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24 ноября 2017г.  №782-па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утверждении Положения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порядке получения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муниципальными служащими 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Администрации Пристенского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района Курской области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разрешения представителя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нанимателя на участие на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безвозмездной основе в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управлении отдельными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некоммерческими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организациями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Список изменяющих документов</w:t>
      </w:r>
      <w:r>
        <w:rPr>
          <w:rFonts w:ascii="Tahoma" w:hAnsi="Tahoma" w:cs="Tahoma"/>
          <w:color w:val="000000"/>
          <w:sz w:val="13"/>
          <w:szCs w:val="13"/>
        </w:rPr>
        <w:br/>
        <w:t>(в ред. постановлений Администрации Пристенского района Курской области 24.11.2017 №782-па,от 19.11.2019 №666-па, от 30.01.2020 №90-па)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пунктом 3 части 1 статьи 14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02 марта 2007 года № 25-ФЗ «О муниципальной службе в Российской Федерации», Федеральным законом от 28 декабря 2008 года № 273-ФЗ «О противодействии коррупции», Федеральным законом от 03 апреля 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руководствуясь  Уставом муниципального района «Пристенский район» Курской области, Администрация Пристенского района Курской области ПОСТАНОВЛЯЕТ: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Утвердить прилагаемое Положение о порядке получения муниципальными служащими  Администрации Пристенского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Муниципальные служащие, участвующие в управлении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недвижимости, на день вступления в силу настоящего постановления, подают представителю нанимателя предусмотренное Положением заявление не позднее чем через пять рабочих дней после дня вступления в силу настоящего постановления.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  В пункте 2 Положения о порядке получения муниципальными служащими  Администрации Пристенского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организациями, утвержденного пунктом 1 настоящего постановления,   исключить с 1 января 2019 года слова «садоводческие, огороднические и дачные потребительские кооперативы».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Контроль за исполнением настоящего постановления возложить  на заместителя главы администрации, управляющего делами Администрации Пристенского района Курской области Миронову Н.М.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Настоящее постановление вступает в силу со дня его опубликования на официальном сайте  муниципального района «Пристенский район» Курской области.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В.В.Петров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20"/>
        <w:gridCol w:w="3720"/>
      </w:tblGrid>
      <w:tr w:rsidR="00F635D3" w:rsidTr="00F635D3">
        <w:trPr>
          <w:tblCellSpacing w:w="0" w:type="dxa"/>
        </w:trPr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УТВЕРЖДЕНО</w:t>
            </w:r>
          </w:p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Постановлением Администрации Пристенского района</w:t>
            </w:r>
          </w:p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Курской области</w:t>
            </w:r>
          </w:p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«24» ноября 2017г. №782-па</w:t>
            </w:r>
          </w:p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Положение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порядке получения муниципальными служащими  Администрации Пристенского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(далее – Положение)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Список изменяющих документов</w:t>
      </w:r>
      <w:r>
        <w:rPr>
          <w:rFonts w:ascii="Tahoma" w:hAnsi="Tahoma" w:cs="Tahoma"/>
          <w:color w:val="000000"/>
          <w:sz w:val="13"/>
          <w:szCs w:val="13"/>
        </w:rPr>
        <w:br/>
        <w:t>(в ред. постановлений Администрации Пристенского района Курской области от 24.11.2017 №782-па, от 19.11.2019 №666-па, от 30.01.2020 №90-па)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Настоящее Положение определяет порядок получения  муниципальными служащими Администрации Пристенского района Курской области (далее – муниципальные служащие), разрешения представителя нанимателя  на участие  на безвозмездной основе в управлении  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 К некоммерческим организациям для целей настоящего Положения относятся общественные организации 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 в редакции постановлений Администрации Пристенского района Курской области от 24.11.2017 №782-па, от 19.11.2019 №666-па, от 30.01.2020 №90-па)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 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Муниципальные служащие, замещающие должности муниципальной службы в Администрации Пристенского района Курской области представляют  на имя Главы Пристенского района Курской области в отдел организационной, кадровой работы и делопроизводства Администрации Пристенского района Курской области (далее – Отдел) письменное заявление о разрешении  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 управления (далее – заявление), по форме,  согласно приложению № 1 к настоящему Положению.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Заявление составляется в письменном виде и направляется представителю нанимателя до начала участия в управлении некоммерческой организацией, за исключением случаев, предусмотренных пунктом 6 настоящего Положения и абзацем 2 пункта 1 настоящего постановления. К заявлению прилагаются копии учредительных документов соответствующей некоммерческой организации.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Муниципальные служащие, участвующие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на день назначения на должность муниципальной службы подают заявление в день назначения на должность муниципальной службы.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До представления заявления муниципальный служащий самостоятельно направляет заявление курирующему должностному лицу,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Разрешение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оформляется путем проставления на заявлении резолюции представителя нанимателя.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9. Регистрация заявлений осуществляется Отделом в день их поступления в </w:t>
      </w:r>
      <w:hyperlink r:id="rId6" w:anchor="P12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журнале</w:t>
        </w:r>
      </w:hyperlink>
      <w:r>
        <w:rPr>
          <w:rFonts w:ascii="Tahoma" w:hAnsi="Tahoma" w:cs="Tahoma"/>
          <w:color w:val="000000"/>
          <w:sz w:val="13"/>
          <w:szCs w:val="13"/>
        </w:rPr>
        <w:t> регистрации заявлений о разрешении участвовать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журнал), составленном по форме согласно приложению № 2 к настоящему Положению. Журнал должен быть прошит и пронумерован, а также заверен оттиском печати  Администрации Пристенского района Курской области.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заявлении указывается дата и номер его регистрации, фамилия,  имя, отчество (при наличии) и должность лица, зарегистрировавшего заявление.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9 в редакции постановления Администрации Пристенского района Курской области от 19.11.2019 №666-па)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11.Отдел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Заявление и мотивированное заключение на него в течение семи рабочих дней после регистрации заявления направляется Отделом  представителю нанимателя для рассмотрения.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По результатам рассмотрения заявления и мотивированного заключения на него представитель нанимателя выносит одно из следующих решений: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14. Отдел 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 1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Положению о порядке получения муниципальными служащими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Администрации Пристенского района Курской области разрешения представителя нанимателя  на участие на безвозмездной основе в управлении отдельными некоммерческими организациями 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в редакции постановления Администрации Пристенского района Курской области от 19.11.2019 №666-па)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 Пристенского района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(Ф.И.О.)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(Разрешено/ Отказано)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_________</w:t>
      </w:r>
      <w:r>
        <w:rPr>
          <w:rFonts w:ascii="Tahoma" w:hAnsi="Tahoma" w:cs="Tahoma"/>
          <w:color w:val="000000"/>
          <w:sz w:val="13"/>
          <w:szCs w:val="13"/>
        </w:rPr>
        <w:t> «__»_______20__года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(подпись)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должности,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представителя нанимателя Ф.И.О.)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должности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муниципального служащего)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(Ф.И.О.)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Заявление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пунктом 3 части 1 статьи 14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02.03.2007 № 25-ФЗ  «О муниципальной службе в Российской Федерации»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я, _____________________________________________________________,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(Ф.И.О.)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замещающий(ая) должность________________________________________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замещаемой должности)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прошу разрешить мне участие на безвозмездной основе в управлении некоммерческой организацией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(наименование, адрес некоммерческой организации)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качестве единоличного исполнительного органа / вхождения в состав ее коллегиальных органов управления (нужное подчеркнуть): 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органа управления организацией и его полномочия, основной вид деятельности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организации, срок, в течение которого планируется участвовать в управлении, иное)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Выполнение указанной деятельности будет осуществляться в свободное от службы время  и  не повлечет за собой конфликта интересов или возможности возникновения конфликта интересов при исполнении служебных обязанностей.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выполнении указанной деятельности обязуюсь соблюдать требования, предусмотренные 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статьями 13,</w:t>
        </w:r>
      </w:hyperlink>
      <w:r>
        <w:rPr>
          <w:rFonts w:ascii="Tahoma" w:hAnsi="Tahoma" w:cs="Tahoma"/>
          <w:color w:val="000000"/>
          <w:sz w:val="13"/>
          <w:szCs w:val="13"/>
        </w:rPr>
        <w:t> 14, 14.1 14.2. Федерального закона от 2 марта 2007 года № 25-ФЗ «О муниципальной службе в Российской Федерации".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                          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 (подпись)                                                                                           (Ф.И.О.)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«__» _____ 20__ года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Регистрационный номер в журнале регистрации заявлений 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регистрации заявления «__» ____ 20__ года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________________________________________________________________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(фамилия, имя, отчество (при наличии), должность лица, принявшего заявление)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32"/>
        <w:gridCol w:w="4931"/>
      </w:tblGrid>
      <w:tr w:rsidR="00F635D3" w:rsidTr="00F635D3">
        <w:trPr>
          <w:tblCellSpacing w:w="0" w:type="dxa"/>
        </w:trPr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59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Приложение № 2</w:t>
            </w:r>
          </w:p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 Положению о порядке получения муниципальными служащими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t> Администрации Пристенского района Курской области разрешения представителя нанимателя  на участие на безвозмездной основе в управлении отдельными некоммерческими организациями </w:t>
            </w:r>
          </w:p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регистрации заявлений о разрешении на участие на безвозмездной основе в управлении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некоммерческими организациями в качестве единоличного исполнительного органа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или вхождения в состав их коллегиальных органов управления</w:t>
      </w:r>
    </w:p>
    <w:p w:rsidR="00F635D3" w:rsidRDefault="00F635D3" w:rsidP="00F635D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15"/>
        <w:gridCol w:w="1258"/>
        <w:gridCol w:w="1379"/>
        <w:gridCol w:w="1361"/>
        <w:gridCol w:w="1320"/>
        <w:gridCol w:w="1326"/>
        <w:gridCol w:w="1404"/>
      </w:tblGrid>
      <w:tr w:rsidR="00F635D3" w:rsidTr="00F635D3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Регистрационный номер заявления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Дата поступления заявления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Наименование организации,  в которой осуществляется (планируется) управление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органа управления организацией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Решение представителя нанимателя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Подпись муниципального служащего о получении копии заявления с регистрационной отметкой</w:t>
            </w:r>
          </w:p>
        </w:tc>
      </w:tr>
      <w:tr w:rsidR="00F635D3" w:rsidTr="00F635D3">
        <w:trPr>
          <w:tblCellSpacing w:w="0" w:type="dxa"/>
        </w:trPr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6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635D3" w:rsidRDefault="00F635D3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F635D3" w:rsidRDefault="00560C54" w:rsidP="00F635D3"/>
    <w:sectPr w:rsidR="00560C54" w:rsidRPr="00F635D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41310F"/>
    <w:rsid w:val="004C5527"/>
    <w:rsid w:val="005519AA"/>
    <w:rsid w:val="00560C54"/>
    <w:rsid w:val="00564417"/>
    <w:rsid w:val="005A1470"/>
    <w:rsid w:val="005A1FA9"/>
    <w:rsid w:val="00613065"/>
    <w:rsid w:val="0069257D"/>
    <w:rsid w:val="006B4A81"/>
    <w:rsid w:val="006D6F52"/>
    <w:rsid w:val="00781674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635D3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84B177526B070F2F148F37A9FD8E84D0061396E83D2F7E1470FEECD6084C872A372935B4424C24t7u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F37C4D9B05050BAA7596F3FD9EA6FB95FFFEE9B9EFB89E4F13721343508C065D854E38B5389DAA014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37209&amp;num_str=2&amp;id_mat=329907" TargetMode="External"/><Relationship Id="rId5" Type="http://schemas.openxmlformats.org/officeDocument/2006/relationships/hyperlink" Target="consultantplus://offline/ref=BA84B177526B070F2F148F37A9FD8E84D0061396E83D2F7E1470FEECD6084C872A3729t3u6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2050</Words>
  <Characters>11690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2023-11-09T05:54:00Z</dcterms:created>
  <dcterms:modified xsi:type="dcterms:W3CDTF">2023-11-09T09:11:00Z</dcterms:modified>
</cp:coreProperties>
</file>