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E72" w:rsidRDefault="006A0E72" w:rsidP="006A0E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 xml:space="preserve">                                Вносится Главой </w:t>
      </w:r>
      <w:proofErr w:type="spellStart"/>
      <w:r>
        <w:rPr>
          <w:rStyle w:val="a6"/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Style w:val="a6"/>
          <w:rFonts w:ascii="Tahoma" w:hAnsi="Tahoma" w:cs="Tahoma"/>
          <w:color w:val="000000"/>
          <w:sz w:val="13"/>
          <w:szCs w:val="13"/>
        </w:rPr>
        <w:t xml:space="preserve"> района</w:t>
      </w:r>
    </w:p>
    <w:p w:rsidR="006A0E72" w:rsidRDefault="006A0E72" w:rsidP="006A0E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                                                  ПРОЕКТ</w:t>
      </w:r>
    </w:p>
    <w:p w:rsidR="006A0E72" w:rsidRDefault="006A0E72" w:rsidP="006A0E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ПРЕДСТАВИТЕЛЬНОЕ СОБРАНИЕ</w:t>
      </w:r>
    </w:p>
    <w:p w:rsidR="006A0E72" w:rsidRDefault="006A0E72" w:rsidP="006A0E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6A0E72" w:rsidRDefault="006A0E72" w:rsidP="006A0E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ЧЕТВЕРТОГО СОЗЫВА</w:t>
      </w:r>
    </w:p>
    <w:p w:rsidR="006A0E72" w:rsidRDefault="006A0E72" w:rsidP="006A0E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proofErr w:type="gramStart"/>
      <w:r>
        <w:rPr>
          <w:rStyle w:val="a5"/>
          <w:rFonts w:ascii="Tahoma" w:hAnsi="Tahoma" w:cs="Tahoma"/>
          <w:color w:val="000000"/>
          <w:sz w:val="13"/>
          <w:szCs w:val="13"/>
        </w:rPr>
        <w:t>Р</w:t>
      </w:r>
      <w:proofErr w:type="gramEnd"/>
      <w:r>
        <w:rPr>
          <w:rStyle w:val="a5"/>
          <w:rFonts w:ascii="Tahoma" w:hAnsi="Tahoma" w:cs="Tahoma"/>
          <w:color w:val="000000"/>
          <w:sz w:val="13"/>
          <w:szCs w:val="13"/>
        </w:rPr>
        <w:t xml:space="preserve"> Е Ш Е Н И Е</w:t>
      </w:r>
    </w:p>
    <w:p w:rsidR="006A0E72" w:rsidRDefault="006A0E72" w:rsidP="006A0E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6A0E72" w:rsidRDefault="006A0E72" w:rsidP="006A0E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Принято Представительным Собранием                                                    </w:t>
      </w:r>
    </w:p>
    <w:p w:rsidR="006A0E72" w:rsidRDefault="006A0E72" w:rsidP="006A0E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proofErr w:type="spellStart"/>
      <w:r>
        <w:rPr>
          <w:rStyle w:val="a6"/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Style w:val="a6"/>
          <w:rFonts w:ascii="Tahoma" w:hAnsi="Tahoma" w:cs="Tahoma"/>
          <w:color w:val="000000"/>
          <w:sz w:val="13"/>
          <w:szCs w:val="13"/>
        </w:rPr>
        <w:t xml:space="preserve"> района  Курской области                                                ______________</w:t>
      </w:r>
    </w:p>
    <w:p w:rsidR="006A0E72" w:rsidRDefault="006A0E72" w:rsidP="006A0E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A0E72" w:rsidRDefault="006A0E72" w:rsidP="006A0E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О согласии на заключение</w:t>
      </w:r>
    </w:p>
    <w:p w:rsidR="006A0E72" w:rsidRDefault="006A0E72" w:rsidP="006A0E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договора безвозмездного      </w:t>
      </w:r>
    </w:p>
    <w:p w:rsidR="006A0E72" w:rsidRDefault="006A0E72" w:rsidP="006A0E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 xml:space="preserve">пользования </w:t>
      </w:r>
      <w:proofErr w:type="gramStart"/>
      <w:r>
        <w:rPr>
          <w:rStyle w:val="a5"/>
          <w:rFonts w:ascii="Tahoma" w:hAnsi="Tahoma" w:cs="Tahoma"/>
          <w:color w:val="000000"/>
          <w:sz w:val="13"/>
          <w:szCs w:val="13"/>
        </w:rPr>
        <w:t>муниципальным</w:t>
      </w:r>
      <w:proofErr w:type="gramEnd"/>
    </w:p>
    <w:p w:rsidR="006A0E72" w:rsidRDefault="006A0E72" w:rsidP="006A0E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недвижимым имуществом</w:t>
      </w:r>
    </w:p>
    <w:p w:rsidR="006A0E72" w:rsidRDefault="006A0E72" w:rsidP="006A0E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6A0E72" w:rsidRDefault="006A0E72" w:rsidP="006A0E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         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 xml:space="preserve">В соответствии со статьей 209 Гражданского кодекса Российской Федерации, статьей 51 Федерального Закона от 06.10.2003 № 131-ФЗ «Об общих принципах организации местного самоуправления в Российской Федерации», пунктом 1 статьей  17.1 Федерального закона от 26.07.2006 № 135 – ФЗ «О защите конкуренции», с решением Представительного Собрания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от 18 сентября 2020 года № 13/54</w:t>
      </w:r>
      <w:r>
        <w:rPr>
          <w:rStyle w:val="a5"/>
          <w:rFonts w:ascii="Tahoma" w:hAnsi="Tahoma" w:cs="Tahoma"/>
          <w:color w:val="000000"/>
          <w:sz w:val="13"/>
          <w:szCs w:val="13"/>
        </w:rPr>
        <w:t> «</w:t>
      </w:r>
      <w:r>
        <w:rPr>
          <w:rFonts w:ascii="Tahoma" w:hAnsi="Tahoma" w:cs="Tahoma"/>
          <w:color w:val="000000"/>
          <w:sz w:val="13"/>
          <w:szCs w:val="13"/>
        </w:rPr>
        <w:t>Об утверждении Положения о порядке управления и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распоряжения имуществом, находящимся в собственности муниципального района «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Пристенский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район» Курской области,  руководствуясь Уставом муниципального района «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Пристенский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район» Курской области, Представительное Собрание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 </w:t>
      </w:r>
      <w:r>
        <w:rPr>
          <w:rStyle w:val="a5"/>
          <w:rFonts w:ascii="Tahoma" w:hAnsi="Tahoma" w:cs="Tahoma"/>
          <w:color w:val="000000"/>
          <w:sz w:val="13"/>
          <w:szCs w:val="13"/>
        </w:rPr>
        <w:t>РЕШИЛО</w:t>
      </w:r>
      <w:r>
        <w:rPr>
          <w:rFonts w:ascii="Tahoma" w:hAnsi="Tahoma" w:cs="Tahoma"/>
          <w:color w:val="000000"/>
          <w:sz w:val="13"/>
          <w:szCs w:val="13"/>
        </w:rPr>
        <w:t>:</w:t>
      </w:r>
    </w:p>
    <w:p w:rsidR="006A0E72" w:rsidRDefault="006A0E72" w:rsidP="006A0E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        </w:t>
      </w:r>
      <w:r>
        <w:rPr>
          <w:rFonts w:ascii="Tahoma" w:hAnsi="Tahoma" w:cs="Tahoma"/>
          <w:color w:val="000000"/>
          <w:sz w:val="13"/>
          <w:szCs w:val="13"/>
        </w:rPr>
        <w:t xml:space="preserve">1. Дать согласие на заключение договора безвозмездного пользования муниципальным недвижимым имуществом с Отделом социального обеспечения Администрации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 в отношении 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коридора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прилегающего к кабинетам занятыми сотрудниками Отдела социального обеспечения Администрации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области, общей площадью 29,1 кв.м., расположенное по адресу: Курская область,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Пристенский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район, поселок Пристень, улица  Советская 22, 2 этаж, на срок с 28.09.2020 по 29.08.2021.</w:t>
      </w:r>
    </w:p>
    <w:p w:rsidR="006A0E72" w:rsidRDefault="006A0E72" w:rsidP="006A0E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2. Решение вступает в силу со дня его подписания и действует на 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правоотношения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возникшие 28 сентября 2020 года.</w:t>
      </w:r>
    </w:p>
    <w:p w:rsidR="006A0E72" w:rsidRDefault="006A0E72" w:rsidP="006A0E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6A0E72" w:rsidRDefault="006A0E72" w:rsidP="006A0E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 xml:space="preserve">Председатель </w:t>
      </w:r>
      <w:proofErr w:type="gramStart"/>
      <w:r>
        <w:rPr>
          <w:rStyle w:val="a5"/>
          <w:rFonts w:ascii="Tahoma" w:hAnsi="Tahoma" w:cs="Tahoma"/>
          <w:color w:val="000000"/>
          <w:sz w:val="13"/>
          <w:szCs w:val="13"/>
        </w:rPr>
        <w:t>Представительного</w:t>
      </w:r>
      <w:proofErr w:type="gramEnd"/>
    </w:p>
    <w:p w:rsidR="006A0E72" w:rsidRDefault="006A0E72" w:rsidP="006A0E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 xml:space="preserve">Собрания </w:t>
      </w:r>
      <w:proofErr w:type="spellStart"/>
      <w:r>
        <w:rPr>
          <w:rStyle w:val="a5"/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Style w:val="a5"/>
          <w:rFonts w:ascii="Tahoma" w:hAnsi="Tahoma" w:cs="Tahoma"/>
          <w:color w:val="000000"/>
          <w:sz w:val="13"/>
          <w:szCs w:val="13"/>
        </w:rPr>
        <w:t xml:space="preserve"> района</w:t>
      </w:r>
    </w:p>
    <w:p w:rsidR="006A0E72" w:rsidRDefault="006A0E72" w:rsidP="006A0E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 xml:space="preserve">Курской области                                                                             </w:t>
      </w:r>
      <w:proofErr w:type="spellStart"/>
      <w:r>
        <w:rPr>
          <w:rStyle w:val="a5"/>
          <w:rFonts w:ascii="Tahoma" w:hAnsi="Tahoma" w:cs="Tahoma"/>
          <w:color w:val="000000"/>
          <w:sz w:val="13"/>
          <w:szCs w:val="13"/>
        </w:rPr>
        <w:t>В.К.Чепурин</w:t>
      </w:r>
      <w:proofErr w:type="spellEnd"/>
    </w:p>
    <w:p w:rsidR="006A0E72" w:rsidRDefault="006A0E72" w:rsidP="006A0E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A0E72" w:rsidRDefault="006A0E72" w:rsidP="006A0E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 xml:space="preserve">Глава </w:t>
      </w:r>
      <w:proofErr w:type="spellStart"/>
      <w:r>
        <w:rPr>
          <w:rStyle w:val="a5"/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Style w:val="a5"/>
          <w:rFonts w:ascii="Tahoma" w:hAnsi="Tahoma" w:cs="Tahoma"/>
          <w:color w:val="000000"/>
          <w:sz w:val="13"/>
          <w:szCs w:val="13"/>
        </w:rPr>
        <w:t xml:space="preserve"> района</w:t>
      </w:r>
    </w:p>
    <w:p w:rsidR="006A0E72" w:rsidRDefault="006A0E72" w:rsidP="006A0E7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Курской области                                                                                 В.В.Петров</w:t>
      </w:r>
    </w:p>
    <w:p w:rsidR="00560C54" w:rsidRPr="006A0E72" w:rsidRDefault="00560C54" w:rsidP="006A0E72"/>
    <w:sectPr w:rsidR="00560C54" w:rsidRPr="006A0E72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A3B"/>
    <w:multiLevelType w:val="multilevel"/>
    <w:tmpl w:val="61BA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537ED"/>
    <w:multiLevelType w:val="multilevel"/>
    <w:tmpl w:val="59A8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C3A95"/>
    <w:multiLevelType w:val="multilevel"/>
    <w:tmpl w:val="2984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21F4B"/>
    <w:multiLevelType w:val="multilevel"/>
    <w:tmpl w:val="684EF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70010"/>
    <w:multiLevelType w:val="multilevel"/>
    <w:tmpl w:val="3734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BB5F5F"/>
    <w:multiLevelType w:val="multilevel"/>
    <w:tmpl w:val="3410C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67F"/>
    <w:multiLevelType w:val="multilevel"/>
    <w:tmpl w:val="3E90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C2034"/>
    <w:multiLevelType w:val="multilevel"/>
    <w:tmpl w:val="40EE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235497"/>
    <w:multiLevelType w:val="multilevel"/>
    <w:tmpl w:val="D11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006562"/>
    <w:multiLevelType w:val="multilevel"/>
    <w:tmpl w:val="5932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1F0DE4"/>
    <w:multiLevelType w:val="multilevel"/>
    <w:tmpl w:val="2C5C4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E15383"/>
    <w:multiLevelType w:val="multilevel"/>
    <w:tmpl w:val="3CC6E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1F5089"/>
    <w:multiLevelType w:val="multilevel"/>
    <w:tmpl w:val="9F24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A21002"/>
    <w:multiLevelType w:val="multilevel"/>
    <w:tmpl w:val="7B5AC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155CD2"/>
    <w:multiLevelType w:val="multilevel"/>
    <w:tmpl w:val="4022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761D01"/>
    <w:multiLevelType w:val="multilevel"/>
    <w:tmpl w:val="D8EEE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3B5A71"/>
    <w:multiLevelType w:val="multilevel"/>
    <w:tmpl w:val="D382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004A8A"/>
    <w:multiLevelType w:val="multilevel"/>
    <w:tmpl w:val="CCE6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663270"/>
    <w:multiLevelType w:val="multilevel"/>
    <w:tmpl w:val="60CCE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1B5CC5"/>
    <w:multiLevelType w:val="multilevel"/>
    <w:tmpl w:val="6108E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496A98"/>
    <w:multiLevelType w:val="multilevel"/>
    <w:tmpl w:val="181E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F63259"/>
    <w:multiLevelType w:val="multilevel"/>
    <w:tmpl w:val="9954B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632881"/>
    <w:multiLevelType w:val="multilevel"/>
    <w:tmpl w:val="2F46F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1F5C2D"/>
    <w:multiLevelType w:val="multilevel"/>
    <w:tmpl w:val="8F6A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333432"/>
    <w:multiLevelType w:val="multilevel"/>
    <w:tmpl w:val="365A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833E78"/>
    <w:multiLevelType w:val="multilevel"/>
    <w:tmpl w:val="80E0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BC3589"/>
    <w:multiLevelType w:val="multilevel"/>
    <w:tmpl w:val="EDA4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A0C309F"/>
    <w:multiLevelType w:val="multilevel"/>
    <w:tmpl w:val="1912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3833E11"/>
    <w:multiLevelType w:val="multilevel"/>
    <w:tmpl w:val="8380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435CF6"/>
    <w:multiLevelType w:val="multilevel"/>
    <w:tmpl w:val="04C2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406F6A"/>
    <w:multiLevelType w:val="multilevel"/>
    <w:tmpl w:val="2FD6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767D53"/>
    <w:multiLevelType w:val="multilevel"/>
    <w:tmpl w:val="778CA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A15C60"/>
    <w:multiLevelType w:val="multilevel"/>
    <w:tmpl w:val="0CB2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2E57E0"/>
    <w:multiLevelType w:val="multilevel"/>
    <w:tmpl w:val="D71E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8539FF"/>
    <w:multiLevelType w:val="multilevel"/>
    <w:tmpl w:val="79A2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9E51A1"/>
    <w:multiLevelType w:val="multilevel"/>
    <w:tmpl w:val="B59A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302E91"/>
    <w:multiLevelType w:val="multilevel"/>
    <w:tmpl w:val="450A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AE159E"/>
    <w:multiLevelType w:val="multilevel"/>
    <w:tmpl w:val="F604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952B16"/>
    <w:multiLevelType w:val="multilevel"/>
    <w:tmpl w:val="2FBA7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C95B1D"/>
    <w:multiLevelType w:val="multilevel"/>
    <w:tmpl w:val="44365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0"/>
  </w:num>
  <w:num w:numId="3">
    <w:abstractNumId w:val="16"/>
  </w:num>
  <w:num w:numId="4">
    <w:abstractNumId w:val="13"/>
  </w:num>
  <w:num w:numId="5">
    <w:abstractNumId w:val="4"/>
  </w:num>
  <w:num w:numId="6">
    <w:abstractNumId w:val="7"/>
  </w:num>
  <w:num w:numId="7">
    <w:abstractNumId w:val="17"/>
  </w:num>
  <w:num w:numId="8">
    <w:abstractNumId w:val="3"/>
  </w:num>
  <w:num w:numId="9">
    <w:abstractNumId w:val="34"/>
  </w:num>
  <w:num w:numId="10">
    <w:abstractNumId w:val="15"/>
  </w:num>
  <w:num w:numId="11">
    <w:abstractNumId w:val="27"/>
  </w:num>
  <w:num w:numId="12">
    <w:abstractNumId w:val="37"/>
  </w:num>
  <w:num w:numId="13">
    <w:abstractNumId w:val="1"/>
  </w:num>
  <w:num w:numId="14">
    <w:abstractNumId w:val="33"/>
  </w:num>
  <w:num w:numId="15">
    <w:abstractNumId w:val="9"/>
  </w:num>
  <w:num w:numId="16">
    <w:abstractNumId w:val="25"/>
  </w:num>
  <w:num w:numId="17">
    <w:abstractNumId w:val="28"/>
  </w:num>
  <w:num w:numId="18">
    <w:abstractNumId w:val="29"/>
  </w:num>
  <w:num w:numId="19">
    <w:abstractNumId w:val="38"/>
  </w:num>
  <w:num w:numId="20">
    <w:abstractNumId w:val="14"/>
  </w:num>
  <w:num w:numId="21">
    <w:abstractNumId w:val="5"/>
  </w:num>
  <w:num w:numId="22">
    <w:abstractNumId w:val="32"/>
  </w:num>
  <w:num w:numId="23">
    <w:abstractNumId w:val="8"/>
  </w:num>
  <w:num w:numId="24">
    <w:abstractNumId w:val="35"/>
  </w:num>
  <w:num w:numId="25">
    <w:abstractNumId w:val="20"/>
  </w:num>
  <w:num w:numId="26">
    <w:abstractNumId w:val="11"/>
  </w:num>
  <w:num w:numId="27">
    <w:abstractNumId w:val="18"/>
  </w:num>
  <w:num w:numId="28">
    <w:abstractNumId w:val="6"/>
  </w:num>
  <w:num w:numId="29">
    <w:abstractNumId w:val="2"/>
  </w:num>
  <w:num w:numId="30">
    <w:abstractNumId w:val="26"/>
  </w:num>
  <w:num w:numId="31">
    <w:abstractNumId w:val="12"/>
  </w:num>
  <w:num w:numId="32">
    <w:abstractNumId w:val="10"/>
  </w:num>
  <w:num w:numId="33">
    <w:abstractNumId w:val="39"/>
  </w:num>
  <w:num w:numId="34">
    <w:abstractNumId w:val="24"/>
  </w:num>
  <w:num w:numId="35">
    <w:abstractNumId w:val="21"/>
  </w:num>
  <w:num w:numId="36">
    <w:abstractNumId w:val="30"/>
  </w:num>
  <w:num w:numId="37">
    <w:abstractNumId w:val="36"/>
  </w:num>
  <w:num w:numId="38">
    <w:abstractNumId w:val="31"/>
  </w:num>
  <w:num w:numId="39">
    <w:abstractNumId w:val="19"/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D1FC9"/>
    <w:rsid w:val="000E28AF"/>
    <w:rsid w:val="000E762E"/>
    <w:rsid w:val="000F2F25"/>
    <w:rsid w:val="000F317F"/>
    <w:rsid w:val="000F3510"/>
    <w:rsid w:val="00183BD7"/>
    <w:rsid w:val="00237CE2"/>
    <w:rsid w:val="0024788A"/>
    <w:rsid w:val="00273A1E"/>
    <w:rsid w:val="00295BDE"/>
    <w:rsid w:val="00296FF6"/>
    <w:rsid w:val="002A01C3"/>
    <w:rsid w:val="002B6759"/>
    <w:rsid w:val="002E1CFF"/>
    <w:rsid w:val="002F14E8"/>
    <w:rsid w:val="002F7FF8"/>
    <w:rsid w:val="003507AE"/>
    <w:rsid w:val="003A4AA5"/>
    <w:rsid w:val="003F03F5"/>
    <w:rsid w:val="00412359"/>
    <w:rsid w:val="0043241A"/>
    <w:rsid w:val="0045161B"/>
    <w:rsid w:val="004533DE"/>
    <w:rsid w:val="004809AA"/>
    <w:rsid w:val="004B0622"/>
    <w:rsid w:val="004C1FB2"/>
    <w:rsid w:val="004C2C65"/>
    <w:rsid w:val="004F67FD"/>
    <w:rsid w:val="0050355A"/>
    <w:rsid w:val="005318D6"/>
    <w:rsid w:val="00560C54"/>
    <w:rsid w:val="00584162"/>
    <w:rsid w:val="005D3223"/>
    <w:rsid w:val="00602F1E"/>
    <w:rsid w:val="006072B8"/>
    <w:rsid w:val="0062666A"/>
    <w:rsid w:val="00640E5F"/>
    <w:rsid w:val="0064501B"/>
    <w:rsid w:val="00651CC4"/>
    <w:rsid w:val="00662453"/>
    <w:rsid w:val="0067241B"/>
    <w:rsid w:val="006747E0"/>
    <w:rsid w:val="00682CEB"/>
    <w:rsid w:val="006947CE"/>
    <w:rsid w:val="006A0E72"/>
    <w:rsid w:val="006B2072"/>
    <w:rsid w:val="006B3C67"/>
    <w:rsid w:val="006D2DE8"/>
    <w:rsid w:val="00723BAF"/>
    <w:rsid w:val="007419BE"/>
    <w:rsid w:val="007516A3"/>
    <w:rsid w:val="00764DE6"/>
    <w:rsid w:val="007C4529"/>
    <w:rsid w:val="007F0122"/>
    <w:rsid w:val="008015D3"/>
    <w:rsid w:val="008302B9"/>
    <w:rsid w:val="0085075A"/>
    <w:rsid w:val="00937A0F"/>
    <w:rsid w:val="00942BF3"/>
    <w:rsid w:val="00952E51"/>
    <w:rsid w:val="00991BE4"/>
    <w:rsid w:val="00992167"/>
    <w:rsid w:val="009D0385"/>
    <w:rsid w:val="009D6E14"/>
    <w:rsid w:val="00A256CB"/>
    <w:rsid w:val="00A41724"/>
    <w:rsid w:val="00A42765"/>
    <w:rsid w:val="00A61DC0"/>
    <w:rsid w:val="00A87A98"/>
    <w:rsid w:val="00AC2B98"/>
    <w:rsid w:val="00AD2F07"/>
    <w:rsid w:val="00AD42F4"/>
    <w:rsid w:val="00AE4A4E"/>
    <w:rsid w:val="00B23BD1"/>
    <w:rsid w:val="00B434AC"/>
    <w:rsid w:val="00B60835"/>
    <w:rsid w:val="00B747C8"/>
    <w:rsid w:val="00B75EE2"/>
    <w:rsid w:val="00BB30B1"/>
    <w:rsid w:val="00BC3467"/>
    <w:rsid w:val="00C023C7"/>
    <w:rsid w:val="00C14E46"/>
    <w:rsid w:val="00C612F9"/>
    <w:rsid w:val="00C8757D"/>
    <w:rsid w:val="00CA474C"/>
    <w:rsid w:val="00CB1835"/>
    <w:rsid w:val="00D24961"/>
    <w:rsid w:val="00D360B7"/>
    <w:rsid w:val="00D82D87"/>
    <w:rsid w:val="00DA031E"/>
    <w:rsid w:val="00DA50AE"/>
    <w:rsid w:val="00DE34AE"/>
    <w:rsid w:val="00DE6635"/>
    <w:rsid w:val="00DF2B43"/>
    <w:rsid w:val="00DF5D07"/>
    <w:rsid w:val="00DF7B57"/>
    <w:rsid w:val="00E07ED8"/>
    <w:rsid w:val="00E4705F"/>
    <w:rsid w:val="00E6577E"/>
    <w:rsid w:val="00E665C1"/>
    <w:rsid w:val="00EA0791"/>
    <w:rsid w:val="00EC67C8"/>
    <w:rsid w:val="00ED1C84"/>
    <w:rsid w:val="00ED398A"/>
    <w:rsid w:val="00F30C94"/>
    <w:rsid w:val="00F733FA"/>
    <w:rsid w:val="00F74C78"/>
    <w:rsid w:val="00FA4F30"/>
    <w:rsid w:val="00FB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113</cp:revision>
  <dcterms:created xsi:type="dcterms:W3CDTF">2023-11-13T09:42:00Z</dcterms:created>
  <dcterms:modified xsi:type="dcterms:W3CDTF">2023-11-13T14:12:00Z</dcterms:modified>
</cp:coreProperties>
</file>