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68" w:rsidRDefault="00453468" w:rsidP="0045346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7778E">
        <w:rPr>
          <w:color w:val="000000"/>
          <w:sz w:val="28"/>
          <w:szCs w:val="28"/>
          <w:shd w:val="clear" w:color="auto" w:fill="FFFFFF"/>
        </w:rPr>
        <w:t>«Молодой предприниматель России»</w:t>
      </w:r>
    </w:p>
    <w:p w:rsidR="00453468" w:rsidRPr="002A71FB" w:rsidRDefault="00453468" w:rsidP="00453468">
      <w:pPr>
        <w:jc w:val="center"/>
      </w:pP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F7778E">
        <w:rPr>
          <w:color w:val="000000"/>
          <w:sz w:val="28"/>
          <w:szCs w:val="28"/>
          <w:shd w:val="clear" w:color="auto" w:fill="FFFFFF"/>
        </w:rPr>
        <w:t>Стартовал приём заявок на премию «Молодой предприниматель России»</w:t>
      </w:r>
      <w:r>
        <w:rPr>
          <w:color w:val="000000"/>
          <w:sz w:val="28"/>
          <w:szCs w:val="28"/>
        </w:rPr>
        <w:t>.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F7778E">
        <w:rPr>
          <w:color w:val="000000"/>
          <w:sz w:val="28"/>
          <w:szCs w:val="28"/>
          <w:shd w:val="clear" w:color="auto" w:fill="FFFFFF"/>
        </w:rPr>
        <w:t>До 26 сентября молодые бизнесмены от 16 до 35 лет могут подать заявку и побороться за миллион рублей, экспертную поддержку, масштабирование бизнеса и место в ТОП-35 предпринимателей страны.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F7778E">
        <w:rPr>
          <w:color w:val="000000"/>
          <w:sz w:val="28"/>
          <w:szCs w:val="28"/>
          <w:shd w:val="clear" w:color="auto" w:fill="FFFFFF"/>
        </w:rPr>
        <w:t>10 номинаций для разных сфер: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F7778E">
        <w:rPr>
          <w:color w:val="000000"/>
          <w:sz w:val="28"/>
          <w:szCs w:val="28"/>
          <w:shd w:val="clear" w:color="auto" w:fill="FFFFFF"/>
        </w:rPr>
        <w:t>оциальная миссия</w:t>
      </w:r>
      <w:r>
        <w:rPr>
          <w:color w:val="000000"/>
          <w:sz w:val="28"/>
          <w:szCs w:val="28"/>
        </w:rPr>
        <w:t>;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F7778E">
        <w:rPr>
          <w:color w:val="000000"/>
          <w:sz w:val="28"/>
          <w:szCs w:val="28"/>
          <w:shd w:val="clear" w:color="auto" w:fill="FFFFFF"/>
        </w:rPr>
        <w:t>аука и технологии</w:t>
      </w:r>
      <w:r>
        <w:rPr>
          <w:color w:val="000000"/>
          <w:sz w:val="28"/>
          <w:szCs w:val="28"/>
        </w:rPr>
        <w:t>;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</w:t>
      </w:r>
      <w:r w:rsidRPr="00F7778E">
        <w:rPr>
          <w:color w:val="000000"/>
          <w:sz w:val="28"/>
          <w:szCs w:val="28"/>
          <w:shd w:val="clear" w:color="auto" w:fill="FFFFFF"/>
        </w:rPr>
        <w:t>реативные</w:t>
      </w:r>
      <w:proofErr w:type="spellEnd"/>
      <w:r w:rsidRPr="00F7778E">
        <w:rPr>
          <w:color w:val="000000"/>
          <w:sz w:val="28"/>
          <w:szCs w:val="28"/>
          <w:shd w:val="clear" w:color="auto" w:fill="FFFFFF"/>
        </w:rPr>
        <w:t xml:space="preserve"> индустрии</w:t>
      </w:r>
      <w:r>
        <w:rPr>
          <w:color w:val="000000"/>
          <w:sz w:val="28"/>
          <w:szCs w:val="28"/>
        </w:rPr>
        <w:t>;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а</w:t>
      </w:r>
      <w:r w:rsidRPr="00F7778E">
        <w:rPr>
          <w:color w:val="000000"/>
          <w:sz w:val="28"/>
          <w:szCs w:val="28"/>
          <w:shd w:val="clear" w:color="auto" w:fill="FFFFFF"/>
        </w:rPr>
        <w:t>грарий года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э</w:t>
      </w:r>
      <w:r w:rsidRPr="00F7778E">
        <w:rPr>
          <w:color w:val="000000"/>
          <w:sz w:val="28"/>
          <w:szCs w:val="28"/>
          <w:shd w:val="clear" w:color="auto" w:fill="FFFFFF"/>
        </w:rPr>
        <w:t>кспортёр года</w:t>
      </w:r>
      <w:r>
        <w:rPr>
          <w:color w:val="000000"/>
          <w:sz w:val="28"/>
          <w:szCs w:val="28"/>
        </w:rPr>
        <w:t xml:space="preserve"> </w:t>
      </w:r>
      <w:r w:rsidRPr="00F7778E">
        <w:rPr>
          <w:color w:val="000000"/>
          <w:sz w:val="28"/>
          <w:szCs w:val="28"/>
          <w:shd w:val="clear" w:color="auto" w:fill="FFFFFF"/>
        </w:rPr>
        <w:t>и другие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 w:rsidRPr="00F7778E">
        <w:rPr>
          <w:color w:val="000000"/>
          <w:sz w:val="28"/>
          <w:szCs w:val="28"/>
          <w:shd w:val="clear" w:color="auto" w:fill="FFFFFF"/>
        </w:rPr>
        <w:t>Этапы конкурса: отбор → народное голосование → финал в Москве 22 ноября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53468" w:rsidRDefault="00453468" w:rsidP="00453468">
      <w:pPr>
        <w:spacing w:before="20" w:after="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Восемь миллионов</w:t>
      </w:r>
      <w:r w:rsidRPr="00F7778E">
        <w:rPr>
          <w:color w:val="000000"/>
          <w:sz w:val="28"/>
          <w:szCs w:val="28"/>
          <w:shd w:val="clear" w:color="auto" w:fill="FFFFFF"/>
        </w:rPr>
        <w:t xml:space="preserve"> молодых предпринимателей уже меняют экономику России</w:t>
      </w:r>
      <w:r>
        <w:rPr>
          <w:sz w:val="28"/>
          <w:szCs w:val="28"/>
        </w:rPr>
        <w:t xml:space="preserve">. </w:t>
      </w:r>
      <w:r w:rsidRPr="00F7778E">
        <w:rPr>
          <w:color w:val="000000"/>
          <w:sz w:val="28"/>
          <w:szCs w:val="28"/>
          <w:shd w:val="clear" w:color="auto" w:fill="FFFFFF"/>
        </w:rPr>
        <w:t>20% из них — социальные проекты, улучшающие жизнь людей</w:t>
      </w:r>
      <w:r>
        <w:rPr>
          <w:color w:val="000000"/>
          <w:sz w:val="28"/>
          <w:szCs w:val="28"/>
        </w:rPr>
        <w:t xml:space="preserve">. </w:t>
      </w:r>
      <w:r w:rsidRPr="00F7778E">
        <w:rPr>
          <w:color w:val="000000"/>
          <w:sz w:val="28"/>
          <w:szCs w:val="28"/>
          <w:shd w:val="clear" w:color="auto" w:fill="FFFFFF"/>
        </w:rPr>
        <w:t xml:space="preserve">Возможности для роста, </w:t>
      </w:r>
      <w:proofErr w:type="spellStart"/>
      <w:r w:rsidRPr="00F7778E">
        <w:rPr>
          <w:color w:val="000000"/>
          <w:sz w:val="28"/>
          <w:szCs w:val="28"/>
          <w:shd w:val="clear" w:color="auto" w:fill="FFFFFF"/>
        </w:rPr>
        <w:t>нетворкинга</w:t>
      </w:r>
      <w:proofErr w:type="spellEnd"/>
      <w:r w:rsidRPr="00F7778E">
        <w:rPr>
          <w:color w:val="000000"/>
          <w:sz w:val="28"/>
          <w:szCs w:val="28"/>
          <w:shd w:val="clear" w:color="auto" w:fill="FFFFFF"/>
        </w:rPr>
        <w:t xml:space="preserve"> и выхода на новые рынки</w:t>
      </w:r>
      <w:r>
        <w:rPr>
          <w:color w:val="000000"/>
          <w:sz w:val="28"/>
          <w:szCs w:val="28"/>
        </w:rPr>
        <w:t>.</w:t>
      </w:r>
    </w:p>
    <w:p w:rsidR="00453468" w:rsidRDefault="00453468" w:rsidP="00453468">
      <w:pPr>
        <w:spacing w:before="20" w:after="20"/>
        <w:ind w:firstLine="709"/>
        <w:jc w:val="both"/>
        <w:rPr>
          <w:sz w:val="28"/>
          <w:szCs w:val="28"/>
        </w:rPr>
      </w:pPr>
      <w:r w:rsidRPr="00F7778E">
        <w:rPr>
          <w:color w:val="000000"/>
          <w:sz w:val="28"/>
          <w:szCs w:val="28"/>
          <w:shd w:val="clear" w:color="auto" w:fill="FFFFFF"/>
        </w:rPr>
        <w:t xml:space="preserve">Подробности и регистрация — </w:t>
      </w:r>
      <w:hyperlink r:id="rId4" w:history="1">
        <w:r w:rsidRPr="00F7778E">
          <w:rPr>
            <w:rStyle w:val="a3"/>
            <w:sz w:val="28"/>
            <w:szCs w:val="28"/>
          </w:rPr>
          <w:t>https://молодой-предприниматель.рф/?utm_source=Regnum_Spec&amp;utm_medium=Statica&amp;utm_content=All&amp;utm_campaign=np_kadry_article</w:t>
        </w:r>
      </w:hyperlink>
    </w:p>
    <w:p w:rsidR="00453468" w:rsidRDefault="00453468" w:rsidP="00453468">
      <w:pPr>
        <w:ind w:firstLine="709"/>
        <w:jc w:val="both"/>
        <w:rPr>
          <w:sz w:val="28"/>
          <w:szCs w:val="28"/>
        </w:rPr>
      </w:pPr>
    </w:p>
    <w:p w:rsidR="00EC0CD5" w:rsidRDefault="00EC0CD5"/>
    <w:sectPr w:rsidR="00E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468"/>
    <w:rsid w:val="00453468"/>
    <w:rsid w:val="00EC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3;&#1086;&#1076;&#1086;&#1081;-&#1087;&#1088;&#1077;&#1076;&#1087;&#1088;&#1080;&#1085;&#1080;&#1084;&#1072;&#1090;&#1077;&#1083;&#1100;.&#1088;&#1092;/?utm_source=Regnum_Spec&amp;utm_medium=Statica&amp;utm_content=All&amp;utm_campaign=np_kadry_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2025-06-17T06:48:00Z</dcterms:created>
  <dcterms:modified xsi:type="dcterms:W3CDTF">2025-06-17T06:48:00Z</dcterms:modified>
</cp:coreProperties>
</file>