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УПРАВЛЕНИЕ ФИНАНСОВ И ЭКОНОМИЧЕСКОГО РАЗВИТИЯ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АДМИНИСТРАЦИИ ПРИСТЕНСКОГО РАЙОНА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ПРИКАЗ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от 23 декабря 2015 г. N 33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ОБ УТВЕРЖДЕНИИ ПОРЯДКА СОСТАВЛЕНИЯ И ВЕДЕНИЯ СВОДНОЙ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БЮДЖЕТНОЙ РОСПИСИ БЮДЖЕТА ПРИСТЕНСКОГО МУНИЦИПАЛЬНОГО РАЙОНА И БЮДЖЕТНЫХ РОСПИСЕЙ ГЛАВНЫХ РАСПОРЯДИТЕЛЕЙ СРЕДСТВ БЮДЖЕТА ПРИСТЕНСКОГО МУНИЦИПАЛЬНОГО РАЙОНА (ГЛАВНЫХ АДМИНИСТРАТОРОВ ИСТОЧНИКОВ ФИНАНСИРОВАНИЯ ДЕФИЦИТА БЮДЖЕТА ПРИСТЕНСКОГО МУНИЦИПАЛЬНОГО РАЙОНА)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соответствии со </w:t>
      </w:r>
      <w:hyperlink r:id="rId5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статьями 217</w:t>
        </w:r>
      </w:hyperlink>
      <w:r>
        <w:rPr>
          <w:rFonts w:ascii="Tahoma" w:hAnsi="Tahoma" w:cs="Tahoma"/>
          <w:color w:val="000000"/>
          <w:sz w:val="13"/>
          <w:szCs w:val="13"/>
        </w:rPr>
        <w:t> и </w:t>
      </w:r>
      <w:hyperlink r:id="rId6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219.1</w:t>
        </w:r>
      </w:hyperlink>
      <w:r>
        <w:rPr>
          <w:rFonts w:ascii="Tahoma" w:hAnsi="Tahoma" w:cs="Tahoma"/>
          <w:color w:val="000000"/>
          <w:sz w:val="13"/>
          <w:szCs w:val="13"/>
        </w:rPr>
        <w:t> Бюджетного кодекса Российской Федерации и Решением Представительного Собрания Пристенского района Курской области от 26.12.2013 года N 27 "Об утверждении Положения о бюджетном процессе в муниципальном районе «Пристенский  район» Курской области" приказываю: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1. Утвердить </w:t>
      </w:r>
      <w:hyperlink r:id="rId7" w:anchor="Par44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Порядок</w:t>
        </w:r>
      </w:hyperlink>
      <w:r>
        <w:rPr>
          <w:rFonts w:ascii="Tahoma" w:hAnsi="Tahoma" w:cs="Tahoma"/>
          <w:color w:val="000000"/>
          <w:sz w:val="13"/>
          <w:szCs w:val="13"/>
        </w:rPr>
        <w:t> составления и ведения сводной бюджетной росписи бюджета Пристенского муниципального района и бюджетных росписей главных распорядителей средств бюджета Пристенского муниципального района (главных администраторов источников финансирования дефицита бюджета Пристенского муниципального района) (далее - Порядок).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Признать утратившими силу с 1 января 2016 года: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hyperlink r:id="rId8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приказ</w:t>
        </w:r>
      </w:hyperlink>
      <w:r>
        <w:rPr>
          <w:rFonts w:ascii="Tahoma" w:hAnsi="Tahoma" w:cs="Tahoma"/>
          <w:color w:val="000000"/>
          <w:sz w:val="13"/>
          <w:szCs w:val="13"/>
        </w:rPr>
        <w:t> Финансово-экономического управления Администрации Пристенского района Курской области от 30 декабря 2013 г. N 24 "</w:t>
      </w: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  <w:r>
        <w:rPr>
          <w:rFonts w:ascii="Tahoma" w:hAnsi="Tahoma" w:cs="Tahoma"/>
          <w:color w:val="000000"/>
          <w:sz w:val="13"/>
          <w:szCs w:val="13"/>
        </w:rPr>
        <w:t>Об утверждении </w:t>
      </w:r>
      <w:hyperlink r:id="rId9" w:anchor="Par44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порядк</w:t>
        </w:r>
      </w:hyperlink>
      <w:r>
        <w:rPr>
          <w:rFonts w:ascii="Tahoma" w:hAnsi="Tahoma" w:cs="Tahoma"/>
          <w:color w:val="000000"/>
          <w:sz w:val="13"/>
          <w:szCs w:val="13"/>
        </w:rPr>
        <w:t>а составления и ведения сводной бюджетной росписи бюджета Пристенского муниципального района и бюджетных росписей главных распорядителей средств бюджета Пристенского муниципального района (главных администраторов источников финансирования дефицита бюджета Пристенского муниципального района).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Контроль за исполнением настоящего приказа возложить на начальника отдела экономики и планирования бюджета управления финансов и экономического развития Администрации Пристенского района Курской области Андрееву Е.М.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 Приказ вступает в 1 января 2016 года.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Начальник управления финансов и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экономического развития Администрации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                               Л.И.Балык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Утвержден приказом управления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финансов    и экономического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развития Администрации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Пристенского района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Курской области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23.12.2015 г. №33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ПОРЯДОК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СОСТАВЛЕНИЯ И ВЕДЕНИЯ СВОДНОЙ БЮДЖЕТНОЙ РОСПИСИ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БЮДЖЕТА ПРИСТЕНСКОГО МУНИЦИПАЛЬНОГО РАЙОНА И БЮДЖЕТНЫХ РОСПИСЕЙ ГЛАВНЫХ РАСПОРЯДИТЕЛЕЙ СРЕДСТВ БЮДЖЕТА ПРИСТЕНСКОГО МУНИЦИПАЛЬНОГО РАЙОНА (ГЛАВНЫХ АДМИНИСТРАТОРОВ ИСТОЧНИКОВ ФИНАНСИРОВАНИЯ ДЕФИЦИТА БЮДЖЕТА ПРИСТЕНСКОГО МУНИЦИПАЛЬНОГО РАЙОНА)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Настоящий Порядок составления и ведения сводной бюджетной росписи бюджета Пристенского муниципального района (далее – местного бюджета) и бюджетных росписей главных распорядителей средств местного бюджета (главных администраторов источников финансирования дефицита местного бюджета) (далее – Порядок) разработан в соответствии со </w:t>
      </w:r>
      <w:hyperlink r:id="rId10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статьями 217</w:t>
        </w:r>
      </w:hyperlink>
      <w:r>
        <w:rPr>
          <w:rFonts w:ascii="Tahoma" w:hAnsi="Tahoma" w:cs="Tahoma"/>
          <w:color w:val="000000"/>
          <w:sz w:val="13"/>
          <w:szCs w:val="13"/>
        </w:rPr>
        <w:t> и </w:t>
      </w:r>
      <w:hyperlink r:id="rId11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219.1</w:t>
        </w:r>
      </w:hyperlink>
      <w:r>
        <w:rPr>
          <w:rFonts w:ascii="Tahoma" w:hAnsi="Tahoma" w:cs="Tahoma"/>
          <w:color w:val="000000"/>
          <w:sz w:val="13"/>
          <w:szCs w:val="13"/>
        </w:rPr>
        <w:t> Бюджетного кодекса Российской Федерации, законом Курской области об областном бюджете (далее – Закон) и Решением Представительного Собрания Пристенского района о бюджете Пристенского муниципального района (далее – Решение) в целях организации исполнения местного бюджета по расходам и источникам финансирования дефицита местного бюджета и определяет правила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бюджета).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I. Состав сводной бюджетной росписи местного бюджета,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порядок ее составления и утверждения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Сводная бюджетная роспись местного бюджета (далее - сводная роспись) составляется отделом экономики и планирования бюджета управления финансов и экономического развития Администрации Пристенского района Курской области (далее – отделом экономики и планирования бюджета управления финансов)  по </w:t>
      </w:r>
      <w:hyperlink r:id="rId12" w:anchor="P274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форме</w:t>
        </w:r>
      </w:hyperlink>
      <w:r>
        <w:rPr>
          <w:rFonts w:ascii="Tahoma" w:hAnsi="Tahoma" w:cs="Tahoma"/>
          <w:color w:val="000000"/>
          <w:sz w:val="13"/>
          <w:szCs w:val="13"/>
        </w:rPr>
        <w:t> согласно приложению № 1 к настоящему Порядку и включает: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бюджетные ассигнования по расходам местного бюджета на текущий финансовый год согласно ведомственной структуре расходов местного бюджета по главным распорядителям бюджетных средств (далее – главные распорядители), разделам, подразделам, целевым статьям (муниципальным программам Пристенского района Курской области и непрограммным направлениям деятельности), группам видов расходов классификации расходов местного бюджета;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бюджетные ассигнования по источникам финансирования дефицита местного бюджета на текущий финансовый год по кодам классификации источников финансирования дефицитов бюджетов.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Сводная роспись формируется в электронной форме и на бумажном носителе.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Утверждение показателей сводной росписи в связи с принятием  Решения осуществляется до начала очередного финансового года, за исключением случаев, предусмотренных </w:t>
      </w:r>
      <w:hyperlink r:id="rId13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статьями 190</w:t>
        </w:r>
      </w:hyperlink>
      <w:r>
        <w:rPr>
          <w:rFonts w:ascii="Tahoma" w:hAnsi="Tahoma" w:cs="Tahoma"/>
          <w:color w:val="000000"/>
          <w:sz w:val="13"/>
          <w:szCs w:val="13"/>
        </w:rPr>
        <w:t> и </w:t>
      </w:r>
      <w:hyperlink r:id="rId14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191</w:t>
        </w:r>
      </w:hyperlink>
      <w:r>
        <w:rPr>
          <w:rFonts w:ascii="Tahoma" w:hAnsi="Tahoma" w:cs="Tahoma"/>
          <w:color w:val="000000"/>
          <w:sz w:val="13"/>
          <w:szCs w:val="13"/>
        </w:rPr>
        <w:t> Бюджетного кодекса Российской Федерации.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Внесение изменений в утвержденные показатели сводной росписи на очередной финансовый год в связи с принятием Решения Пристенского района Курской области о внесении изменений в Решение оформляется Справкой об изменении сводной бюджетной росписи местного бюджета и лимитов бюджетных обязательств на финансовый год в течение десяти рабочих дней с даты вступления в силу названного решения по </w:t>
      </w:r>
      <w:hyperlink r:id="rId15" w:anchor="P274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форме</w:t>
        </w:r>
      </w:hyperlink>
      <w:r>
        <w:rPr>
          <w:rFonts w:ascii="Tahoma" w:hAnsi="Tahoma" w:cs="Tahoma"/>
          <w:color w:val="000000"/>
          <w:sz w:val="13"/>
          <w:szCs w:val="13"/>
        </w:rPr>
        <w:t> согласно приложению № 2 к настоящему Порядку.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Утвержденные показатели сводной росписи с учетом изменений, внесенных в соответствии с </w:t>
      </w:r>
      <w:hyperlink r:id="rId16" w:anchor="P109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пунктом 2</w:t>
        </w:r>
      </w:hyperlink>
      <w:r>
        <w:rPr>
          <w:rFonts w:ascii="Tahoma" w:hAnsi="Tahoma" w:cs="Tahoma"/>
          <w:color w:val="000000"/>
          <w:sz w:val="13"/>
          <w:szCs w:val="13"/>
        </w:rPr>
        <w:t> настоящего Порядка, должны соответствовать Решению.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 Бюджетные ассигнования по расходам местного бюджета формируются на основании Предложений главных распорядителей, включающих в  себя разделы, подразделы, целевые статьи (муниципальные программы Пристенского района Курской области и непрограммные направления деятельности), группы видов расходов классификации расходов местного бюджета.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Бюджетные ассигнования по источникам финансирования дефицита местного бюджета формируются отделом экономики и планирования бюджета управления на основании Предложений главных администраторов источников финансирования дефицита местного бюджета (далее – главные администраторов источников) в разрезе групп, подгрупп, статей, видов источников финансирования дефицитов бюджетов классификации источников финансирования дефицитов бюджетов.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5. Формирование Предложений главными распорядителями (главными администраторами источников) в сводную роспись (далее - Предложения в сводную роспись) по </w:t>
      </w:r>
      <w:hyperlink r:id="rId17" w:anchor="P274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форме</w:t>
        </w:r>
      </w:hyperlink>
      <w:r>
        <w:rPr>
          <w:rFonts w:ascii="Tahoma" w:hAnsi="Tahoma" w:cs="Tahoma"/>
          <w:color w:val="000000"/>
          <w:sz w:val="13"/>
          <w:szCs w:val="13"/>
        </w:rPr>
        <w:t> согласно приложению № 4 к настоящему Порядку и направление их в Управление финансов осуществляется на бумажном носителе, в форме письменного обращения.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Полученные от главных распорядителей (главных администраторов источников) Предложения о внесении изменений в сводную роспись направляются в отдел экономики и планирования бюджета.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II. Лимиты бюджетных обязательств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6. Лимиты бюджетных обязательств по главным распорядителям утверждаются в целом на год по разделам, подразделам, целевым статьям (муниципальным программам Пристенского района Курской области и непрограммным направлениям деятельности), группам, подгруппам и элементам видов расходов классификации расходов местного бюджета, по </w:t>
      </w:r>
      <w:hyperlink r:id="rId18" w:anchor="P274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форме</w:t>
        </w:r>
      </w:hyperlink>
      <w:r>
        <w:rPr>
          <w:rFonts w:ascii="Tahoma" w:hAnsi="Tahoma" w:cs="Tahoma"/>
          <w:color w:val="000000"/>
          <w:sz w:val="13"/>
          <w:szCs w:val="13"/>
        </w:rPr>
        <w:t> согласно приложению № 3 к настоящему Порядку в течение двух рабочих дней со дня утверждения сводной росписи.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7. Лимиты бюджетных обязательств формируются отделом экономики и планирования бюджета в пределах бюджетных ассигнований, установленных сводной росписью в форме электронных документов с и на бумажном носителе.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Лимиты бюджетных обязательств формируются на основании Предложений главных распорядителей, включающих в  себя разделы, подразделы, целевые статьи (муниципальные  программы Пристенского района Курской области и непрограммные направления деятельности), группы, подгруппы и элементы видов расходов классификации расходов местного бюджета.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 формировании предложений главных распорядителей в лимиты бюджетных обязательств (далее - Предложения в лимиты бюджетных обязательств) в первоочередном порядке предусматриваются расходы на оплату труда и начисления на выплаты по оплате труда, оплату коммунальных услуг, уплату налогов и сборов в бюджеты бюджетной системы Российской Федерации, социальное обеспечение.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Предложения в лимиты бюджетных обязательств направляются в Управление финансов по </w:t>
      </w:r>
      <w:hyperlink r:id="rId19" w:anchor="P274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форме</w:t>
        </w:r>
      </w:hyperlink>
      <w:r>
        <w:rPr>
          <w:rFonts w:ascii="Tahoma" w:hAnsi="Tahoma" w:cs="Tahoma"/>
          <w:color w:val="000000"/>
          <w:sz w:val="13"/>
          <w:szCs w:val="13"/>
        </w:rPr>
        <w:t> согласно приложению № 5 к настоящему Порядку.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8. Лимиты бюджетных обязательств по источникам финансирования дефицита местного бюджета не формируются.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III. Доведение показателей сводной росписи и лимитов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бюджетных обязательств до главных распорядителей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(главных администраторов источников)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9. Специалист отдела экономики и планирования бюджета  управления финансов в течение двух рабочих дней со дня утверждения (изменения) сводной росписи и лимитов бюджетных обязательств в связи с принятием Решения и решения Пристенского района  Курской области о внесении изменений в Решение, доводит до главных распорядителей (главных администраторов источников):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показатели (изменения) сводной росписи на очередной финансовый год по соответствующему главному распорядителю (главному администратору источников) в форме «Уведомления о бюджетных ассигнованиях (изменении бюджетных ассигнований) по расходам», «Уведомления о бюджетных ассигнованиях (изменении бюджетных ассигнований) по источникам финансирования дефицита бюджета» согласно </w:t>
      </w:r>
      <w:hyperlink r:id="rId20" w:anchor="P842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приложениям №№ </w:t>
        </w:r>
      </w:hyperlink>
      <w:hyperlink r:id="rId21" w:anchor="P930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6</w:t>
        </w:r>
      </w:hyperlink>
      <w:r>
        <w:rPr>
          <w:rFonts w:ascii="Tahoma" w:hAnsi="Tahoma" w:cs="Tahoma"/>
          <w:color w:val="000000"/>
          <w:sz w:val="13"/>
          <w:szCs w:val="13"/>
        </w:rPr>
        <w:t>, </w:t>
      </w:r>
      <w:hyperlink r:id="rId22" w:anchor="P1096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7</w:t>
        </w:r>
      </w:hyperlink>
      <w:r>
        <w:rPr>
          <w:rFonts w:ascii="Tahoma" w:hAnsi="Tahoma" w:cs="Tahoma"/>
          <w:color w:val="000000"/>
          <w:sz w:val="13"/>
          <w:szCs w:val="13"/>
        </w:rPr>
        <w:t> к настоящему Порядку;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лимиты бюджетных обязательств по расходам (изменения) в форме «Уведомления о лимитах бюджетных обязательств (изменении лимитов бюджетных обязательств) по расходам», согласно </w:t>
      </w:r>
      <w:hyperlink r:id="rId23" w:anchor="P1017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приложению № </w:t>
        </w:r>
      </w:hyperlink>
      <w:r>
        <w:rPr>
          <w:rFonts w:ascii="Tahoma" w:hAnsi="Tahoma" w:cs="Tahoma"/>
          <w:color w:val="000000"/>
          <w:sz w:val="13"/>
          <w:szCs w:val="13"/>
        </w:rPr>
        <w:t>8 к настоящему Порядку.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IV. Ведение сводной росписи и изменение лимитов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бюджетных обязательств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10. Ведение сводной росписи и изменение лимитов бюджетных обязательств осуществляет отдел экономики и планирования бюджета посредством внесения изменений в показатели сводной росписи и (или) лимиты бюджетных обязательств  в форму электронного документа.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Изменение сводной росписи и (или) лимитов бюджетных обязательств осуществляется по Предложениям, сформированным согласно пунктам 4, 5,  7  Порядка.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11. Внесение изменений в сводную роспись и (или) лимиты бюджетных обязательств осуществляется по основаниям, установленным </w:t>
      </w:r>
      <w:hyperlink r:id="rId24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статьями 217</w:t>
        </w:r>
      </w:hyperlink>
      <w:r>
        <w:rPr>
          <w:rFonts w:ascii="Tahoma" w:hAnsi="Tahoma" w:cs="Tahoma"/>
          <w:color w:val="000000"/>
          <w:sz w:val="13"/>
          <w:szCs w:val="13"/>
        </w:rPr>
        <w:t> и </w:t>
      </w:r>
      <w:hyperlink r:id="rId25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232</w:t>
        </w:r>
      </w:hyperlink>
      <w:r>
        <w:rPr>
          <w:rFonts w:ascii="Tahoma" w:hAnsi="Tahoma" w:cs="Tahoma"/>
          <w:color w:val="000000"/>
          <w:sz w:val="13"/>
          <w:szCs w:val="13"/>
        </w:rPr>
        <w:t> Бюджетного кодекса Российской Федерации, по дополнительным основаниям, установленным в Решении, а также в случаях, не приводящих к изменениям показателей, утвержденных Решением.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11.1. Главные распорядители (главные администраторы источников) по мере необходимости направляют в управление финансов Предложения на внесение изменений в сводную роспись и (или) лимиты бюджетных обязательств с указанием оснований, экономически обоснованных причин и расчетов на бумажном носителе.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Отдел экономики и планирования бюджета управления финансов в течение 10 рабочих дней со дня поступления в управление финансов Предложений рассматривают их, осуществляя контроль на соответствие вносимых изменений основаниям, указанным в пункте 11 настоящего Порядка.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Предельный срок внесения изменений в сводную роспись и лимиты бюджетных обязательств по основаниям, указанным в </w:t>
      </w:r>
      <w:hyperlink r:id="rId26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пункте 3 статьи 217</w:t>
        </w:r>
      </w:hyperlink>
      <w:r>
        <w:rPr>
          <w:rFonts w:ascii="Tahoma" w:hAnsi="Tahoma" w:cs="Tahoma"/>
          <w:color w:val="000000"/>
          <w:sz w:val="13"/>
          <w:szCs w:val="13"/>
        </w:rPr>
        <w:t> БК РФ, устанавливается 15 рабочих дней со дня возникновения основания.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11.2. При получении расходных расписаний главных распорядителей бюджетных средств федерального и областного бюджета (далее – расходные расписания) от Управления Федерального казначейства Курской области отдел экономики и планирования бюджета управления финансов анализирует указанные выше документы и организуют работу с соответствующими главными распорядителями бюджетных средств местного бюджета по внесению соответствующих изменений в сводную роспись и (или) лимиты бюджетных обязательств.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12. Главные распорядители (главные администраторы источников) направляют в управление финансов Предложения об изменении сводной росписи и (или) лимитов бюджетных обязательств до 15 декабря текущего финансового года.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13. Внесение изменений в сводную роспись и (или) лимиты бюджетных обязательств осуществляется не позднее трех рабочих дней до окончания последнего месяца текущего финансового года, за исключением изменений, связанных с принятием законов о внесении изменений в Закон Курской области об областном бюджете, а также на основании нормативных и иных правовых актов и в связи с получением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местном бюджете, в том числе по расходным расписаниям.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V. Состав бюджетной росписи главных распорядителей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(главных администраторов источников), порядок ее составления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 утверждения, утверждение лимитов бюджетных обязательств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(бюджетных ассигнований)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14. Бюджетная роспись главных распорядителей (главных администраторов источников) включает: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бюджетные ассигнования по расходам главного распорядителя на текущий финансовый год в разрезе получателей средств местного бюджета, подведомственных главному распорядителю, по разделам, подразделам, целевым статьям (муниципальным программам Пристенского района Курской области и непрограммным направлениям деятельности), группам, подгруппам и элементам видов расходов классификации расходов местного бюджета, классификации операций публично-правовых образований (далее - классификации операций сектора государственного управления), относящихся к расходам бюджетов, СубКОСГУ.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15. Бюджетная роспись и лимиты бюджетных обязательств  формируются главным распорядителем (главным администратором источников) по соответствующим получателям бюджетных средств в соответствии со сводной росписью и утвержденными лимитами бюджетных обязательств по формам согласно </w:t>
      </w:r>
      <w:hyperlink r:id="rId27" w:anchor="P1479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приложениям №№</w:t>
        </w:r>
      </w:hyperlink>
      <w:r>
        <w:rPr>
          <w:rFonts w:ascii="Tahoma" w:hAnsi="Tahoma" w:cs="Tahoma"/>
          <w:color w:val="000000"/>
          <w:sz w:val="13"/>
          <w:szCs w:val="13"/>
        </w:rPr>
        <w:t> </w:t>
      </w:r>
      <w:hyperlink r:id="rId28" w:anchor="P1649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9</w:t>
        </w:r>
      </w:hyperlink>
      <w:r>
        <w:rPr>
          <w:rFonts w:ascii="Tahoma" w:hAnsi="Tahoma" w:cs="Tahoma"/>
          <w:color w:val="000000"/>
          <w:sz w:val="13"/>
          <w:szCs w:val="13"/>
        </w:rPr>
        <w:t>, 10 к настоящему Порядку.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16. Порядок составления, утверждения и ведения бюджетной росписи и лимитов бюджетных обязательств главного распорядителя (главного администратора источников) устанавливается соответствующим главным распорядителем (главным администратором) в соответствии с требованиями Бюджетного </w:t>
      </w:r>
      <w:hyperlink r:id="rId29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кодекса</w:t>
        </w:r>
      </w:hyperlink>
      <w:r>
        <w:rPr>
          <w:rFonts w:ascii="Tahoma" w:hAnsi="Tahoma" w:cs="Tahoma"/>
          <w:color w:val="000000"/>
          <w:sz w:val="13"/>
          <w:szCs w:val="13"/>
        </w:rPr>
        <w:t> Российской Федерации и настоящего Порядка.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17. Лимиты бюджетных обязательств получателей средств местного бюджета утверждаются в пределах, установленных для главного распорядителя лимитов бюджетных обязательств в целом на год, по разделам, подразделам, целевым статьям (муниципальным программам Пристенского района Курской области и непрограммным направлениям деятельности), группам, подгруппам и элементам видов расходов классификации расходов местного бюджета, классификации операций сектора государственного управления, относящихся к расходам бюджетов, СубКОСГУ.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VI. Доведение бюджетной росписи, лимитов бюджетных обязательств до получателей средств местного бюджета (администраторов источников)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18. Главные распорядители (главные администраторы источников) доводят показатели бюджетной росписи и лимиты бюджетных обязательств до соответствующих подведомственных получателей средств местного бюджета (администраторов источников) до начала очередного финансового года, за исключением случаев, предусмотренных </w:t>
      </w:r>
      <w:hyperlink r:id="rId30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статьями 190</w:t>
        </w:r>
      </w:hyperlink>
      <w:r>
        <w:rPr>
          <w:rFonts w:ascii="Tahoma" w:hAnsi="Tahoma" w:cs="Tahoma"/>
          <w:color w:val="000000"/>
          <w:sz w:val="13"/>
          <w:szCs w:val="13"/>
        </w:rPr>
        <w:t> и </w:t>
      </w:r>
      <w:hyperlink r:id="rId31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191</w:t>
        </w:r>
      </w:hyperlink>
      <w:r>
        <w:rPr>
          <w:rFonts w:ascii="Tahoma" w:hAnsi="Tahoma" w:cs="Tahoma"/>
          <w:color w:val="000000"/>
          <w:sz w:val="13"/>
          <w:szCs w:val="13"/>
        </w:rPr>
        <w:t> Бюджетного кодекса Российской Федерации.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VII. Ведение бюджетной росписи и изменение лимитов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бюджетных обязательств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19. Ведение бюджетной росписи и изменение лимитов бюджетных обязательств осуществляет главный распорядитель посредством внесения изменений в показатели бюджетной росписи и (или) лимиты бюджетных обязательств в форме электронных документов.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20. Изменение бюджетной росписи и (или) лимитов бюджетных обязательств, приводящее к изменению показателей сводной росписи, осуществляется по основаниям, установленным </w:t>
      </w:r>
      <w:hyperlink r:id="rId32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статьями 217</w:t>
        </w:r>
      </w:hyperlink>
      <w:r>
        <w:rPr>
          <w:rFonts w:ascii="Tahoma" w:hAnsi="Tahoma" w:cs="Tahoma"/>
          <w:color w:val="000000"/>
          <w:sz w:val="13"/>
          <w:szCs w:val="13"/>
        </w:rPr>
        <w:t> и </w:t>
      </w:r>
      <w:hyperlink r:id="rId33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232</w:t>
        </w:r>
      </w:hyperlink>
      <w:r>
        <w:rPr>
          <w:rFonts w:ascii="Tahoma" w:hAnsi="Tahoma" w:cs="Tahoma"/>
          <w:color w:val="000000"/>
          <w:sz w:val="13"/>
          <w:szCs w:val="13"/>
        </w:rPr>
        <w:t> Бюджетного кодекса Российской Федерации, по дополнительным основаниям, установленным в Решении, а также в случаях, не приводящих к изменениям показателей, утвержденных Решением.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885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01"/>
        <w:gridCol w:w="1588"/>
        <w:gridCol w:w="862"/>
        <w:gridCol w:w="649"/>
        <w:gridCol w:w="653"/>
        <w:gridCol w:w="1074"/>
        <w:gridCol w:w="655"/>
        <w:gridCol w:w="1184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</w:tblGrid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13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13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13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13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13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39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СВОДНАЯ БЮДЖЕТНАЯ РОСПИСЬ БЮДЖЕТА ПРИСТЕНСКОГО МУНИЦИПАЛЬНОГО РАЙОНА КУРСКОЙ ОБЛАСТИ</w:t>
            </w:r>
          </w:p>
        </w:tc>
        <w:tc>
          <w:tcPr>
            <w:tcW w:w="213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39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НА  20___  ФИНАНСОВЫЙ ГОД</w:t>
            </w:r>
          </w:p>
        </w:tc>
        <w:tc>
          <w:tcPr>
            <w:tcW w:w="213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13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Финансовый орган</w:t>
            </w:r>
          </w:p>
        </w:tc>
        <w:tc>
          <w:tcPr>
            <w:tcW w:w="430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Управление финансов и экономического развития Администрации Пристенского района  Курской области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13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Основание</w:t>
            </w:r>
          </w:p>
        </w:tc>
        <w:tc>
          <w:tcPr>
            <w:tcW w:w="430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_______________________________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13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430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  (наименование, №, дата документа)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13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Единица измерения</w:t>
            </w:r>
          </w:p>
        </w:tc>
        <w:tc>
          <w:tcPr>
            <w:tcW w:w="430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рубли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13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13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831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Раздел I. Бюджетные ассигнования по расходам местного бюджета</w:t>
            </w: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625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Наименование</w:t>
            </w:r>
          </w:p>
        </w:tc>
        <w:tc>
          <w:tcPr>
            <w:tcW w:w="430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Код по бюджетной классификации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Сумма на 20___ год</w:t>
            </w: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ГРБС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Рз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Пр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02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9744" w:type="dxa"/>
            <w:gridSpan w:val="2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Раздел II. Бюджетные ассигнования по источникам финансирования дефицита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местного бюджета</w:t>
            </w: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Наименование</w:t>
            </w:r>
          </w:p>
        </w:tc>
        <w:tc>
          <w:tcPr>
            <w:tcW w:w="4308" w:type="dxa"/>
            <w:gridSpan w:val="5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Сумма на 20___ год</w:t>
            </w: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430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0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0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0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02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</w:tbl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088"/>
      </w:tblGrid>
      <w:tr w:rsidR="00F26D09" w:rsidTr="00F26D09">
        <w:trPr>
          <w:trHeight w:val="2940"/>
          <w:tblCellSpacing w:w="0" w:type="dxa"/>
        </w:trPr>
        <w:tc>
          <w:tcPr>
            <w:tcW w:w="5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tbl>
            <w:tblPr>
              <w:tblW w:w="462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25"/>
            </w:tblGrid>
            <w:tr w:rsidR="00F26D0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F26D09" w:rsidRDefault="00F26D09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 </w:t>
                  </w:r>
                </w:p>
                <w:p w:rsidR="00F26D09" w:rsidRDefault="00F26D09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 </w:t>
                  </w:r>
                </w:p>
                <w:p w:rsidR="00F26D09" w:rsidRDefault="00F26D09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Приложение № 2</w:t>
                  </w:r>
                </w:p>
                <w:p w:rsidR="00F26D09" w:rsidRDefault="00F26D09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к </w:t>
                  </w:r>
                  <w:hyperlink r:id="rId34" w:history="1">
                    <w:r>
                      <w:rPr>
                        <w:rStyle w:val="a5"/>
                        <w:color w:val="33A6E3"/>
                        <w:sz w:val="13"/>
                        <w:szCs w:val="13"/>
                        <w:u w:val="none"/>
                      </w:rPr>
                      <w:t>Порядк</w:t>
                    </w:r>
                  </w:hyperlink>
                  <w:r>
                    <w:rPr>
                      <w:sz w:val="13"/>
                      <w:szCs w:val="13"/>
                    </w:rPr>
                    <w:t>у составления и ведения сводной бюджетной росписи бюджета Пристенского муниципального района и бюджетных росписей главных распорядителей средств бюджета Пристенского муниципального района (главных администраторов источников финансирования дефицита бюджета Пристенского муниципального района), утвержденному приказом управления финансов и экономического развития Администрации Пристенского района Курской области от «___» _______ 20___г. № ____</w:t>
                  </w:r>
                </w:p>
                <w:p w:rsidR="00F26D09" w:rsidRDefault="00F26D09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 2</w:t>
                  </w:r>
                </w:p>
              </w:tc>
            </w:tr>
          </w:tbl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Начальник отдела                            __________           __________________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                                                                                   (подпись)                         (расшифровка подписи)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pPr w:leftFromText="36" w:rightFromText="36" w:vertAnchor="text"/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528"/>
        <w:gridCol w:w="4488"/>
      </w:tblGrid>
      <w:tr w:rsidR="00F26D09" w:rsidTr="00F26D09">
        <w:trPr>
          <w:gridAfter w:val="1"/>
          <w:wAfter w:w="4488" w:type="dxa"/>
          <w:trHeight w:val="84"/>
          <w:tblCellSpacing w:w="0" w:type="dxa"/>
        </w:trPr>
        <w:tc>
          <w:tcPr>
            <w:tcW w:w="3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8"/>
                <w:szCs w:val="13"/>
              </w:rPr>
            </w:pPr>
          </w:p>
        </w:tc>
      </w:tr>
      <w:tr w:rsidR="00F26D09" w:rsidTr="00F26D09">
        <w:trPr>
          <w:trHeight w:val="2448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4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tbl>
            <w:tblPr>
              <w:tblW w:w="408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80"/>
            </w:tblGrid>
            <w:tr w:rsidR="00F26D0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F26D09" w:rsidRDefault="00F26D09">
                  <w:pPr>
                    <w:pStyle w:val="a3"/>
                    <w:framePr w:hSpace="36" w:wrap="around" w:vAnchor="text" w:hAnchor="text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 </w:t>
                  </w:r>
                </w:p>
                <w:p w:rsidR="00F26D09" w:rsidRDefault="00F26D09">
                  <w:pPr>
                    <w:pStyle w:val="a3"/>
                    <w:framePr w:hSpace="36" w:wrap="around" w:vAnchor="text" w:hAnchor="text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 </w:t>
                  </w:r>
                </w:p>
                <w:p w:rsidR="00F26D09" w:rsidRDefault="00F26D09">
                  <w:pPr>
                    <w:pStyle w:val="a3"/>
                    <w:framePr w:hSpace="36" w:wrap="around" w:vAnchor="text" w:hAnchor="text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 </w:t>
                  </w:r>
                </w:p>
                <w:p w:rsidR="00F26D09" w:rsidRDefault="00F26D09">
                  <w:pPr>
                    <w:pStyle w:val="a3"/>
                    <w:framePr w:hSpace="36" w:wrap="around" w:vAnchor="text" w:hAnchor="text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 </w:t>
                  </w:r>
                </w:p>
                <w:p w:rsidR="00F26D09" w:rsidRDefault="00F26D09">
                  <w:pPr>
                    <w:pStyle w:val="a3"/>
                    <w:framePr w:hSpace="36" w:wrap="around" w:vAnchor="text" w:hAnchor="text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"УТВЕРЖДАЮ"</w:t>
                  </w:r>
                </w:p>
                <w:p w:rsidR="00F26D09" w:rsidRDefault="00F26D09">
                  <w:pPr>
                    <w:pStyle w:val="a3"/>
                    <w:framePr w:hSpace="36" w:wrap="around" w:vAnchor="text" w:hAnchor="text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  Начальник управления финансов и экономического развития Администрации Пристенского района Курской области</w:t>
                  </w:r>
                </w:p>
                <w:p w:rsidR="00F26D09" w:rsidRDefault="00F26D09">
                  <w:pPr>
                    <w:pStyle w:val="a3"/>
                    <w:framePr w:hSpace="36" w:wrap="around" w:vAnchor="text" w:hAnchor="text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___________     _____________________</w:t>
                  </w:r>
                </w:p>
                <w:p w:rsidR="00F26D09" w:rsidRDefault="00F26D09">
                  <w:pPr>
                    <w:pStyle w:val="a3"/>
                    <w:framePr w:hSpace="36" w:wrap="around" w:vAnchor="text" w:hAnchor="text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 (подпись)       (расшифровка подписи)</w:t>
                  </w:r>
                </w:p>
                <w:p w:rsidR="00F26D09" w:rsidRDefault="00F26D09">
                  <w:pPr>
                    <w:pStyle w:val="a3"/>
                    <w:framePr w:hSpace="36" w:wrap="around" w:vAnchor="text" w:hAnchor="text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                        "___" _________ 20___ г.</w:t>
                  </w:r>
                </w:p>
                <w:p w:rsidR="00F26D09" w:rsidRDefault="00F26D09">
                  <w:pPr>
                    <w:pStyle w:val="a3"/>
                    <w:framePr w:hSpace="36" w:wrap="around" w:vAnchor="text" w:hAnchor="text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 </w:t>
                  </w:r>
                </w:p>
                <w:p w:rsidR="00F26D09" w:rsidRDefault="00F26D09">
                  <w:pPr>
                    <w:pStyle w:val="a3"/>
                    <w:framePr w:hSpace="36" w:wrap="around" w:vAnchor="text" w:hAnchor="text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 </w:t>
                  </w:r>
                </w:p>
                <w:p w:rsidR="00F26D09" w:rsidRDefault="00F26D09">
                  <w:pPr>
                    <w:pStyle w:val="a3"/>
                    <w:framePr w:hSpace="36" w:wrap="around" w:vAnchor="text" w:hAnchor="text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 </w:t>
                  </w:r>
                </w:p>
                <w:p w:rsidR="00F26D09" w:rsidRDefault="00F26D09">
                  <w:pPr>
                    <w:pStyle w:val="a3"/>
                    <w:framePr w:hSpace="36" w:wrap="around" w:vAnchor="text" w:hAnchor="text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 </w:t>
                  </w:r>
                </w:p>
              </w:tc>
            </w:tr>
          </w:tbl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F26D09" w:rsidRDefault="00F26D09" w:rsidP="00F26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  <w:shd w:val="clear" w:color="auto" w:fill="EEEEEE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8869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00"/>
        <w:gridCol w:w="1565"/>
        <w:gridCol w:w="857"/>
        <w:gridCol w:w="640"/>
        <w:gridCol w:w="644"/>
        <w:gridCol w:w="994"/>
        <w:gridCol w:w="114"/>
        <w:gridCol w:w="589"/>
        <w:gridCol w:w="1161"/>
        <w:gridCol w:w="163"/>
        <w:gridCol w:w="163"/>
        <w:gridCol w:w="163"/>
        <w:gridCol w:w="163"/>
        <w:gridCol w:w="163"/>
        <w:gridCol w:w="163"/>
        <w:gridCol w:w="172"/>
        <w:gridCol w:w="172"/>
        <w:gridCol w:w="163"/>
        <w:gridCol w:w="163"/>
        <w:gridCol w:w="163"/>
        <w:gridCol w:w="145"/>
        <w:gridCol w:w="149"/>
      </w:tblGrid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39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СПРАВКА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об изменении сводной бюджетной росписи местного бюджета и лимитов бюджетных обязательств на 20 ___ финансовый год</w:t>
            </w:r>
          </w:p>
        </w:tc>
        <w:tc>
          <w:tcPr>
            <w:tcW w:w="2148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39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148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Финансовый орган</w:t>
            </w:r>
          </w:p>
        </w:tc>
        <w:tc>
          <w:tcPr>
            <w:tcW w:w="430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Управление финансов и экономического развития Администрации Пристенского района Курской области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148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Основание</w:t>
            </w:r>
          </w:p>
        </w:tc>
        <w:tc>
          <w:tcPr>
            <w:tcW w:w="430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_______________________________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148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430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  (наименование, №, дата документа)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148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Единица измерения</w:t>
            </w:r>
          </w:p>
        </w:tc>
        <w:tc>
          <w:tcPr>
            <w:tcW w:w="430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рубли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148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148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8316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Раздел I. Бюджетные ассигнования по расходам местного бюджета</w:t>
            </w: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Наименование</w:t>
            </w:r>
          </w:p>
        </w:tc>
        <w:tc>
          <w:tcPr>
            <w:tcW w:w="430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Код по бюджетной классификации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Сумма на 20___ год,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(+,-)</w:t>
            </w: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ГРБС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Рз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Пр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ЦСР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024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9744" w:type="dxa"/>
            <w:gridSpan w:val="2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Раздел II. Бюджетные ассигнования по источникам финансирования дефицита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местного бюджета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Наименование</w:t>
            </w:r>
          </w:p>
        </w:tc>
        <w:tc>
          <w:tcPr>
            <w:tcW w:w="4308" w:type="dxa"/>
            <w:gridSpan w:val="6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Сумма на 20___ год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(+,-)</w:t>
            </w: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430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0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0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0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024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</w:tr>
    </w:tbl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Раздел III. Лимиты бюджетных обязательств на 20___ год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669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26"/>
        <w:gridCol w:w="730"/>
        <w:gridCol w:w="510"/>
        <w:gridCol w:w="515"/>
        <w:gridCol w:w="907"/>
        <w:gridCol w:w="837"/>
        <w:gridCol w:w="1873"/>
      </w:tblGrid>
      <w:tr w:rsidR="00F26D09" w:rsidTr="00F26D09">
        <w:trPr>
          <w:tblCellSpacing w:w="0" w:type="dxa"/>
        </w:trPr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Наименование  </w:t>
            </w:r>
          </w:p>
        </w:tc>
        <w:tc>
          <w:tcPr>
            <w:tcW w:w="385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Код по бюджетной классификации</w:t>
            </w:r>
          </w:p>
        </w:tc>
        <w:tc>
          <w:tcPr>
            <w:tcW w:w="2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Сумма на 20__ год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(+,-) </w:t>
            </w:r>
          </w:p>
        </w:tc>
      </w:tr>
      <w:tr w:rsidR="00F26D09" w:rsidTr="00F26D0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ГРБС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Рз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Пр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ЦСР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</w:tr>
      <w:tr w:rsidR="00F26D09" w:rsidTr="00F26D09">
        <w:trPr>
          <w:tblCellSpacing w:w="0" w:type="dxa"/>
        </w:trPr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</w:tbl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Начальник отдела                           __________           __________________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                                                                                   (подпись)                         (расшифровка подписи)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pPr w:leftFromText="36" w:rightFromText="36" w:vertAnchor="text"/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156"/>
        <w:gridCol w:w="149"/>
      </w:tblGrid>
      <w:tr w:rsidR="00F26D09" w:rsidTr="00F26D09">
        <w:trPr>
          <w:gridAfter w:val="1"/>
          <w:trHeight w:val="36"/>
          <w:tblCellSpacing w:w="0" w:type="dxa"/>
        </w:trPr>
        <w:tc>
          <w:tcPr>
            <w:tcW w:w="3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4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F26D09" w:rsidRDefault="00F26D09" w:rsidP="00F26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  <w:shd w:val="clear" w:color="auto" w:fill="EEEEEE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9153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201"/>
        <w:gridCol w:w="1007"/>
        <w:gridCol w:w="790"/>
        <w:gridCol w:w="788"/>
        <w:gridCol w:w="1311"/>
        <w:gridCol w:w="786"/>
        <w:gridCol w:w="2270"/>
      </w:tblGrid>
      <w:tr w:rsidR="00F26D09" w:rsidTr="00F26D09">
        <w:trPr>
          <w:tblCellSpacing w:w="0" w:type="dxa"/>
        </w:trPr>
        <w:tc>
          <w:tcPr>
            <w:tcW w:w="1006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ЛИМИТЫ БЮДЖЕТНЫХ ОБЯЗАТЕЛЬСТВ</w:t>
            </w:r>
          </w:p>
        </w:tc>
      </w:tr>
      <w:tr w:rsidR="00F26D09" w:rsidTr="00F26D09">
        <w:trPr>
          <w:tblCellSpacing w:w="0" w:type="dxa"/>
        </w:trPr>
        <w:tc>
          <w:tcPr>
            <w:tcW w:w="1006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НА  20___  ФИНАНСОВЫЙ ГОД</w:t>
            </w:r>
          </w:p>
        </w:tc>
      </w:tr>
      <w:tr w:rsidR="00F26D09" w:rsidTr="00F26D09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Финансовый орган</w:t>
            </w:r>
          </w:p>
        </w:tc>
        <w:tc>
          <w:tcPr>
            <w:tcW w:w="514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Управление финансов и экономического развития Администрации Пристенского района  Курской области</w:t>
            </w:r>
          </w:p>
        </w:tc>
        <w:tc>
          <w:tcPr>
            <w:tcW w:w="2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Единица измерения</w:t>
            </w:r>
          </w:p>
        </w:tc>
        <w:tc>
          <w:tcPr>
            <w:tcW w:w="514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рубли</w:t>
            </w:r>
          </w:p>
        </w:tc>
        <w:tc>
          <w:tcPr>
            <w:tcW w:w="2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tbl>
      <w:tblPr>
        <w:tblW w:w="597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23"/>
        <w:gridCol w:w="568"/>
        <w:gridCol w:w="570"/>
        <w:gridCol w:w="691"/>
        <w:gridCol w:w="978"/>
        <w:gridCol w:w="741"/>
        <w:gridCol w:w="1107"/>
      </w:tblGrid>
      <w:tr w:rsidR="00F26D09" w:rsidTr="00F26D09">
        <w:trPr>
          <w:tblCellSpacing w:w="0" w:type="dxa"/>
        </w:trPr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Наименование  </w:t>
            </w:r>
          </w:p>
        </w:tc>
        <w:tc>
          <w:tcPr>
            <w:tcW w:w="397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Код по бюджетной классификации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Сумма на 20__ год</w:t>
            </w:r>
          </w:p>
        </w:tc>
      </w:tr>
      <w:tr w:rsidR="00F26D09" w:rsidTr="00F26D0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ГРБС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Рз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Пр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ЦСР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</w:tr>
      <w:tr w:rsidR="00F26D09" w:rsidTr="00F26D09">
        <w:trPr>
          <w:tblCellSpacing w:w="0" w:type="dxa"/>
        </w:trPr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</w:tbl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Начальник отдела                 __________           __________________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848"/>
      </w:tblGrid>
      <w:tr w:rsidR="00F26D09" w:rsidTr="00F26D09">
        <w:trPr>
          <w:trHeight w:val="2868"/>
          <w:tblCellSpacing w:w="0" w:type="dxa"/>
        </w:trPr>
        <w:tc>
          <w:tcPr>
            <w:tcW w:w="4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tbl>
            <w:tblPr>
              <w:tblW w:w="4407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407"/>
            </w:tblGrid>
            <w:tr w:rsidR="00F26D0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F26D09" w:rsidRDefault="00F26D09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 </w:t>
                  </w:r>
                </w:p>
                <w:p w:rsidR="00F26D09" w:rsidRDefault="00F26D09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 </w:t>
                  </w:r>
                </w:p>
                <w:p w:rsidR="00F26D09" w:rsidRDefault="00F26D09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Приложение №4</w:t>
                  </w:r>
                </w:p>
                <w:p w:rsidR="00F26D09" w:rsidRDefault="00F26D09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 к </w:t>
                  </w:r>
                  <w:hyperlink r:id="rId35" w:history="1">
                    <w:r>
                      <w:rPr>
                        <w:rStyle w:val="a5"/>
                        <w:color w:val="33A6E3"/>
                        <w:sz w:val="13"/>
                        <w:szCs w:val="13"/>
                        <w:u w:val="none"/>
                      </w:rPr>
                      <w:t>Порядк</w:t>
                    </w:r>
                  </w:hyperlink>
                  <w:r>
                    <w:rPr>
                      <w:sz w:val="13"/>
                      <w:szCs w:val="13"/>
                    </w:rPr>
                    <w:t>у составления и ведения сводной бюджетной росписи бюджета Пристенского муниципального района и бюджетных росписей главных распорядителей средств бюджета Пристенского муниципального района (главных администраторов источников финансирования дефицита бюджета Пристенского муниципального района), утвержденному приказом управления финансов и экономического развития Администрации Пристенского района Курской области от «___» _______ 20___г. № иложение № 4</w:t>
                  </w:r>
                </w:p>
              </w:tc>
            </w:tr>
          </w:tbl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                                                                                   (подпись)                         (расшифровка подписи)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9469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84"/>
        <w:gridCol w:w="197"/>
        <w:gridCol w:w="1479"/>
        <w:gridCol w:w="120"/>
        <w:gridCol w:w="114"/>
        <w:gridCol w:w="377"/>
        <w:gridCol w:w="456"/>
        <w:gridCol w:w="432"/>
        <w:gridCol w:w="360"/>
        <w:gridCol w:w="488"/>
        <w:gridCol w:w="288"/>
        <w:gridCol w:w="535"/>
        <w:gridCol w:w="528"/>
        <w:gridCol w:w="427"/>
        <w:gridCol w:w="331"/>
        <w:gridCol w:w="114"/>
        <w:gridCol w:w="736"/>
        <w:gridCol w:w="114"/>
        <w:gridCol w:w="156"/>
        <w:gridCol w:w="114"/>
        <w:gridCol w:w="239"/>
        <w:gridCol w:w="161"/>
        <w:gridCol w:w="161"/>
        <w:gridCol w:w="161"/>
        <w:gridCol w:w="161"/>
        <w:gridCol w:w="936"/>
      </w:tblGrid>
      <w:tr w:rsidR="00F26D09" w:rsidTr="00F26D09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080" w:type="dxa"/>
            <w:gridSpan w:val="2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                        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                                ПРЕДЛОЖЕНИЯ В СВОДНУЮ РОСПИСЬ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                                   НА  20___  ФИНАНСОВЫЙ ГОД</w:t>
            </w:r>
          </w:p>
        </w:tc>
      </w:tr>
      <w:tr w:rsidR="00F26D09" w:rsidTr="00F26D09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080" w:type="dxa"/>
            <w:gridSpan w:val="2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                                         от «___» _______ 20___г.</w:t>
            </w:r>
          </w:p>
        </w:tc>
      </w:tr>
      <w:tr w:rsidR="00F26D09" w:rsidTr="00F26D09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0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544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61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Главный  распорядитель</w:t>
            </w:r>
          </w:p>
        </w:tc>
        <w:tc>
          <w:tcPr>
            <w:tcW w:w="5148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316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61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средств местного бюджета</w:t>
            </w:r>
          </w:p>
        </w:tc>
        <w:tc>
          <w:tcPr>
            <w:tcW w:w="5148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_____________________________________________________</w:t>
            </w:r>
          </w:p>
        </w:tc>
        <w:tc>
          <w:tcPr>
            <w:tcW w:w="2316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0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(Главный  администратор</w:t>
            </w:r>
          </w:p>
        </w:tc>
        <w:tc>
          <w:tcPr>
            <w:tcW w:w="5484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источников финансирования</w:t>
            </w:r>
          </w:p>
        </w:tc>
        <w:tc>
          <w:tcPr>
            <w:tcW w:w="2544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61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дефицита местного бюджета)</w:t>
            </w:r>
          </w:p>
        </w:tc>
        <w:tc>
          <w:tcPr>
            <w:tcW w:w="5148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316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0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Единица измерения</w:t>
            </w:r>
          </w:p>
        </w:tc>
        <w:tc>
          <w:tcPr>
            <w:tcW w:w="5484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рубли</w:t>
            </w:r>
          </w:p>
        </w:tc>
        <w:tc>
          <w:tcPr>
            <w:tcW w:w="2544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</w:tc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Основание</w:t>
            </w:r>
          </w:p>
        </w:tc>
        <w:tc>
          <w:tcPr>
            <w:tcW w:w="4308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_________________________________________________</w:t>
            </w:r>
          </w:p>
        </w:tc>
        <w:tc>
          <w:tcPr>
            <w:tcW w:w="135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____________</w:t>
            </w:r>
          </w:p>
        </w:tc>
        <w:tc>
          <w:tcPr>
            <w:tcW w:w="247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0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5484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                           (Код и наименование вида изменений)</w:t>
            </w:r>
          </w:p>
        </w:tc>
        <w:tc>
          <w:tcPr>
            <w:tcW w:w="2544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536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Раздел I. Расходы местного бюджета</w:t>
            </w:r>
          </w:p>
        </w:tc>
        <w:tc>
          <w:tcPr>
            <w:tcW w:w="2544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664" w:type="dxa"/>
            <w:gridSpan w:val="2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944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Наименование</w:t>
            </w:r>
          </w:p>
        </w:tc>
        <w:tc>
          <w:tcPr>
            <w:tcW w:w="4428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Код по бюджетной классификации</w:t>
            </w:r>
          </w:p>
        </w:tc>
        <w:tc>
          <w:tcPr>
            <w:tcW w:w="1248" w:type="dxa"/>
            <w:gridSpan w:val="5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Сумма на 20___ год</w:t>
            </w:r>
          </w:p>
        </w:tc>
        <w:tc>
          <w:tcPr>
            <w:tcW w:w="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ГРБС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Рз</w:t>
            </w:r>
          </w:p>
        </w:tc>
        <w:tc>
          <w:tcPr>
            <w:tcW w:w="7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Пр</w:t>
            </w:r>
          </w:p>
        </w:tc>
        <w:tc>
          <w:tcPr>
            <w:tcW w:w="11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ЦСР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ВР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9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9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11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124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  <w:tc>
          <w:tcPr>
            <w:tcW w:w="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9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9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9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372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124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0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5484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544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10416" w:type="dxa"/>
            <w:gridSpan w:val="2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Раздел II. Бюджетные ассигнования по источникам финансирования дефицита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местного бюджета</w:t>
            </w:r>
          </w:p>
        </w:tc>
      </w:tr>
      <w:tr w:rsidR="00F26D09" w:rsidTr="00F26D09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</w:tr>
    </w:tbl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701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10"/>
        <w:gridCol w:w="512"/>
        <w:gridCol w:w="657"/>
        <w:gridCol w:w="971"/>
        <w:gridCol w:w="1466"/>
        <w:gridCol w:w="1130"/>
        <w:gridCol w:w="969"/>
      </w:tblGrid>
      <w:tr w:rsidR="00F26D09" w:rsidTr="00F26D09">
        <w:trPr>
          <w:tblCellSpacing w:w="0" w:type="dxa"/>
        </w:trPr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Наименование  </w:t>
            </w:r>
          </w:p>
        </w:tc>
        <w:tc>
          <w:tcPr>
            <w:tcW w:w="522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Код источника финансирования дефицита местного бюджета по бюджетной классификации 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Сумма на 20__ год</w:t>
            </w:r>
          </w:p>
        </w:tc>
      </w:tr>
      <w:tr w:rsidR="00F26D09" w:rsidTr="00F26D0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ГАИ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Группа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Подгруппа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Статья (в т.ч. подстатья, элемент)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Вид источника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</w:tr>
      <w:tr w:rsidR="00F26D09" w:rsidTr="00F26D09">
        <w:trPr>
          <w:tblCellSpacing w:w="0" w:type="dxa"/>
        </w:trPr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657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</w:tbl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Главный бухгалтер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(уполномоченное лицо)                  __________           __________________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                                                                                   (подпись)                         (расшифровка подписи)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Руководитель                                  __________           __________________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                                                                                   (подпись)                         (расшифровка подписи)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pPr w:leftFromText="36" w:rightFromText="36" w:vertAnchor="text"/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868"/>
        <w:gridCol w:w="5292"/>
      </w:tblGrid>
      <w:tr w:rsidR="00F26D09" w:rsidTr="00F26D09">
        <w:trPr>
          <w:gridAfter w:val="1"/>
          <w:wAfter w:w="5292" w:type="dxa"/>
          <w:trHeight w:val="72"/>
          <w:tblCellSpacing w:w="0" w:type="dxa"/>
        </w:trPr>
        <w:tc>
          <w:tcPr>
            <w:tcW w:w="2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8"/>
                <w:szCs w:val="13"/>
              </w:rPr>
            </w:pPr>
          </w:p>
        </w:tc>
      </w:tr>
      <w:tr w:rsidR="00F26D09" w:rsidTr="00F26D09">
        <w:trPr>
          <w:trHeight w:val="276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52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tbl>
            <w:tblPr>
              <w:tblW w:w="4811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11"/>
            </w:tblGrid>
            <w:tr w:rsidR="00F26D0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F26D09" w:rsidRDefault="00F26D09">
                  <w:pPr>
                    <w:pStyle w:val="a3"/>
                    <w:framePr w:hSpace="36" w:wrap="around" w:vAnchor="text" w:hAnchor="text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 </w:t>
                  </w:r>
                </w:p>
                <w:p w:rsidR="00F26D09" w:rsidRDefault="00F26D09">
                  <w:pPr>
                    <w:pStyle w:val="a3"/>
                    <w:framePr w:hSpace="36" w:wrap="around" w:vAnchor="text" w:hAnchor="text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Приложение № 5</w:t>
                  </w:r>
                </w:p>
                <w:p w:rsidR="00F26D09" w:rsidRDefault="00F26D09">
                  <w:pPr>
                    <w:pStyle w:val="a3"/>
                    <w:framePr w:hSpace="36" w:wrap="around" w:vAnchor="text" w:hAnchor="text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к </w:t>
                  </w:r>
                  <w:hyperlink r:id="rId36" w:history="1">
                    <w:r>
                      <w:rPr>
                        <w:rStyle w:val="a5"/>
                        <w:color w:val="33A6E3"/>
                        <w:sz w:val="13"/>
                        <w:szCs w:val="13"/>
                        <w:u w:val="none"/>
                      </w:rPr>
                      <w:t>Порядк</w:t>
                    </w:r>
                  </w:hyperlink>
                  <w:r>
                    <w:rPr>
                      <w:sz w:val="13"/>
                      <w:szCs w:val="13"/>
                    </w:rPr>
                    <w:t>у составления и ведения сводной бюджетной росписи бюджета Пристенского муниципального района и бюджетных росписей главных распорядителей средств бюджета Пристенского муниципального района (главных администраторов источников финансирования дефицита бюджета Пристенского муниципального района), утвержденному приказом управления финансов и экономического развития Администрации Пристенского района Курской области от «___» _______ 20___г. №</w:t>
                  </w:r>
                </w:p>
              </w:tc>
            </w:tr>
          </w:tbl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F26D09" w:rsidRDefault="00F26D09" w:rsidP="00F26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  <w:shd w:val="clear" w:color="auto" w:fill="EEEEEE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669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08"/>
        <w:gridCol w:w="1914"/>
        <w:gridCol w:w="600"/>
        <w:gridCol w:w="574"/>
        <w:gridCol w:w="606"/>
        <w:gridCol w:w="156"/>
        <w:gridCol w:w="690"/>
        <w:gridCol w:w="155"/>
        <w:gridCol w:w="132"/>
        <w:gridCol w:w="468"/>
        <w:gridCol w:w="995"/>
      </w:tblGrid>
      <w:tr w:rsidR="00F26D09" w:rsidTr="00F26D09">
        <w:trPr>
          <w:tblCellSpacing w:w="0" w:type="dxa"/>
        </w:trPr>
        <w:tc>
          <w:tcPr>
            <w:tcW w:w="458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ПРЕДЛОЖЕНИЯ В ЛИМИТЫ         БЮДЖЕТНЫХ ОБЯЗАТЕЛЬСТВ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НА  20___  ФИНАНСОВЫЙ ГОД</w:t>
            </w:r>
          </w:p>
        </w:tc>
        <w:tc>
          <w:tcPr>
            <w:tcW w:w="11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6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458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                                         от «___» _______ 20___г.</w:t>
            </w:r>
          </w:p>
        </w:tc>
        <w:tc>
          <w:tcPr>
            <w:tcW w:w="278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458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93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458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Единица измерения (рубли)____________________________</w:t>
            </w:r>
          </w:p>
        </w:tc>
        <w:tc>
          <w:tcPr>
            <w:tcW w:w="278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3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Основание______________________</w:t>
            </w:r>
          </w:p>
        </w:tc>
        <w:tc>
          <w:tcPr>
            <w:tcW w:w="361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458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78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458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78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58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Наименование  </w:t>
            </w:r>
          </w:p>
        </w:tc>
        <w:tc>
          <w:tcPr>
            <w:tcW w:w="366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Код по бюджетной классификации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Сумма на 20__ год</w:t>
            </w:r>
          </w:p>
        </w:tc>
      </w:tr>
      <w:tr w:rsidR="00F26D09" w:rsidTr="00F26D0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ГРБС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Рз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Пр</w:t>
            </w:r>
          </w:p>
        </w:tc>
        <w:tc>
          <w:tcPr>
            <w:tcW w:w="117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ЦСР</w:t>
            </w:r>
          </w:p>
        </w:tc>
        <w:tc>
          <w:tcPr>
            <w:tcW w:w="6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25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117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6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</w:tr>
      <w:tr w:rsidR="00F26D09" w:rsidTr="00F26D09">
        <w:trPr>
          <w:tblCellSpacing w:w="0" w:type="dxa"/>
        </w:trPr>
        <w:tc>
          <w:tcPr>
            <w:tcW w:w="25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25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25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25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</w:tr>
    </w:tbl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Главный бухгалтер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(уполномоченное лицо)                  __________           __________________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                                                                                   (подпись)                         (расшифровка подписи)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Руководитель                                  __________           __________________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                                                                                    (подпись)                         (расшифровка подписи)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pPr w:leftFromText="36" w:rightFromText="36" w:vertAnchor="text"/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096"/>
        <w:gridCol w:w="5148"/>
      </w:tblGrid>
      <w:tr w:rsidR="00F26D09" w:rsidTr="00F26D09">
        <w:trPr>
          <w:gridAfter w:val="1"/>
          <w:wAfter w:w="5148" w:type="dxa"/>
          <w:trHeight w:val="72"/>
          <w:tblCellSpacing w:w="0" w:type="dxa"/>
        </w:trPr>
        <w:tc>
          <w:tcPr>
            <w:tcW w:w="3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8"/>
                <w:szCs w:val="13"/>
              </w:rPr>
            </w:pPr>
          </w:p>
        </w:tc>
      </w:tr>
      <w:tr w:rsidR="00F26D09" w:rsidTr="00F26D09">
        <w:trPr>
          <w:trHeight w:val="2832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5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tbl>
            <w:tblPr>
              <w:tblW w:w="468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80"/>
            </w:tblGrid>
            <w:tr w:rsidR="00F26D0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F26D09" w:rsidRDefault="00F26D09">
                  <w:pPr>
                    <w:pStyle w:val="a3"/>
                    <w:framePr w:hSpace="36" w:wrap="around" w:vAnchor="text" w:hAnchor="text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Приложение №6</w:t>
                  </w:r>
                </w:p>
                <w:p w:rsidR="00F26D09" w:rsidRDefault="00F26D09">
                  <w:pPr>
                    <w:pStyle w:val="a3"/>
                    <w:framePr w:hSpace="36" w:wrap="around" w:vAnchor="text" w:hAnchor="text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 к </w:t>
                  </w:r>
                  <w:hyperlink r:id="rId37" w:history="1">
                    <w:r>
                      <w:rPr>
                        <w:rStyle w:val="a5"/>
                        <w:color w:val="33A6E3"/>
                        <w:sz w:val="13"/>
                        <w:szCs w:val="13"/>
                        <w:u w:val="none"/>
                      </w:rPr>
                      <w:t>Порядк</w:t>
                    </w:r>
                  </w:hyperlink>
                  <w:r>
                    <w:rPr>
                      <w:sz w:val="13"/>
                      <w:szCs w:val="13"/>
                    </w:rPr>
                    <w:t>у составления и ведения сводной бюджетной росписи бюджета Пристенского муниципального района и бюджетных росписей главных распорядителей средств бюджета Пристенского муниципального района (главных администраторов источников финансирования дефицита бюджета Пристенского муниципального района), утвержденному приказом управления финансов и экономического развития Администрации Пристенского района Курской области от «___» _______ 20___г. №</w:t>
                  </w:r>
                </w:p>
              </w:tc>
            </w:tr>
          </w:tbl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F26D09" w:rsidRDefault="00F26D09" w:rsidP="00F26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  <w:shd w:val="clear" w:color="auto" w:fill="EEEEEE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772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90"/>
        <w:gridCol w:w="1480"/>
        <w:gridCol w:w="118"/>
        <w:gridCol w:w="736"/>
        <w:gridCol w:w="300"/>
        <w:gridCol w:w="415"/>
        <w:gridCol w:w="427"/>
        <w:gridCol w:w="288"/>
        <w:gridCol w:w="512"/>
        <w:gridCol w:w="555"/>
        <w:gridCol w:w="677"/>
        <w:gridCol w:w="114"/>
        <w:gridCol w:w="961"/>
        <w:gridCol w:w="114"/>
        <w:gridCol w:w="114"/>
        <w:gridCol w:w="114"/>
        <w:gridCol w:w="147"/>
        <w:gridCol w:w="154"/>
        <w:gridCol w:w="154"/>
        <w:gridCol w:w="154"/>
      </w:tblGrid>
      <w:tr w:rsidR="00F26D09" w:rsidTr="00F26D09">
        <w:trPr>
          <w:tblCellSpacing w:w="0" w:type="dxa"/>
        </w:trPr>
        <w:tc>
          <w:tcPr>
            <w:tcW w:w="7716" w:type="dxa"/>
            <w:gridSpan w:val="1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Уведомление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о бюджетных ассигнованиях (изменении бюджетных ассигнований)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по расходам</w:t>
            </w:r>
          </w:p>
        </w:tc>
        <w:tc>
          <w:tcPr>
            <w:tcW w:w="78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7716" w:type="dxa"/>
            <w:gridSpan w:val="1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 «___» _______ 20___г.</w:t>
            </w:r>
          </w:p>
        </w:tc>
        <w:tc>
          <w:tcPr>
            <w:tcW w:w="78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0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6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0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Наименование органа исполняющего бюджет</w:t>
            </w:r>
          </w:p>
        </w:tc>
        <w:tc>
          <w:tcPr>
            <w:tcW w:w="5748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____________________________________________________________</w:t>
            </w:r>
          </w:p>
        </w:tc>
        <w:tc>
          <w:tcPr>
            <w:tcW w:w="6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0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Кому</w:t>
            </w:r>
          </w:p>
        </w:tc>
        <w:tc>
          <w:tcPr>
            <w:tcW w:w="5748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____________________________________________________________</w:t>
            </w:r>
          </w:p>
        </w:tc>
        <w:tc>
          <w:tcPr>
            <w:tcW w:w="6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0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5748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    (наименование главного распорядителя средств местного бюджета)</w:t>
            </w:r>
          </w:p>
        </w:tc>
        <w:tc>
          <w:tcPr>
            <w:tcW w:w="6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0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Основание</w:t>
            </w:r>
          </w:p>
        </w:tc>
        <w:tc>
          <w:tcPr>
            <w:tcW w:w="5748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____________________________________________________________</w:t>
            </w:r>
          </w:p>
        </w:tc>
        <w:tc>
          <w:tcPr>
            <w:tcW w:w="6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0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5748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(наименование, № и дата Решения)</w:t>
            </w:r>
          </w:p>
        </w:tc>
        <w:tc>
          <w:tcPr>
            <w:tcW w:w="6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0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Единица измерения:</w:t>
            </w:r>
          </w:p>
        </w:tc>
        <w:tc>
          <w:tcPr>
            <w:tcW w:w="5748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рубли</w:t>
            </w:r>
          </w:p>
        </w:tc>
        <w:tc>
          <w:tcPr>
            <w:tcW w:w="6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0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5748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6252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Наименование</w:t>
            </w:r>
          </w:p>
        </w:tc>
        <w:tc>
          <w:tcPr>
            <w:tcW w:w="430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Код по бюджетной классификации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Сумма на 20___ год</w:t>
            </w:r>
          </w:p>
        </w:tc>
        <w:tc>
          <w:tcPr>
            <w:tcW w:w="1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ГРБС</w:t>
            </w:r>
          </w:p>
        </w:tc>
        <w:tc>
          <w:tcPr>
            <w:tcW w:w="7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Рз</w:t>
            </w:r>
          </w:p>
        </w:tc>
        <w:tc>
          <w:tcPr>
            <w:tcW w:w="7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Пр</w:t>
            </w:r>
          </w:p>
        </w:tc>
        <w:tc>
          <w:tcPr>
            <w:tcW w:w="12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ВР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12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13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  <w:tc>
          <w:tcPr>
            <w:tcW w:w="1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024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13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</w:tr>
    </w:tbl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Начальник управления  финансов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 экономического развития  __________           __________________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                                                                                   (подпись)                         (расшифровка подписи)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pPr w:leftFromText="36" w:rightFromText="36" w:vertAnchor="text"/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012"/>
        <w:gridCol w:w="5148"/>
      </w:tblGrid>
      <w:tr w:rsidR="00F26D09" w:rsidTr="00F26D09">
        <w:trPr>
          <w:gridAfter w:val="1"/>
          <w:wAfter w:w="5148" w:type="dxa"/>
          <w:trHeight w:val="72"/>
          <w:tblCellSpacing w:w="0" w:type="dxa"/>
        </w:trPr>
        <w:tc>
          <w:tcPr>
            <w:tcW w:w="3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8"/>
                <w:szCs w:val="13"/>
              </w:rPr>
            </w:pPr>
          </w:p>
        </w:tc>
      </w:tr>
      <w:tr w:rsidR="00F26D09" w:rsidTr="00F26D09">
        <w:trPr>
          <w:trHeight w:val="284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5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tbl>
            <w:tblPr>
              <w:tblW w:w="468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80"/>
            </w:tblGrid>
            <w:tr w:rsidR="00F26D0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F26D09" w:rsidRDefault="00F26D09">
                  <w:pPr>
                    <w:pStyle w:val="a3"/>
                    <w:framePr w:hSpace="36" w:wrap="around" w:vAnchor="text" w:hAnchor="text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Приложение № 7</w:t>
                  </w:r>
                </w:p>
                <w:p w:rsidR="00F26D09" w:rsidRDefault="00F26D09">
                  <w:pPr>
                    <w:pStyle w:val="a3"/>
                    <w:framePr w:hSpace="36" w:wrap="around" w:vAnchor="text" w:hAnchor="text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к </w:t>
                  </w:r>
                  <w:hyperlink r:id="rId38" w:history="1">
                    <w:r>
                      <w:rPr>
                        <w:rStyle w:val="a5"/>
                        <w:color w:val="33A6E3"/>
                        <w:sz w:val="13"/>
                        <w:szCs w:val="13"/>
                        <w:u w:val="none"/>
                      </w:rPr>
                      <w:t>Порядк</w:t>
                    </w:r>
                  </w:hyperlink>
                  <w:r>
                    <w:rPr>
                      <w:sz w:val="13"/>
                      <w:szCs w:val="13"/>
                    </w:rPr>
                    <w:t>у составления и ведения сводной бюджетной росписи бюджета Пристенского муниципального района и бюджетных росписей главных распорядителей средств бюджета Пристенского муниципального района (главных администраторов источников финансирования дефицита бюджета Пристенского муниципального района), утвержденному приказом управления финансов и экономического развития Администрации Пристенского района Курской области от «___» _______ 20___г. №</w:t>
                  </w:r>
                </w:p>
              </w:tc>
            </w:tr>
          </w:tbl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F26D09" w:rsidRDefault="00F26D09" w:rsidP="00F26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  <w:shd w:val="clear" w:color="auto" w:fill="EEEEEE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885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76"/>
        <w:gridCol w:w="1479"/>
        <w:gridCol w:w="118"/>
        <w:gridCol w:w="1104"/>
        <w:gridCol w:w="836"/>
        <w:gridCol w:w="808"/>
        <w:gridCol w:w="1154"/>
        <w:gridCol w:w="114"/>
        <w:gridCol w:w="1040"/>
        <w:gridCol w:w="114"/>
        <w:gridCol w:w="114"/>
        <w:gridCol w:w="114"/>
        <w:gridCol w:w="147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</w:tblGrid>
      <w:tr w:rsidR="00F26D09" w:rsidTr="00F26D09">
        <w:trPr>
          <w:tblCellSpacing w:w="0" w:type="dxa"/>
        </w:trPr>
        <w:tc>
          <w:tcPr>
            <w:tcW w:w="7716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Уведомление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о бюджетных ассигнованиях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(изменении бюджетных ассигнований)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по источникам финансирования дефицита бюджета</w:t>
            </w:r>
          </w:p>
        </w:tc>
        <w:tc>
          <w:tcPr>
            <w:tcW w:w="2016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7716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 «___» _______ 20___г.</w:t>
            </w:r>
          </w:p>
        </w:tc>
        <w:tc>
          <w:tcPr>
            <w:tcW w:w="2016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0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6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944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0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Наименование органа исполняющего бюджет</w:t>
            </w:r>
          </w:p>
        </w:tc>
        <w:tc>
          <w:tcPr>
            <w:tcW w:w="574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_______________________________________________________________</w:t>
            </w:r>
          </w:p>
        </w:tc>
        <w:tc>
          <w:tcPr>
            <w:tcW w:w="1944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0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Кому</w:t>
            </w:r>
          </w:p>
        </w:tc>
        <w:tc>
          <w:tcPr>
            <w:tcW w:w="574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_______________________________________________________________</w:t>
            </w:r>
          </w:p>
        </w:tc>
        <w:tc>
          <w:tcPr>
            <w:tcW w:w="1944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0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574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       (наименование главного администратора источника местного бюджета)</w:t>
            </w:r>
          </w:p>
        </w:tc>
        <w:tc>
          <w:tcPr>
            <w:tcW w:w="1944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0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Основание</w:t>
            </w:r>
          </w:p>
        </w:tc>
        <w:tc>
          <w:tcPr>
            <w:tcW w:w="574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_______________________________________________________________</w:t>
            </w:r>
          </w:p>
        </w:tc>
        <w:tc>
          <w:tcPr>
            <w:tcW w:w="1944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0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574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(наименование, № и дата Решения)</w:t>
            </w:r>
          </w:p>
        </w:tc>
        <w:tc>
          <w:tcPr>
            <w:tcW w:w="1944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0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Единица измерения:</w:t>
            </w:r>
          </w:p>
        </w:tc>
        <w:tc>
          <w:tcPr>
            <w:tcW w:w="574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рубли</w:t>
            </w:r>
          </w:p>
        </w:tc>
        <w:tc>
          <w:tcPr>
            <w:tcW w:w="1944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0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74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944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Наименование</w:t>
            </w:r>
          </w:p>
        </w:tc>
        <w:tc>
          <w:tcPr>
            <w:tcW w:w="4308" w:type="dxa"/>
            <w:gridSpan w:val="5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Сумма на 20___ год</w:t>
            </w:r>
          </w:p>
        </w:tc>
        <w:tc>
          <w:tcPr>
            <w:tcW w:w="1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430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3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0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0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0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02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13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</w:tr>
    </w:tbl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Начальник управления финансов и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экономического развития      __________           __________________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                                                                                     (подпись)                         (расшифровка подписи)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112"/>
      </w:tblGrid>
      <w:tr w:rsidR="00F26D09" w:rsidTr="00F26D09">
        <w:trPr>
          <w:trHeight w:val="2856"/>
          <w:tblCellSpacing w:w="0" w:type="dxa"/>
        </w:trPr>
        <w:tc>
          <w:tcPr>
            <w:tcW w:w="5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tbl>
            <w:tblPr>
              <w:tblW w:w="4647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47"/>
            </w:tblGrid>
            <w:tr w:rsidR="00F26D0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F26D09" w:rsidRDefault="00F26D09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lastRenderedPageBreak/>
                    <w:t>Приложение № 8</w:t>
                  </w:r>
                </w:p>
                <w:p w:rsidR="00F26D09" w:rsidRDefault="00F26D09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к </w:t>
                  </w:r>
                  <w:hyperlink r:id="rId39" w:history="1">
                    <w:r>
                      <w:rPr>
                        <w:rStyle w:val="a5"/>
                        <w:color w:val="33A6E3"/>
                        <w:sz w:val="13"/>
                        <w:szCs w:val="13"/>
                        <w:u w:val="none"/>
                      </w:rPr>
                      <w:t>Порядк</w:t>
                    </w:r>
                  </w:hyperlink>
                  <w:r>
                    <w:rPr>
                      <w:sz w:val="13"/>
                      <w:szCs w:val="13"/>
                    </w:rPr>
                    <w:t>у составления и ведения сводной бюджетной росписи бюджета Пристенского муниципального района и бюджетных росписей главных распорядителей средств бюджета Пристенского муниципального района (главных администраторов источников финансирования дефицита бюджета Пристенского муниципального района), утвержденному приказом управления финансов и экономического развития Администрации Пристенского района Курской области от «___» _______ 20___г. №</w:t>
                  </w:r>
                </w:p>
              </w:tc>
            </w:tr>
          </w:tbl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F26D09" w:rsidRDefault="00F26D09" w:rsidP="00F26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  <w:shd w:val="clear" w:color="auto" w:fill="EEEEEE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690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245"/>
        <w:gridCol w:w="916"/>
        <w:gridCol w:w="622"/>
        <w:gridCol w:w="420"/>
        <w:gridCol w:w="501"/>
        <w:gridCol w:w="245"/>
        <w:gridCol w:w="697"/>
        <w:gridCol w:w="1259"/>
      </w:tblGrid>
      <w:tr w:rsidR="00F26D09" w:rsidTr="00F26D09">
        <w:trPr>
          <w:tblCellSpacing w:w="0" w:type="dxa"/>
        </w:trPr>
        <w:tc>
          <w:tcPr>
            <w:tcW w:w="382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66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382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Наименование органа исполняющего бюджет_______________________________________</w:t>
            </w:r>
          </w:p>
        </w:tc>
        <w:tc>
          <w:tcPr>
            <w:tcW w:w="37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382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Кому _____________________________________________</w:t>
            </w:r>
          </w:p>
        </w:tc>
        <w:tc>
          <w:tcPr>
            <w:tcW w:w="37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382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7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382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Основание___________________________________</w:t>
            </w:r>
          </w:p>
        </w:tc>
        <w:tc>
          <w:tcPr>
            <w:tcW w:w="37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382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7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382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Единица измерения____________________________</w:t>
            </w:r>
          </w:p>
        </w:tc>
        <w:tc>
          <w:tcPr>
            <w:tcW w:w="37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382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7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1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Наименование  </w:t>
            </w:r>
          </w:p>
        </w:tc>
        <w:tc>
          <w:tcPr>
            <w:tcW w:w="381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Код по бюджетной классификации</w:t>
            </w:r>
          </w:p>
        </w:tc>
        <w:tc>
          <w:tcPr>
            <w:tcW w:w="15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Сумма на 20__ год</w:t>
            </w:r>
          </w:p>
        </w:tc>
      </w:tr>
      <w:tr w:rsidR="00F26D09" w:rsidTr="00F26D0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ГРБС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Рз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Пр</w:t>
            </w:r>
          </w:p>
        </w:tc>
        <w:tc>
          <w:tcPr>
            <w:tcW w:w="9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ЦСР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9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</w:tr>
      <w:tr w:rsidR="00F26D09" w:rsidTr="00F26D09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</w:tr>
    </w:tbl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Начальник управления финансов и      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экономического развития             __________           __________________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                                                                                          (подпись)                         (расшифровка подписи)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912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043"/>
        <w:gridCol w:w="946"/>
        <w:gridCol w:w="739"/>
        <w:gridCol w:w="714"/>
        <w:gridCol w:w="1126"/>
        <w:gridCol w:w="691"/>
        <w:gridCol w:w="1145"/>
        <w:gridCol w:w="397"/>
        <w:gridCol w:w="1319"/>
      </w:tblGrid>
      <w:tr w:rsidR="00F26D09" w:rsidTr="00F26D09">
        <w:trPr>
          <w:tblCellSpacing w:w="0" w:type="dxa"/>
        </w:trPr>
        <w:tc>
          <w:tcPr>
            <w:tcW w:w="8316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052"/>
            </w:tblGrid>
            <w:tr w:rsidR="00F26D09">
              <w:trPr>
                <w:trHeight w:val="2748"/>
                <w:tblCellSpacing w:w="0" w:type="dxa"/>
              </w:trPr>
              <w:tc>
                <w:tcPr>
                  <w:tcW w:w="505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tbl>
                  <w:tblPr>
                    <w:tblW w:w="4593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93"/>
                  </w:tblGrid>
                  <w:tr w:rsidR="00F26D0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vAlign w:val="center"/>
                        <w:hideMark/>
                      </w:tcPr>
                      <w:p w:rsidR="00F26D09" w:rsidRDefault="00F26D09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Приложение № 9</w:t>
                        </w:r>
                      </w:p>
                      <w:p w:rsidR="00F26D09" w:rsidRDefault="00F26D09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к </w:t>
                        </w:r>
                        <w:hyperlink r:id="rId40" w:history="1">
                          <w:r>
                            <w:rPr>
                              <w:rStyle w:val="a5"/>
                              <w:color w:val="33A6E3"/>
                              <w:sz w:val="13"/>
                              <w:szCs w:val="13"/>
                              <w:u w:val="none"/>
                            </w:rPr>
                            <w:t>Порядк</w:t>
                          </w:r>
                        </w:hyperlink>
                        <w:r>
                          <w:rPr>
                            <w:sz w:val="13"/>
                            <w:szCs w:val="13"/>
                          </w:rPr>
                          <w:t>у составления и ведения сводной бюджетной росписи бюджета Пристенского муниципального района и бюджетных росписей главных распорядителей средств бюджета Пристенского муниципального района (главных администраторов источников финансирования дефицита бюджета Пристенского муниципального района), утвержденному приказом управления финансов и экономического развития Администрации Пристенского района Курской области от «___» _______ 20___г. №</w:t>
                        </w:r>
                      </w:p>
                    </w:tc>
                  </w:tr>
                </w:tbl>
                <w:p w:rsidR="00F26D09" w:rsidRDefault="00F26D09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</w:tbl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7884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tbl>
            <w:tblPr>
              <w:tblpPr w:leftFromText="36" w:rightFromText="36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35"/>
              <w:gridCol w:w="3851"/>
            </w:tblGrid>
            <w:tr w:rsidR="00F26D09">
              <w:trPr>
                <w:gridAfter w:val="1"/>
                <w:wAfter w:w="4344" w:type="dxa"/>
                <w:trHeight w:val="72"/>
                <w:tblCellSpacing w:w="0" w:type="dxa"/>
              </w:trPr>
              <w:tc>
                <w:tcPr>
                  <w:tcW w:w="632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F26D09" w:rsidRDefault="00F26D09">
                  <w:pPr>
                    <w:rPr>
                      <w:sz w:val="8"/>
                      <w:szCs w:val="24"/>
                    </w:rPr>
                  </w:pPr>
                </w:p>
              </w:tc>
            </w:tr>
            <w:tr w:rsidR="00F26D09">
              <w:trPr>
                <w:trHeight w:val="1560"/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F26D09" w:rsidRDefault="00F26D0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4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tbl>
                  <w:tblPr>
                    <w:tblW w:w="3167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167"/>
                  </w:tblGrid>
                  <w:tr w:rsidR="00F26D0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vAlign w:val="center"/>
                        <w:hideMark/>
                      </w:tcPr>
                      <w:p w:rsidR="00F26D09" w:rsidRDefault="00F26D09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"УТВЕРЖДАЮ"</w:t>
                        </w:r>
                      </w:p>
                      <w:p w:rsidR="00F26D09" w:rsidRDefault="00F26D09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Главный  распорядитель</w:t>
                        </w:r>
                      </w:p>
                      <w:p w:rsidR="00F26D09" w:rsidRDefault="00F26D09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средств местного бюджета</w:t>
                        </w:r>
                      </w:p>
                      <w:p w:rsidR="00F26D09" w:rsidRDefault="00F26D09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___________     _____________________</w:t>
                        </w:r>
                      </w:p>
                      <w:p w:rsidR="00F26D09" w:rsidRDefault="00F26D09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  (подпись)       (расшифровка подписи)</w:t>
                        </w:r>
                      </w:p>
                      <w:p w:rsidR="00F26D09" w:rsidRDefault="00F26D09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                        "___" _________ 20___ г.</w:t>
                        </w:r>
                      </w:p>
                      <w:p w:rsidR="00F26D09" w:rsidRDefault="00F26D09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 </w:t>
                        </w:r>
                      </w:p>
                      <w:p w:rsidR="00F26D09" w:rsidRDefault="00F26D09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 </w:t>
                        </w:r>
                      </w:p>
                      <w:p w:rsidR="00F26D09" w:rsidRDefault="00F26D09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 </w:t>
                        </w:r>
                      </w:p>
                      <w:p w:rsidR="00F26D09" w:rsidRDefault="00F26D09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 </w:t>
                        </w:r>
                      </w:p>
                    </w:tc>
                  </w:tr>
                </w:tbl>
                <w:p w:rsidR="00F26D09" w:rsidRDefault="00F26D09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</w:tbl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БЮДЖЕТНАЯ РОСПИСЬ НА  20___  ФИНАНСОВЫЙ ГОД</w:t>
            </w:r>
          </w:p>
        </w:tc>
        <w:tc>
          <w:tcPr>
            <w:tcW w:w="21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428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Главный  распорядитель</w:t>
            </w:r>
          </w:p>
        </w:tc>
        <w:tc>
          <w:tcPr>
            <w:tcW w:w="445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средств местного бюджета  _______________________</w:t>
            </w:r>
          </w:p>
        </w:tc>
        <w:tc>
          <w:tcPr>
            <w:tcW w:w="35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Основание</w:t>
            </w:r>
          </w:p>
        </w:tc>
        <w:tc>
          <w:tcPr>
            <w:tcW w:w="445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________________________________________________</w:t>
            </w:r>
          </w:p>
        </w:tc>
        <w:tc>
          <w:tcPr>
            <w:tcW w:w="35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445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  (наименование, №, дата документа)</w:t>
            </w:r>
          </w:p>
        </w:tc>
        <w:tc>
          <w:tcPr>
            <w:tcW w:w="35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Единица измерения</w:t>
            </w:r>
          </w:p>
        </w:tc>
        <w:tc>
          <w:tcPr>
            <w:tcW w:w="445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рубли</w:t>
            </w:r>
          </w:p>
        </w:tc>
        <w:tc>
          <w:tcPr>
            <w:tcW w:w="35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428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10032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Раздел I. Расходы местного  бюджета</w:t>
            </w:r>
          </w:p>
        </w:tc>
      </w:tr>
      <w:tr w:rsidR="00F26D09" w:rsidTr="00F26D09">
        <w:trPr>
          <w:tblCellSpacing w:w="0" w:type="dxa"/>
        </w:trPr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</w:tr>
    </w:tbl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8149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407"/>
        <w:gridCol w:w="725"/>
        <w:gridCol w:w="506"/>
        <w:gridCol w:w="512"/>
        <w:gridCol w:w="626"/>
        <w:gridCol w:w="607"/>
        <w:gridCol w:w="842"/>
        <w:gridCol w:w="1073"/>
        <w:gridCol w:w="1851"/>
      </w:tblGrid>
      <w:tr w:rsidR="00F26D09" w:rsidTr="00F26D09">
        <w:trPr>
          <w:tblCellSpacing w:w="0" w:type="dxa"/>
        </w:trPr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Наименование</w:t>
            </w:r>
          </w:p>
        </w:tc>
        <w:tc>
          <w:tcPr>
            <w:tcW w:w="420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Код по бюджетной классификации 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СубКОСГУ</w:t>
            </w:r>
          </w:p>
        </w:tc>
        <w:tc>
          <w:tcPr>
            <w:tcW w:w="2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Сумма на 20__ год</w:t>
            </w:r>
          </w:p>
        </w:tc>
      </w:tr>
      <w:tr w:rsidR="00F26D09" w:rsidTr="00F26D0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ГРБС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Рз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Пр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ЦСР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ВР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КОСГУ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9</w:t>
            </w:r>
          </w:p>
        </w:tc>
      </w:tr>
      <w:tr w:rsidR="00F26D09" w:rsidTr="00F26D09">
        <w:trPr>
          <w:tblCellSpacing w:w="0" w:type="dxa"/>
        </w:trPr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88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Раздел II. Бюджетные ассигнования по источникам финансирования дефицита местного бюджета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9589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494"/>
        <w:gridCol w:w="904"/>
        <w:gridCol w:w="942"/>
        <w:gridCol w:w="1550"/>
        <w:gridCol w:w="1755"/>
        <w:gridCol w:w="1447"/>
        <w:gridCol w:w="1497"/>
      </w:tblGrid>
      <w:tr w:rsidR="00F26D09" w:rsidTr="00F26D09">
        <w:trPr>
          <w:tblCellSpacing w:w="0" w:type="dxa"/>
        </w:trPr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Наименование  </w:t>
            </w:r>
          </w:p>
        </w:tc>
        <w:tc>
          <w:tcPr>
            <w:tcW w:w="728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Код источника финансирования дефицита местного  бюджета по бюджетной классификации </w:t>
            </w:r>
          </w:p>
        </w:tc>
        <w:tc>
          <w:tcPr>
            <w:tcW w:w="17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Сумма на 20__ год</w:t>
            </w:r>
          </w:p>
        </w:tc>
      </w:tr>
      <w:tr w:rsidR="00F26D09" w:rsidTr="00F26D0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ГАИ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Группа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Подгруппа</w:t>
            </w:r>
          </w:p>
        </w:tc>
        <w:tc>
          <w:tcPr>
            <w:tcW w:w="19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Статья (в т.ч. подстатья, элемент)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Вид источника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19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</w:tr>
      <w:tr w:rsidR="00F26D09" w:rsidTr="00F26D09">
        <w:trPr>
          <w:tblCellSpacing w:w="0" w:type="dxa"/>
        </w:trPr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9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9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9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884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Итого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</w:tbl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Главный бухгалтер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(уполномоченное лицо)                            __________                __________________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                                                                                                (подпись)                                (расшифровка подписи)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713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901"/>
        <w:gridCol w:w="4021"/>
        <w:gridCol w:w="1213"/>
      </w:tblGrid>
      <w:tr w:rsidR="00F26D09" w:rsidTr="00F26D09">
        <w:trPr>
          <w:tblCellSpacing w:w="0" w:type="dxa"/>
        </w:trPr>
        <w:tc>
          <w:tcPr>
            <w:tcW w:w="784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ЛИМИТЫ БЮДЖЕТНЫХ ОБЯЗАТЕЛЬСТВ</w:t>
            </w:r>
          </w:p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НА  20___  ФИНАНСОВЫЙ ГОД</w:t>
            </w:r>
          </w:p>
        </w:tc>
      </w:tr>
      <w:tr w:rsidR="00F26D09" w:rsidTr="00F26D09">
        <w:trPr>
          <w:tblCellSpacing w:w="0" w:type="dxa"/>
        </w:trPr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Главный  распорядитель</w:t>
            </w:r>
          </w:p>
        </w:tc>
        <w:tc>
          <w:tcPr>
            <w:tcW w:w="4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средств местного бюджета  _______________________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Единица измерения</w:t>
            </w:r>
          </w:p>
        </w:tc>
        <w:tc>
          <w:tcPr>
            <w:tcW w:w="4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рубли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4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845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409"/>
        <w:gridCol w:w="826"/>
        <w:gridCol w:w="597"/>
        <w:gridCol w:w="435"/>
        <w:gridCol w:w="628"/>
        <w:gridCol w:w="698"/>
        <w:gridCol w:w="845"/>
        <w:gridCol w:w="978"/>
        <w:gridCol w:w="2039"/>
      </w:tblGrid>
      <w:tr w:rsidR="00F26D09" w:rsidTr="00F26D09">
        <w:trPr>
          <w:tblCellSpacing w:w="0" w:type="dxa"/>
        </w:trPr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Наименование</w:t>
            </w:r>
          </w:p>
        </w:tc>
        <w:tc>
          <w:tcPr>
            <w:tcW w:w="442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Код по бюджетной классификации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СубКОСГУ</w:t>
            </w:r>
          </w:p>
        </w:tc>
        <w:tc>
          <w:tcPr>
            <w:tcW w:w="23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Сумма на 20__ год</w:t>
            </w:r>
          </w:p>
        </w:tc>
      </w:tr>
      <w:tr w:rsidR="00F26D09" w:rsidTr="00F26D0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ГРБС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Рз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Пр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ЦСР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ВР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КОСГУ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26D09" w:rsidRDefault="00F26D09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26D09" w:rsidTr="00F26D09">
        <w:trPr>
          <w:tblCellSpacing w:w="0" w:type="dxa"/>
        </w:trPr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9</w:t>
            </w:r>
          </w:p>
        </w:tc>
      </w:tr>
      <w:tr w:rsidR="00F26D09" w:rsidTr="00F26D09">
        <w:trPr>
          <w:tblCellSpacing w:w="0" w:type="dxa"/>
        </w:trPr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26D09" w:rsidTr="00F26D09">
        <w:trPr>
          <w:tblCellSpacing w:w="0" w:type="dxa"/>
        </w:trPr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824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6D09" w:rsidRDefault="00F26D0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Главный бухгалтер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(уполномоченное лицо)                                  __________                __________________</w:t>
      </w:r>
    </w:p>
    <w:p w:rsidR="00F26D09" w:rsidRDefault="00F26D09" w:rsidP="00F26D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                                                                                    (подпись)                                (расшифровка подписи)</w:t>
      </w:r>
    </w:p>
    <w:p w:rsidR="00560C54" w:rsidRPr="00F26D09" w:rsidRDefault="00560C54" w:rsidP="00F26D09"/>
    <w:sectPr w:rsidR="00560C54" w:rsidRPr="00F26D09" w:rsidSect="000944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51E87"/>
    <w:multiLevelType w:val="multilevel"/>
    <w:tmpl w:val="A0AA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E36DE5"/>
    <w:rsid w:val="00072D8A"/>
    <w:rsid w:val="00086C23"/>
    <w:rsid w:val="0009443A"/>
    <w:rsid w:val="003214A5"/>
    <w:rsid w:val="003E296A"/>
    <w:rsid w:val="00560C54"/>
    <w:rsid w:val="009E1B75"/>
    <w:rsid w:val="00B87C75"/>
    <w:rsid w:val="00E36DE5"/>
    <w:rsid w:val="00E506E3"/>
    <w:rsid w:val="00F2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0944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44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6DE5"/>
    <w:rPr>
      <w:b/>
      <w:bCs/>
    </w:rPr>
  </w:style>
  <w:style w:type="character" w:styleId="a5">
    <w:name w:val="Hyperlink"/>
    <w:basedOn w:val="a0"/>
    <w:uiPriority w:val="99"/>
    <w:semiHidden/>
    <w:unhideWhenUsed/>
    <w:rsid w:val="00E36DE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944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44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09443A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F26D0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C3101097F4BA2B570E78B8B222D8CA422982D250623669081040BAFEA3F4D2i8g8O" TargetMode="External"/><Relationship Id="rId13" Type="http://schemas.openxmlformats.org/officeDocument/2006/relationships/hyperlink" Target="consultantplus://offline/ref=D39C32B54B66C2789318EC56DBA6C93B114E66048D1F1D2756B538E26A2F4622ECA41AC7739BB96F4FdDI" TargetMode="External"/><Relationship Id="rId18" Type="http://schemas.openxmlformats.org/officeDocument/2006/relationships/hyperlink" Target="http://pristen.rkursk.ru/index.php?mun_obr=330&amp;sub_menus_id=25764&amp;num_str=3&amp;id_mat=356219" TargetMode="External"/><Relationship Id="rId26" Type="http://schemas.openxmlformats.org/officeDocument/2006/relationships/hyperlink" Target="consultantplus://offline/ref=D39C32B54B66C2789318EC56DBA6C93B114E66048D1F1D2756B538E26A2F4622ECA41AC4769F4Bd2I" TargetMode="External"/><Relationship Id="rId39" Type="http://schemas.openxmlformats.org/officeDocument/2006/relationships/hyperlink" Target="consultantplus://offline/ref=E3C3DA4468589E535EE0F9EEDDD9E56FEA1A37E3C676BAE83522954291730B08FE27E60A76498CE517B847s57C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isten.rkursk.ru/index.php?mun_obr=330&amp;sub_menus_id=25764&amp;num_str=3&amp;id_mat=356219" TargetMode="External"/><Relationship Id="rId34" Type="http://schemas.openxmlformats.org/officeDocument/2006/relationships/hyperlink" Target="consultantplus://offline/ref=E3C3DA4468589E535EE0F9EEDDD9E56FEA1A37E3C676BAE83522954291730B08FE27E60A76498CE517B847s57CM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pristen.rkursk.ru/index.php?mun_obr=330&amp;sub_menus_id=25764&amp;num_str=3&amp;id_mat=356219" TargetMode="External"/><Relationship Id="rId12" Type="http://schemas.openxmlformats.org/officeDocument/2006/relationships/hyperlink" Target="http://pristen.rkursk.ru/index.php?mun_obr=330&amp;sub_menus_id=25764&amp;num_str=3&amp;id_mat=356219" TargetMode="External"/><Relationship Id="rId17" Type="http://schemas.openxmlformats.org/officeDocument/2006/relationships/hyperlink" Target="http://pristen.rkursk.ru/index.php?mun_obr=330&amp;sub_menus_id=25764&amp;num_str=3&amp;id_mat=356219" TargetMode="External"/><Relationship Id="rId25" Type="http://schemas.openxmlformats.org/officeDocument/2006/relationships/hyperlink" Target="consultantplus://offline/ref=D39C32B54B66C2789318EC56DBA6C93B114E66048D1F1D2756B538E26A2F4622ECA41AC475984Bd3I" TargetMode="External"/><Relationship Id="rId33" Type="http://schemas.openxmlformats.org/officeDocument/2006/relationships/hyperlink" Target="consultantplus://offline/ref=D39C32B54B66C2789318EC56DBA6C93B114E66048D1F1D2756B538E26A2F4622ECA41AC475984Bd3I" TargetMode="External"/><Relationship Id="rId38" Type="http://schemas.openxmlformats.org/officeDocument/2006/relationships/hyperlink" Target="consultantplus://offline/ref=E3C3DA4468589E535EE0F9EEDDD9E56FEA1A37E3C676BAE83522954291730B08FE27E60A76498CE517B847s57CM" TargetMode="External"/><Relationship Id="rId2" Type="http://schemas.openxmlformats.org/officeDocument/2006/relationships/styles" Target="styles.xml"/><Relationship Id="rId16" Type="http://schemas.openxmlformats.org/officeDocument/2006/relationships/hyperlink" Target="http://pristen.rkursk.ru/index.php?mun_obr=330&amp;sub_menus_id=25764&amp;num_str=3&amp;id_mat=356219" TargetMode="External"/><Relationship Id="rId20" Type="http://schemas.openxmlformats.org/officeDocument/2006/relationships/hyperlink" Target="http://pristen.rkursk.ru/index.php?mun_obr=330&amp;sub_menus_id=25764&amp;num_str=3&amp;id_mat=356219" TargetMode="External"/><Relationship Id="rId29" Type="http://schemas.openxmlformats.org/officeDocument/2006/relationships/hyperlink" Target="consultantplus://offline/ref=D39C32B54B66C2789318EC56DBA6C93B114E66048D1F1D2756B538E26A42dFI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C3101097F4BA2B570E66B5A44E82C64426D4D65B6E3D3F514F1BE7A9AAFE85CFD84A3A7E8Fi4g2O" TargetMode="External"/><Relationship Id="rId11" Type="http://schemas.openxmlformats.org/officeDocument/2006/relationships/hyperlink" Target="consultantplus://offline/ref=D39C32B54B66C2789318EC56DBA6C93B114E66048D1F1D2756B538E26A2F4622ECA41AC4759A4Bd8I" TargetMode="External"/><Relationship Id="rId24" Type="http://schemas.openxmlformats.org/officeDocument/2006/relationships/hyperlink" Target="consultantplus://offline/ref=D39C32B54B66C2789318EC56DBA6C93B114E66048D1F1D2756B538E26A2F4622ECA41AC4769F4BdEI" TargetMode="External"/><Relationship Id="rId32" Type="http://schemas.openxmlformats.org/officeDocument/2006/relationships/hyperlink" Target="consultantplus://offline/ref=D39C32B54B66C2789318EC56DBA6C93B114E66048D1F1D2756B538E26A2F4622ECA41AC4769F4BdEI" TargetMode="External"/><Relationship Id="rId37" Type="http://schemas.openxmlformats.org/officeDocument/2006/relationships/hyperlink" Target="consultantplus://offline/ref=E3C3DA4468589E535EE0F9EEDDD9E56FEA1A37E3C676BAE83522954291730B08FE27E60A76498CE517B847s57CM" TargetMode="External"/><Relationship Id="rId40" Type="http://schemas.openxmlformats.org/officeDocument/2006/relationships/hyperlink" Target="consultantplus://offline/ref=E3C3DA4468589E535EE0F9EEDDD9E56FEA1A37E3C676BAE83522954291730B08FE27E60A76498CE517B847s57CM" TargetMode="External"/><Relationship Id="rId5" Type="http://schemas.openxmlformats.org/officeDocument/2006/relationships/hyperlink" Target="consultantplus://offline/ref=CCC3101097F4BA2B570E66B5A44E82C64426D4D65B6E3D3F514F1BE7A9AAFE85CFD84A3A7D8Ai4g5O" TargetMode="External"/><Relationship Id="rId15" Type="http://schemas.openxmlformats.org/officeDocument/2006/relationships/hyperlink" Target="http://pristen.rkursk.ru/index.php?mun_obr=330&amp;sub_menus_id=25764&amp;num_str=3&amp;id_mat=356219" TargetMode="External"/><Relationship Id="rId23" Type="http://schemas.openxmlformats.org/officeDocument/2006/relationships/hyperlink" Target="http://pristen.rkursk.ru/index.php?mun_obr=330&amp;sub_menus_id=25764&amp;num_str=3&amp;id_mat=356219" TargetMode="External"/><Relationship Id="rId28" Type="http://schemas.openxmlformats.org/officeDocument/2006/relationships/hyperlink" Target="http://pristen.rkursk.ru/index.php?mun_obr=330&amp;sub_menus_id=25764&amp;num_str=3&amp;id_mat=356219" TargetMode="External"/><Relationship Id="rId36" Type="http://schemas.openxmlformats.org/officeDocument/2006/relationships/hyperlink" Target="consultantplus://offline/ref=E3C3DA4468589E535EE0F9EEDDD9E56FEA1A37E3C676BAE83522954291730B08FE27E60A76498CE517B847s57CM" TargetMode="External"/><Relationship Id="rId10" Type="http://schemas.openxmlformats.org/officeDocument/2006/relationships/hyperlink" Target="consultantplus://offline/ref=D39C32B54B66C2789318EC56DBA6C93B114E66048D1F1D2756B538E26A2F4622ECA41AC4769F4BdFI" TargetMode="External"/><Relationship Id="rId19" Type="http://schemas.openxmlformats.org/officeDocument/2006/relationships/hyperlink" Target="http://pristen.rkursk.ru/index.php?mun_obr=330&amp;sub_menus_id=25764&amp;num_str=3&amp;id_mat=356219" TargetMode="External"/><Relationship Id="rId31" Type="http://schemas.openxmlformats.org/officeDocument/2006/relationships/hyperlink" Target="consultantplus://offline/ref=D39C32B54B66C2789318EC56DBA6C93B114E66048D1F1D2756B538E26A2F4622ECA41AC476984Bd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isten.rkursk.ru/index.php?mun_obr=330&amp;sub_menus_id=25764&amp;num_str=3&amp;id_mat=356219" TargetMode="External"/><Relationship Id="rId14" Type="http://schemas.openxmlformats.org/officeDocument/2006/relationships/hyperlink" Target="consultantplus://offline/ref=D39C32B54B66C2789318EC56DBA6C93B114E66048D1F1D2756B538E26A2F4622ECA41AC476984BdAI" TargetMode="External"/><Relationship Id="rId22" Type="http://schemas.openxmlformats.org/officeDocument/2006/relationships/hyperlink" Target="http://pristen.rkursk.ru/index.php?mun_obr=330&amp;sub_menus_id=25764&amp;num_str=3&amp;id_mat=356219" TargetMode="External"/><Relationship Id="rId27" Type="http://schemas.openxmlformats.org/officeDocument/2006/relationships/hyperlink" Target="http://pristen.rkursk.ru/index.php?mun_obr=330&amp;sub_menus_id=25764&amp;num_str=3&amp;id_mat=356219" TargetMode="External"/><Relationship Id="rId30" Type="http://schemas.openxmlformats.org/officeDocument/2006/relationships/hyperlink" Target="consultantplus://offline/ref=D39C32B54B66C2789318EC56DBA6C93B114E66048D1F1D2756B538E26A2F4622ECA41AC7739BB96F4FdDI" TargetMode="External"/><Relationship Id="rId35" Type="http://schemas.openxmlformats.org/officeDocument/2006/relationships/hyperlink" Target="consultantplus://offline/ref=E3C3DA4468589E535EE0F9EEDDD9E56FEA1A37E3C676BAE83522954291730B08FE27E60A76498CE517B847s57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5202</Words>
  <Characters>29654</Characters>
  <Application>Microsoft Office Word</Application>
  <DocSecurity>0</DocSecurity>
  <Lines>247</Lines>
  <Paragraphs>69</Paragraphs>
  <ScaleCrop>false</ScaleCrop>
  <Company>SPecialiST RePack</Company>
  <LinksUpToDate>false</LinksUpToDate>
  <CharactersWithSpaces>34787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2023-11-13T06:02:00Z</dcterms:created>
  <dcterms:modified xsi:type="dcterms:W3CDTF">2023-11-13T06:19:00Z</dcterms:modified>
</cp:coreProperties>
</file>