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16" w:rsidRDefault="006E1816">
      <w:pPr>
        <w:pStyle w:val="ConsPlusTitlePage"/>
      </w:pPr>
      <w:bookmarkStart w:id="0" w:name="_GoBack"/>
      <w:bookmarkEnd w:id="0"/>
    </w:p>
    <w:p w:rsidR="006E1816" w:rsidRDefault="006E1816">
      <w:pPr>
        <w:pStyle w:val="ConsPlusNormal"/>
        <w:jc w:val="both"/>
        <w:outlineLvl w:val="0"/>
      </w:pPr>
    </w:p>
    <w:p w:rsidR="006E1816" w:rsidRDefault="006E1816">
      <w:pPr>
        <w:pStyle w:val="ConsPlusTitle"/>
        <w:jc w:val="center"/>
        <w:outlineLvl w:val="0"/>
      </w:pPr>
      <w:r>
        <w:t>АДМИНИСТРАЦИЯ КУРСКОЙ ОБЛАСТИ</w:t>
      </w:r>
    </w:p>
    <w:p w:rsidR="006E1816" w:rsidRDefault="006E1816">
      <w:pPr>
        <w:pStyle w:val="ConsPlusTitle"/>
        <w:jc w:val="center"/>
      </w:pPr>
    </w:p>
    <w:p w:rsidR="006E1816" w:rsidRDefault="006E1816">
      <w:pPr>
        <w:pStyle w:val="ConsPlusTitle"/>
        <w:jc w:val="center"/>
      </w:pPr>
      <w:r>
        <w:t>ПОСТАНОВЛЕНИЕ</w:t>
      </w:r>
    </w:p>
    <w:p w:rsidR="006E1816" w:rsidRDefault="006E1816">
      <w:pPr>
        <w:pStyle w:val="ConsPlusTitle"/>
        <w:jc w:val="center"/>
      </w:pPr>
      <w:r>
        <w:t>от 14 декабря 2009 г. N 425</w:t>
      </w:r>
    </w:p>
    <w:p w:rsidR="006E1816" w:rsidRDefault="006E1816">
      <w:pPr>
        <w:pStyle w:val="ConsPlusTitle"/>
        <w:jc w:val="center"/>
      </w:pPr>
    </w:p>
    <w:p w:rsidR="006E1816" w:rsidRDefault="006E1816">
      <w:pPr>
        <w:pStyle w:val="ConsPlusTitle"/>
        <w:jc w:val="center"/>
      </w:pPr>
      <w:r>
        <w:t>ОБ ИМУЩЕСТВЕННОЙ ПОДДЕРЖКЕ СУБЪЕКТОВ МАЛОГО И</w:t>
      </w:r>
    </w:p>
    <w:p w:rsidR="006E1816" w:rsidRDefault="006E1816">
      <w:pPr>
        <w:pStyle w:val="ConsPlusTitle"/>
        <w:jc w:val="center"/>
      </w:pPr>
      <w:r>
        <w:t>СРЕДНЕГО ПРЕДПРИНИМАТЕЛЬСТВА В КУРСКОЙ ОБЛАСТИ</w:t>
      </w:r>
    </w:p>
    <w:p w:rsidR="006E1816" w:rsidRDefault="006E18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E18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1816" w:rsidRDefault="006E18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816" w:rsidRDefault="006E181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:rsidR="006E1816" w:rsidRDefault="006E1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18.08.2010 </w:t>
            </w:r>
            <w:hyperlink r:id="rId4" w:history="1">
              <w:r>
                <w:rPr>
                  <w:color w:val="0000FF"/>
                </w:rPr>
                <w:t>N 356-па</w:t>
              </w:r>
            </w:hyperlink>
            <w:r>
              <w:rPr>
                <w:color w:val="392C69"/>
              </w:rPr>
              <w:t xml:space="preserve">, от 18.09.2019 </w:t>
            </w:r>
            <w:hyperlink r:id="rId5" w:history="1">
              <w:r>
                <w:rPr>
                  <w:color w:val="0000FF"/>
                </w:rPr>
                <w:t>N 891-па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E1816" w:rsidRDefault="006E1816">
      <w:pPr>
        <w:pStyle w:val="ConsPlusNormal"/>
      </w:pPr>
    </w:p>
    <w:p w:rsidR="006E1816" w:rsidRDefault="006E181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Администрация Курской области постановляет: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в аренду имущества, включенного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E1816" w:rsidRDefault="006E181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18.09.2019 N 891-па)</w:t>
      </w:r>
    </w:p>
    <w:p w:rsidR="006E1816" w:rsidRDefault="006E1816">
      <w:pPr>
        <w:pStyle w:val="ConsPlusNormal"/>
        <w:ind w:firstLine="540"/>
        <w:jc w:val="both"/>
      </w:pPr>
    </w:p>
    <w:p w:rsidR="006E1816" w:rsidRDefault="006E1816">
      <w:pPr>
        <w:pStyle w:val="ConsPlusNormal"/>
        <w:jc w:val="right"/>
      </w:pPr>
      <w:r>
        <w:t>Губернатор</w:t>
      </w:r>
    </w:p>
    <w:p w:rsidR="006E1816" w:rsidRDefault="006E1816">
      <w:pPr>
        <w:pStyle w:val="ConsPlusNormal"/>
        <w:jc w:val="right"/>
      </w:pPr>
      <w:r>
        <w:t>Курской области</w:t>
      </w:r>
    </w:p>
    <w:p w:rsidR="006E1816" w:rsidRDefault="006E1816">
      <w:pPr>
        <w:pStyle w:val="ConsPlusNormal"/>
        <w:jc w:val="right"/>
      </w:pPr>
      <w:r>
        <w:t>А.Н.МИХАЙЛОВ</w:t>
      </w:r>
    </w:p>
    <w:p w:rsidR="006E1816" w:rsidRDefault="006E1816">
      <w:pPr>
        <w:pStyle w:val="ConsPlusNormal"/>
        <w:ind w:firstLine="540"/>
        <w:jc w:val="both"/>
      </w:pPr>
    </w:p>
    <w:p w:rsidR="006E1816" w:rsidRDefault="006E1816">
      <w:pPr>
        <w:pStyle w:val="ConsPlusNormal"/>
        <w:ind w:firstLine="540"/>
        <w:jc w:val="both"/>
      </w:pPr>
    </w:p>
    <w:p w:rsidR="006E1816" w:rsidRDefault="006E1816">
      <w:pPr>
        <w:pStyle w:val="ConsPlusNormal"/>
        <w:ind w:firstLine="540"/>
        <w:jc w:val="both"/>
      </w:pPr>
    </w:p>
    <w:p w:rsidR="006E1816" w:rsidRDefault="006E1816">
      <w:pPr>
        <w:pStyle w:val="ConsPlusNormal"/>
        <w:ind w:firstLine="540"/>
        <w:jc w:val="both"/>
      </w:pPr>
    </w:p>
    <w:p w:rsidR="006E1816" w:rsidRDefault="006E1816">
      <w:pPr>
        <w:pStyle w:val="ConsPlusNormal"/>
        <w:ind w:firstLine="540"/>
        <w:jc w:val="both"/>
      </w:pPr>
    </w:p>
    <w:p w:rsidR="006E1816" w:rsidRDefault="006E1816">
      <w:pPr>
        <w:pStyle w:val="ConsPlusNormal"/>
        <w:jc w:val="right"/>
        <w:outlineLvl w:val="0"/>
      </w:pPr>
      <w:r>
        <w:t>Утверждено</w:t>
      </w:r>
    </w:p>
    <w:p w:rsidR="006E1816" w:rsidRDefault="006E1816">
      <w:pPr>
        <w:pStyle w:val="ConsPlusNormal"/>
        <w:jc w:val="right"/>
      </w:pPr>
      <w:r>
        <w:t>постановлением</w:t>
      </w:r>
    </w:p>
    <w:p w:rsidR="006E1816" w:rsidRDefault="006E1816">
      <w:pPr>
        <w:pStyle w:val="ConsPlusNormal"/>
        <w:jc w:val="right"/>
      </w:pPr>
      <w:r>
        <w:t>Администрации Курской области</w:t>
      </w:r>
    </w:p>
    <w:p w:rsidR="006E1816" w:rsidRDefault="006E1816">
      <w:pPr>
        <w:pStyle w:val="ConsPlusNormal"/>
        <w:jc w:val="right"/>
      </w:pPr>
      <w:r>
        <w:t>от 14 декабря 2009 г. N 425</w:t>
      </w:r>
    </w:p>
    <w:p w:rsidR="006E1816" w:rsidRDefault="006E1816">
      <w:pPr>
        <w:pStyle w:val="ConsPlusNormal"/>
      </w:pPr>
    </w:p>
    <w:p w:rsidR="006E1816" w:rsidRDefault="006E1816">
      <w:pPr>
        <w:pStyle w:val="ConsPlusTitle"/>
        <w:jc w:val="center"/>
      </w:pPr>
      <w:bookmarkStart w:id="1" w:name="P29"/>
      <w:bookmarkEnd w:id="1"/>
      <w:r>
        <w:t>ПОЛОЖЕНИЕ</w:t>
      </w:r>
    </w:p>
    <w:p w:rsidR="006E1816" w:rsidRDefault="006E1816">
      <w:pPr>
        <w:pStyle w:val="ConsPlusTitle"/>
        <w:jc w:val="center"/>
      </w:pPr>
      <w:r>
        <w:t>О ПОРЯДКЕ И УСЛОВИЯХ ПРЕДОСТАВЛЕНИЯ В АРЕНДУ ИМУЩЕСТВА,</w:t>
      </w:r>
    </w:p>
    <w:p w:rsidR="006E1816" w:rsidRDefault="006E1816">
      <w:pPr>
        <w:pStyle w:val="ConsPlusTitle"/>
        <w:jc w:val="center"/>
      </w:pPr>
      <w:r>
        <w:t>ВКЛЮЧЕННОГО В ПЕРЕЧЕНЬ ГОСУДАРСТВЕННОГО ИМУЩЕСТВА КУРСКОЙ</w:t>
      </w:r>
    </w:p>
    <w:p w:rsidR="006E1816" w:rsidRDefault="006E1816">
      <w:pPr>
        <w:pStyle w:val="ConsPlusTitle"/>
        <w:jc w:val="center"/>
      </w:pPr>
      <w:r>
        <w:t>ОБЛАСТИ, ПРЕДНАЗНАЧЕННОГО ДЛЯ ПЕРЕДАЧИ ВО ВЛАДЕНИЕ И (ИЛИ)</w:t>
      </w:r>
    </w:p>
    <w:p w:rsidR="006E1816" w:rsidRDefault="006E1816">
      <w:pPr>
        <w:pStyle w:val="ConsPlusTitle"/>
        <w:jc w:val="center"/>
      </w:pPr>
      <w:r>
        <w:t>ПОЛЬЗОВАНИЕ СУБЪЕКТАМ МАЛОГО И СРЕДНЕГО ПРЕДПРИНИМАТЕЛЬСТВА</w:t>
      </w:r>
    </w:p>
    <w:p w:rsidR="006E1816" w:rsidRDefault="006E1816">
      <w:pPr>
        <w:pStyle w:val="ConsPlusTitle"/>
        <w:jc w:val="center"/>
      </w:pPr>
      <w:r>
        <w:t>И ОРГАНИЗАЦИЯМ, ОБРАЗУЮЩИМ ИНФРАСТРУКТУРУ ПОДДЕРЖКИ</w:t>
      </w:r>
    </w:p>
    <w:p w:rsidR="006E1816" w:rsidRDefault="006E1816">
      <w:pPr>
        <w:pStyle w:val="ConsPlusTitle"/>
        <w:jc w:val="center"/>
      </w:pPr>
      <w:r>
        <w:t>СУБЪЕКТОВ МАЛОГО И СРЕДНЕГО ПРЕДПРИНИМАТЕЛЬСТВА</w:t>
      </w:r>
    </w:p>
    <w:p w:rsidR="006E1816" w:rsidRDefault="006E18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E18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1816" w:rsidRDefault="006E18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816" w:rsidRDefault="006E18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Курской области</w:t>
            </w:r>
          </w:p>
          <w:p w:rsidR="006E1816" w:rsidRDefault="006E1816">
            <w:pPr>
              <w:pStyle w:val="ConsPlusNormal"/>
              <w:jc w:val="center"/>
            </w:pPr>
            <w:r>
              <w:rPr>
                <w:color w:val="392C69"/>
              </w:rPr>
              <w:t>от 18.09.2019 N 891-па)</w:t>
            </w:r>
          </w:p>
        </w:tc>
      </w:tr>
    </w:tbl>
    <w:p w:rsidR="006E1816" w:rsidRDefault="006E1816">
      <w:pPr>
        <w:pStyle w:val="ConsPlusNormal"/>
      </w:pPr>
    </w:p>
    <w:p w:rsidR="006E1816" w:rsidRDefault="006E1816">
      <w:pPr>
        <w:pStyle w:val="ConsPlusNormal"/>
        <w:ind w:firstLine="540"/>
        <w:jc w:val="both"/>
      </w:pPr>
      <w:r>
        <w:t xml:space="preserve">1. 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</w:t>
      </w:r>
      <w:r>
        <w:lastRenderedPageBreak/>
        <w:t>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Курской области приоритетными видами деятельности), включенного в перечень государственного имущества Курской области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>Государственное имущество Курской области, закрепленное на праве хозяйственного ведения или оперативного управления за государственным унитарным предприятием, на праве оперативного управления за государственным учреждением, может включаться в Перечень по предложению указанных предприятия или учреждения и с согласия уполномоченного органа государственной власти Курской области на согласование сделки с указанным имуществом.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>В Перечень могут включаться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 xml:space="preserve">В Перечень не включаются земельные участки, предусмотренные </w:t>
      </w:r>
      <w:hyperlink r:id="rId9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0" w:history="1">
        <w:r>
          <w:rPr>
            <w:color w:val="0000FF"/>
          </w:rPr>
          <w:t>10</w:t>
        </w:r>
      </w:hyperlink>
      <w:r>
        <w:t xml:space="preserve">, </w:t>
      </w:r>
      <w:hyperlink r:id="rId11" w:history="1">
        <w:r>
          <w:rPr>
            <w:color w:val="0000FF"/>
          </w:rPr>
          <w:t>13</w:t>
        </w:r>
      </w:hyperlink>
      <w:r>
        <w:t xml:space="preserve"> - </w:t>
      </w:r>
      <w:hyperlink r:id="rId12" w:history="1">
        <w:r>
          <w:rPr>
            <w:color w:val="0000FF"/>
          </w:rPr>
          <w:t>15</w:t>
        </w:r>
      </w:hyperlink>
      <w:r>
        <w:t xml:space="preserve">, </w:t>
      </w:r>
      <w:hyperlink r:id="rId13" w:history="1">
        <w:r>
          <w:rPr>
            <w:color w:val="0000FF"/>
          </w:rPr>
          <w:t>18</w:t>
        </w:r>
      </w:hyperlink>
      <w:r>
        <w:t xml:space="preserve"> и </w:t>
      </w:r>
      <w:hyperlink r:id="rId14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 xml:space="preserve">3. Право на заключение договора аренды государственного имущества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6E1816" w:rsidRDefault="006E1816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</w:t>
      </w:r>
      <w:hyperlink r:id="rId17" w:history="1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6E1816" w:rsidRDefault="006E1816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5. По истечении срока договора аренды государственного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lastRenderedPageBreak/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>6. К участию в торгах на право заключения договоров аренды государственного имущества Курской области,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указание о чем подлежит обязательному включению в условия торгов.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 xml:space="preserve">7. Размер арендной платы, а также стартовый размер арендной платы при проведении торгов на право заключения договора аренды за использование государственного имущества Курской области, внесенного в Перечень, определяются независимым оценщиком в порядке,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 xml:space="preserve">8. Принятие решений о заключении договоров аренды государственного имущества Курской области, включенного в Перечень, в порядке, указанном в </w:t>
      </w:r>
      <w:hyperlink w:anchor="P46" w:history="1">
        <w:r>
          <w:rPr>
            <w:color w:val="0000FF"/>
          </w:rPr>
          <w:t>пунктах 4</w:t>
        </w:r>
      </w:hyperlink>
      <w:r>
        <w:t xml:space="preserve">, </w:t>
      </w:r>
      <w:hyperlink w:anchor="P47" w:history="1">
        <w:r>
          <w:rPr>
            <w:color w:val="0000FF"/>
          </w:rPr>
          <w:t>5</w:t>
        </w:r>
      </w:hyperlink>
      <w: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государственного имущества Курской области и поступлением арендной платы обеспечиваются областными государственными унитарными предприятиями и областными государственными учреждениями в отношении имущества, закрепленного за ними на праве хозяйственного ведения и оперативного управления, и комитетом по управлению имуществом Курской области в отношении имущества казны Курской области.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6E1816" w:rsidRDefault="006E1816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9. Арендная плата для субъектов малого и среднего предпринимательства, занимающихся приоритетными направлениями деятельности, указанными в </w:t>
      </w:r>
      <w:hyperlink r:id="rId22" w:history="1">
        <w:r>
          <w:rPr>
            <w:color w:val="0000FF"/>
          </w:rPr>
          <w:t>разделе 2</w:t>
        </w:r>
      </w:hyperlink>
      <w:r>
        <w:t xml:space="preserve"> подпрограммы 2 "Развитие малого и среднего предпринимательства в Курской области" государственной программы Курской области "Развитие экономики и внешних связей Курской области", впервые заключающих договоры аренды государственного имущества Курской области, устанавливается в следующих размерах: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>- в течение первого года аренды - 40% размера арендной платы;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>- в течение второго года аренды - 60% размера арендной платы;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>- в течение третьего года аренды - 80% размера арендной платы;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>- в четвертый год аренды и далее - 100% размера арендной платы.</w:t>
      </w:r>
    </w:p>
    <w:p w:rsidR="006E1816" w:rsidRDefault="006E1816">
      <w:pPr>
        <w:pStyle w:val="ConsPlusNormal"/>
        <w:spacing w:before="220"/>
        <w:ind w:firstLine="540"/>
        <w:jc w:val="both"/>
      </w:pPr>
      <w:r>
        <w:t xml:space="preserve">10. При заключении договоров аренды государственного имущества Курской области, включенного в Перечень, в порядке, указанном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Положения, арендная плата для субъектов малого и среднего предпринимательства, занимающихся приоритетными видами деятельности, устанавливается в размерах, предусмотренных </w:t>
      </w:r>
      <w:hyperlink w:anchor="P54" w:history="1">
        <w:r>
          <w:rPr>
            <w:color w:val="0000FF"/>
          </w:rPr>
          <w:t>пунктом 9</w:t>
        </w:r>
      </w:hyperlink>
      <w:r>
        <w:t xml:space="preserve"> настоящего Положения, от размера арендной платы, определенной независимым оценщиком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</w:t>
      </w:r>
      <w:r>
        <w:lastRenderedPageBreak/>
        <w:t>Федерации", либо от размера арендной платы, определенной по результатам торгов.</w:t>
      </w:r>
    </w:p>
    <w:p w:rsidR="006E1816" w:rsidRDefault="006E1816">
      <w:pPr>
        <w:pStyle w:val="ConsPlusNormal"/>
        <w:ind w:firstLine="540"/>
        <w:jc w:val="both"/>
      </w:pPr>
    </w:p>
    <w:p w:rsidR="006E1816" w:rsidRDefault="006E1816">
      <w:pPr>
        <w:pStyle w:val="ConsPlusNormal"/>
        <w:ind w:firstLine="540"/>
        <w:jc w:val="both"/>
      </w:pPr>
    </w:p>
    <w:p w:rsidR="006E1816" w:rsidRDefault="006E1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65B" w:rsidRDefault="0072765B"/>
    <w:sectPr w:rsidR="0072765B" w:rsidSect="0090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16"/>
    <w:rsid w:val="006E1816"/>
    <w:rsid w:val="0072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774D"/>
  <w15:chartTrackingRefBased/>
  <w15:docId w15:val="{7D312D46-0AF6-4CF7-A93C-0CC0F9FC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1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7344958BED9655C69A8AFFCEB2E5B9627653F55614B8E0ABE9E8804686121287B627855354395EC19945CDF3EBCB3036591274615E74BE46EA7268FDL" TargetMode="External"/><Relationship Id="rId13" Type="http://schemas.openxmlformats.org/officeDocument/2006/relationships/hyperlink" Target="consultantplus://offline/ref=247344958BED9655C69A8AE9CDDEBFB5667905F85F12B4B3F6B6B3DD118F1845C0F97EC01451330A90DD11C1FABE8474664A12757D65FEL" TargetMode="External"/><Relationship Id="rId18" Type="http://schemas.openxmlformats.org/officeDocument/2006/relationships/hyperlink" Target="consultantplus://offline/ref=247344958BED9655C69A8AE9CDDEBFB5667905F85F12B4B3F6B6B3DD118F1845D2F926CB1558265EC48746CCFA6BF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7344958BED9655C69A8AE9CDDEBFB5667905F85E1CB4B3F6B6B3DD118F1845D2F926CB1558265EC48746CCFA6BFFL" TargetMode="External"/><Relationship Id="rId7" Type="http://schemas.openxmlformats.org/officeDocument/2006/relationships/hyperlink" Target="consultantplus://offline/ref=247344958BED9655C69A8AFFCEB2E5B9627653F55614B8E0ABE9E8804686121287B627855354395EC19944C5F3EBCB3036591274615E74BE46EA7268FDL" TargetMode="External"/><Relationship Id="rId12" Type="http://schemas.openxmlformats.org/officeDocument/2006/relationships/hyperlink" Target="consultantplus://offline/ref=247344958BED9655C69A8AE9CDDEBFB5667905F85F12B4B3F6B6B3DD118F1845C0F97EC0145C330A90DD11C1FABE8474664A12757D65FEL" TargetMode="External"/><Relationship Id="rId17" Type="http://schemas.openxmlformats.org/officeDocument/2006/relationships/hyperlink" Target="consultantplus://offline/ref=247344958BED9655C69A8AE9CDDEBFB566780CFA5915B4B3F6B6B3DD118F1845C0F97EC717593D57C892109DBCEA9776624A1070615C71A264F4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7344958BED9655C69A8AE9CDDEBFB5667904F95B14B4B3F6B6B3DD118F1845D2F926CB1558265EC48746CCFA6BFFL" TargetMode="External"/><Relationship Id="rId20" Type="http://schemas.openxmlformats.org/officeDocument/2006/relationships/hyperlink" Target="consultantplus://offline/ref=247344958BED9655C69A8AE9CDDEBFB566780CFA5C1CB4B3F6B6B3DD118F1845D2F926CB1558265EC48746CCFA6BF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344958BED9655C69A8AE9CDDEBFB5667904F95B14B4B3F6B6B3DD118F1845C0F97EC717593A5CC492109DBCEA9776624A1070615C71A264F4L" TargetMode="External"/><Relationship Id="rId11" Type="http://schemas.openxmlformats.org/officeDocument/2006/relationships/hyperlink" Target="consultantplus://offline/ref=247344958BED9655C69A8AE9CDDEBFB5667905F85F12B4B3F6B6B3DD118F1845C0F97EC0145A330A90DD11C1FABE8474664A12757D65FE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47344958BED9655C69A8AFFCEB2E5B9627653F55614B8E0ABE9E8804686121287B627855354395EC19944C9F3EBCB3036591274615E74BE46EA7268FDL" TargetMode="External"/><Relationship Id="rId15" Type="http://schemas.openxmlformats.org/officeDocument/2006/relationships/hyperlink" Target="consultantplus://offline/ref=247344958BED9655C69A8AE9CDDEBFB566780CFA5915B4B3F6B6B3DD118F1845D2F926CB1558265EC48746CCFA6BFFL" TargetMode="External"/><Relationship Id="rId23" Type="http://schemas.openxmlformats.org/officeDocument/2006/relationships/hyperlink" Target="consultantplus://offline/ref=247344958BED9655C69A8AE9CDDEBFB5667905F85E1CB4B3F6B6B3DD118F1845D2F926CB1558265EC48746CCFA6BFFL" TargetMode="External"/><Relationship Id="rId10" Type="http://schemas.openxmlformats.org/officeDocument/2006/relationships/hyperlink" Target="consultantplus://offline/ref=247344958BED9655C69A8AE9CDDEBFB5667905F85F12B4B3F6B6B3DD118F1845C0F97EC01459330A90DD11C1FABE8474664A12757D65FEL" TargetMode="External"/><Relationship Id="rId19" Type="http://schemas.openxmlformats.org/officeDocument/2006/relationships/hyperlink" Target="consultantplus://offline/ref=247344958BED9655C69A8AE9CDDEBFB566780CFA5816B4B3F6B6B3DD118F1845D2F926CB1558265EC48746CCFA6BFFL" TargetMode="External"/><Relationship Id="rId4" Type="http://schemas.openxmlformats.org/officeDocument/2006/relationships/hyperlink" Target="consultantplus://offline/ref=247344958BED9655C69A8AFFCEB2E5B9627653F55C15B6E3AAE9E8804686121287B627855354395EC19944C9F3EBCB3036591274615E74BE46EA7268FDL" TargetMode="External"/><Relationship Id="rId9" Type="http://schemas.openxmlformats.org/officeDocument/2006/relationships/hyperlink" Target="consultantplus://offline/ref=247344958BED9655C69A8AE9CDDEBFB5667905F85F12B4B3F6B6B3DD118F1845C0F97EC71159395595C80099F5BD9B6A63510E777F5C67F1L" TargetMode="External"/><Relationship Id="rId14" Type="http://schemas.openxmlformats.org/officeDocument/2006/relationships/hyperlink" Target="consultantplus://offline/ref=247344958BED9655C69A8AE9CDDEBFB5667905F85F12B4B3F6B6B3DD118F1845C0F97EC01450330A90DD11C1FABE8474664A12757D65FEL" TargetMode="External"/><Relationship Id="rId22" Type="http://schemas.openxmlformats.org/officeDocument/2006/relationships/hyperlink" Target="consultantplus://offline/ref=247344958BED9655C69A8AFFCEB2E5B9627653F55610BCE6ABE9E8804686121287B627855354395DC49B4CC9F3EBCB3036591274615E74BE46EA7268F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2020-05-21T11:05:00Z</dcterms:created>
  <dcterms:modified xsi:type="dcterms:W3CDTF">2020-05-21T11:07:00Z</dcterms:modified>
</cp:coreProperties>
</file>