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B57DEF" w:rsidRPr="00B57DEF" w:rsidTr="00B57DEF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33"/>
              <w:gridCol w:w="2320"/>
              <w:gridCol w:w="1214"/>
              <w:gridCol w:w="1234"/>
              <w:gridCol w:w="1273"/>
            </w:tblGrid>
            <w:tr w:rsidR="00B57DEF" w:rsidRPr="00B57DEF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ОТЧЕТ ОБ ИСПОЛНЕНИИ БЮДЖЕТА</w:t>
                  </w:r>
                </w:p>
              </w:tc>
            </w:tr>
            <w:tr w:rsidR="00B57DEF" w:rsidRPr="00B57DE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Коды</w:t>
                  </w:r>
                </w:p>
              </w:tc>
            </w:tr>
            <w:tr w:rsidR="00B57DEF" w:rsidRPr="00B57DE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0503117</w:t>
                  </w:r>
                </w:p>
              </w:tc>
            </w:tr>
            <w:tr w:rsidR="00B57DEF" w:rsidRPr="00B57DE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на 01 мая 2021 г.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Дата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01.05.2021</w:t>
                  </w:r>
                </w:p>
              </w:tc>
            </w:tr>
            <w:tr w:rsidR="00B57DEF" w:rsidRPr="00B57DE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ПБС</w:t>
                  </w:r>
                </w:p>
              </w:tc>
            </w:tr>
            <w:tr w:rsidR="00B57DEF" w:rsidRPr="00B57DE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5"/>
                  </w:tblGrid>
                  <w:tr w:rsidR="00B57DEF" w:rsidRPr="00B57DEF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B57DEF" w:rsidRPr="00B57DEF" w:rsidRDefault="00B57DEF" w:rsidP="00B57D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57DEF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</w:t>
                        </w:r>
                      </w:p>
                    </w:tc>
                  </w:tr>
                </w:tbl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ОКПО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4032304</w:t>
                  </w:r>
                </w:p>
              </w:tc>
            </w:tr>
            <w:tr w:rsidR="00B57DEF" w:rsidRPr="00B57DE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финансового органа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Администрация Пристенского района Курской области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B57DEF" w:rsidRPr="00B57DE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5"/>
                  </w:tblGrid>
                  <w:tr w:rsidR="00B57DEF" w:rsidRPr="00B57DEF">
                    <w:trPr>
                      <w:tblCellSpacing w:w="0" w:type="dxa"/>
                    </w:trPr>
                    <w:tc>
                      <w:tcPr>
                        <w:tcW w:w="235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vAlign w:val="center"/>
                        <w:hideMark/>
                      </w:tcPr>
                      <w:p w:rsidR="00B57DEF" w:rsidRPr="00B57DEF" w:rsidRDefault="00B57DEF" w:rsidP="00B57D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57DEF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361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Пристенский муниципальный район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по ОКТМО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b/>
                      <w:bCs/>
                      <w:sz w:val="13"/>
                      <w:lang w:eastAsia="ru-RU"/>
                    </w:rPr>
                    <w:t>38632000</w:t>
                  </w:r>
                </w:p>
              </w:tc>
            </w:tr>
            <w:tr w:rsidR="00B57DEF" w:rsidRPr="00B57DE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Периодичность: месячная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  <w:tr w:rsidR="00B57DEF" w:rsidRPr="00B57DEF">
              <w:trPr>
                <w:tblCellSpacing w:w="0" w:type="dxa"/>
              </w:trPr>
              <w:tc>
                <w:tcPr>
                  <w:tcW w:w="24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Единица измерения: руб.</w:t>
                  </w:r>
                </w:p>
              </w:tc>
              <w:tc>
                <w:tcPr>
                  <w:tcW w:w="236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  <w:tc>
                <w:tcPr>
                  <w:tcW w:w="1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383</w:t>
                  </w:r>
                </w:p>
              </w:tc>
            </w:tr>
            <w:tr w:rsidR="00B57DEF" w:rsidRPr="00B57DEF">
              <w:trPr>
                <w:tblCellSpacing w:w="0" w:type="dxa"/>
              </w:trPr>
              <w:tc>
                <w:tcPr>
                  <w:tcW w:w="859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B57DEF" w:rsidRPr="00B57DEF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p w:rsidR="00B57DEF" w:rsidRPr="00B57DEF" w:rsidRDefault="00B57DEF" w:rsidP="00B57D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57DEF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57DEF" w:rsidRPr="00B57DEF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31"/>
                          <w:gridCol w:w="604"/>
                          <w:gridCol w:w="1724"/>
                          <w:gridCol w:w="1216"/>
                          <w:gridCol w:w="1216"/>
                          <w:gridCol w:w="1247"/>
                        </w:tblGrid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120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3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3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689 502 352,00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200 726 441,14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488 775 910,86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158 255 467,00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53 884 624,67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104 370 842,33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130 921 000,00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37 485 937,14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93 435 062,86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130 921 000,00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37 485 937,14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93 435 062,86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118 584 000,00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34 259 691,57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84 324 308,43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11 445 000,00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3 207 332,14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8 237 667,86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18 913,43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873 086,57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ТОВАРЫ (РАБОТЫ, УСЛУГИ), РЕАЛИЗУЕМЫЕ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000 1 03 00000 00 0000 000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4 017 096,64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9 008 903,36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Акцизы по подакцизным товарам (продукции), производимым на территории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000 1 03 02000 01 0000 110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13 026 000,00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4 017 096,64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9 008 903,36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000 1 03 02230 01 0000 110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1 814 948,64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4 166 051,36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000 1 03 02231 01 0000 110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5 981 000,00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1 814 948,64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4 166 051,36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000 1 03 02240 01 0000 110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13 401,41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20 598,59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000 1 03 02241 01 0000 110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13 401,41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20 598,59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000 1 03 02250 01 0000 110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2 518 296,23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5 349 703,77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000 1 03 02251 01 0000 110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7 868 000,00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2 518 296,23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5 349 703,77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000 1 03 02260 01 0000 110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329 549,64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000 1 03 02261 01 0000 110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857 000,00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329 549,64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6 650 458,77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упрощенной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000 1 05 01000 00 0000 110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384 901,59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223 098,41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000 1 05 01010 01 0000 110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262 454,21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168 545,79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 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000 1 05 01011 01 0000 110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262 454,21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168 545,79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000 1 05 01020 01 0000 110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122 447,38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54 552,62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000 1 05 01021 01 0000 110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122 447,38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54 552,62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000 1 05 02000 02 0000 110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480 642,87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79 357,13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000 1 05 02010 02 0000 110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480 642,75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79 357,25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налог на вмененный доход для отдельных видов деятельности (за налоговые периоды, истекшие до 1 января 2011 года)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000 1 05 02020 02 0000 110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0,12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4 947 466,68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4 947 466,68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000 1 05 04000 02 0000 110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837 447,63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000 1 05 04020 02 0000 110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837 447,63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524 272,72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1 040 727,28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пошлина по делам, рассматриваемым в судах общей юрисдикции, мировыми судьями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000 1 08 03000 01 0000 110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524 272,72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1 040 727,28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000 1 08 03010 01 0000 110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1 565 000,00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524 272,72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1 040 727,28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619 876,96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1 479 123,04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2 099 000,00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619 876,96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1 479 123,04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000 1 11 05010 00 0000 120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1 507 000,00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287 186,72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1 219 813,28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000 1 11 05013 05 0000 120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200 622,99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934 377,01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000 1 11 05013 13 0000 120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86 563,73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285 436,27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000 1 11 05030 00 0000 120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332 690,24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259 309,76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000 1 11 05035 05 0000 120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332 690,24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259 309,76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ПРИ ПОЛЬЗОВАНИИ ПРИРОДНЫМИ РЕСУРСАМИ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000 1 12 00000 00 0000 000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90 916,24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11 083,76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негативное воздействие на окружающую среду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000 1 12 01000 01 0000 120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90 916,24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11 083,76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выбросы загрязняющих веществ в атмосферный воздух стационарными объектами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000 1 12 01010 01 0000 120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90 832,78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4 167,22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 и потребления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000 1 12 01040 01 0000 120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83,46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6 916,54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Плата за размещение отходов производства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000 1 12 01041 01 0000 120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83,46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6 916,54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2 749 844,46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4 832 155,54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000 1 13 01000 00 0000 130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2 749 844,46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4 832 155,54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000 1 13 01990 00 0000 130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2 749 844,46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4 832 155,54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доходы от оказания платных услуг (работ) получателями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000 1 13 01995 05 0000 130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2 749 844,46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4 832 155,54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ПРОДАЖИ МАТЕРИАЛЬНЫХ И НЕМАТЕРИАЛЬНЫХ АКТИВОВ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000 1 14 00000 00 0000 000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354 750,00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354 750,00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имущества, находящегося в собственности муниципальных районов (за исключением 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000 1 14 02050 05 0000 410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354 750,00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000 1 14 02053 05 0000 410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354 750,00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158 164,79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86 835,21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Кодексом Российской Федерации об административных правонарушениях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000 1 16 01000 01 0000 140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167 000,00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182 019,48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000 1 16 01050 01 0000 140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000 1 16 01053 01 0000 140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000 1 16 01060 01 0000 140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34 099,82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000 1 16 01063 01 0000 140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34 099,82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000 1 16 01070 01 0000 140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22 650,00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000 1 16 01073 01 0000 140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22 650,00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000 1 16 01130 01 0000 140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000 1 16 01133 01 0000 140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000 1 16 01140 01 0000 140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000 1 16 01143 01 0000 140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области финансов, налогов и сборов, страхования, рынка ценных бумаг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000 1 16 01150 01 0000 140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000 1 16 01153 01 0000 140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300,00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1 700,00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000 1 16 01170 01 0000 140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000 1 16 01173 01 0000 140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000 1 16 01190 01 0000 140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000 1 16 01193 01 0000 140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000 1 16 01200 01 0000 140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73 269,66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000 1 16 01203 01 0000 140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73 269,66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в целях возмещения причиненного ущерба (убытков)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000 1 16 10000 00 0000 140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23 854,69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101 854,69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000 1 16 10030 05 0000 140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Возмещение ущерба при возникновении страховых случаев, когда выгодоприобретателями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выступают получатели средств бюджета муниципального района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000 1 16 10031 05 0000 140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000 1 16 10120 00 0000 140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23 854,69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000 1 16 10123 01 0000 140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671,09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000 1 16 10129 01 0000 140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 24 525,78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1 233 306,95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000 1 17 01000 00 0000 180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10 901,95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Невыясненные поступления,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000 1 17 01050 05 0000 180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10 901,95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000 1 17 15000 00 0000 150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1 222 405,00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Инициативные платежи, зачисляемые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000 1 17 15030 05 0000 150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1 219 467,00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1 222 405,00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531 246 885,00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146 841 816,47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384 405 068,53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518 421 085,00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139 268 716,54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379 152 368,46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7 037 148,00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9 852 003,00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7 037 148,00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9 852 003,00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бюджетам муниципальных районов на выравнивание бюджетной обеспеченности из бюджета субъекта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000 2 02 15001 05 0000 150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16 889 151,00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7 037 148,00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9 852 003,00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227 652 039,00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21 708 405,34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205 943 633,66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3 178 207,36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156 679 252,64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000 2 02 25230 05 0000 150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159 857 460,00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3 178 207,36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156 679 252,64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17 165 791,20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29 360 807,80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000 2 02 25232 05 0000 150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46 526 599,00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17 165 791,20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29 360 807,80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Субсидии бюджетам на организацию бесплатного горячего питания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885 073,78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3 442 805,22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000 2 02 25304 05 0000 150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4 327 879,00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885 073,78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3 442 805,22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бюджетам муниципальных районов на реализацию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000 2 02 25497 05 0000 150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479 333,00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субсидии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000 2 02 29999 05 0000 150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16 460 768,00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273 546 695,00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110 405 563,20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163 141 131,80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34 052,00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000 2 02 30013 05 0000 150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34 052,00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2 487 955,59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5 714 771,41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000 2 02 30027 05 0000 150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2 487 955,59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5 714 771,41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12 931 916,26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11 660 736,74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осуществление ежемесячных выплат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000 2 02 35302 05 0000 150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12 931 916,26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11 660 736,74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4 220 162,07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9 060 237,93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000 2 02 35303 05 0000 150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4 220 162,07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9 060 237,93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местным бюджетам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362 074,28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579 825,72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Единая субвенция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000 2 02 39998 05 0000 150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362 074,28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579 825,72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226 462 963,00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90 371 455,00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136 091 508,00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субвенции бюджетам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000 2 02 39999 05 0000 150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226 462 963,00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90 371 455,00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136 091 508,00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117 600,00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215 600,00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Межбюджетные трансферты,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117 600,00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215 600,00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000 2 02 40014 05 0000 150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333 200,00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117 600,00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215 600,00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000 2 07 00000 00 0000 000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9 538 377,39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3 287 422,61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000 2 07 05000 05 0000 150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12 825 800,00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9 538 377,39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3 287 422,61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Поступления от денежных пожертвований, предоставляемых физическими лицами получателям средств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000 2 07 05020 05 0000 150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6 325 800,00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1 367 581,79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4 958 218,21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безвозмездные поступления в бюджеты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000 2 07 05030 05 0000 150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8 170 795,60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000 2 19 00000 05 0000 150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0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000 2 19 60010 05 0000 150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1 965 277,46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57DEF" w:rsidRPr="00B57DEF" w:rsidRDefault="00B57DEF" w:rsidP="00B57D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57DEF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57DE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</w:tbl>
    <w:p w:rsidR="00B57DEF" w:rsidRPr="00B57DEF" w:rsidRDefault="00B57DEF" w:rsidP="00B5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57D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B57DEF" w:rsidRPr="00B57DEF" w:rsidRDefault="00B57DEF" w:rsidP="00B5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57D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B57DEF" w:rsidRPr="00B57DEF" w:rsidTr="00B57DEF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74"/>
            </w:tblGrid>
            <w:tr w:rsidR="00B57DEF" w:rsidRPr="00B57DEF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B57DEF" w:rsidRPr="00B57DEF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93"/>
                          <w:gridCol w:w="486"/>
                          <w:gridCol w:w="1754"/>
                          <w:gridCol w:w="1225"/>
                          <w:gridCol w:w="1225"/>
                          <w:gridCol w:w="1255"/>
                        </w:tblGrid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8592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бюджета - 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765 088 623,56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199 798 090,00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565 290 533,56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765 088 623,56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199 798 090,00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565 290 533,56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73 354 169,19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19 421 868,83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53 932 300,36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538 018,13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986 493,87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538 018,13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986 493,87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538 018,13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986 493,87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538 018,13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986 493,87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538 018,13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986 493,87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1 524 512,00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538 018,13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986 493,87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1 170 900,00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413 224,37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757 675,63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353 612,00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124 793,76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228 818,24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1 960 546,68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558 745,59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1 401 801,09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1 761 346,68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558 745,59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1 202 601,09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Члены Совета Федерации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78 481,90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472 057,10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78 481,90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472 057,10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78 481,90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472 057,10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550 539,00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78 481,90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472 057,10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422 841,00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60 277,95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362 563,05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127 698,00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18 203,95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109 494,05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1 210 807,68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480 263,69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730 543,99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1 210 807,68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480 263,69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730 543,99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1 125 566,00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470 220,00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655 346,00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1 125 566,00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470 220,00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655 346,00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864 490,00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361 152,08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503 337,92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261 076,00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109 067,92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152 008,08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85 241,68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10 043,69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75 197,99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85 241,68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10 043,69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75 197,99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58 761,68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10 043,69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48 717,99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75300С1402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26 480,00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152 995,00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0103 77200П1484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46 205,00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21 196 936,37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7 574 741,26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13 622 195,11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3 319 755,00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1 180 271,91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2 139 483,09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1 674 055,00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632 203,02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1 041 851,98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дошкольного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1 674 055,00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632 203,02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1 041 851,98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в сфере социальной защиты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1 555 000,00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595 203,02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959 796,98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550 809,37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890 190,63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1 441 000,00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550 809,37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890 190,63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1 106 759,00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417 803,10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688 955,90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334 241,00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133 006,27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201 234,73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44 393,65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69 606,35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44 393,65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69 606,35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11 188,77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26 811,23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000 0104 0210213220 247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33 204,88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42 795,12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 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119 055,00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82 055,00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75 055,00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109 055,00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75 055,00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83 760,00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49 760,00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25 295,00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02102С1402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1 645 700,00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548 068,89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1 097 631,11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в вузах"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933 000,00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310 390,60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622 609,40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310 390,60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622 609,40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310 390,60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622 609,40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310 390,60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622 609,40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716 590,00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244 236,02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472 353,98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000 0104 0230113170 129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216 410,00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66 154,58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150 255,42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712 700,00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237 678,29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475 021,71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712 700,00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237 678,29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475 021,71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208 847,29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413 152,71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208 847,29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413 152,71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477 727,00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160 404,98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317 322,02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144 273,00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48 442,31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95 830,69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28 831,00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61 869,00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28 831,00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61 869,00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000 0104 0230413221 242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28 831,00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61 869,00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культуры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732 159,00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258 467,81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473 691,19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"Наследие"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180 467,81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282 692,19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"Сохранение, использование, популяризация и государственная охрана объектов культурного наследия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463 160,00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180 467,81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282 692,19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180 467,81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282 692,19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180 467,81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282 692,19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463 160,00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180 467,81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282 692,19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355 730,00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136 543,32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219 186,68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10101С1402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107 430,00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43 924,49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63 505,51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"Искусство"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268 999,00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190 999,00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всех видов и жанров искусства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233 999,00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78 000,00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155 999,00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архивного дела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155 999,00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155 999,00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233 999,00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155 999,00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179 723,00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60 838,03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118 884,97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000 0104 1020113360 129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54 276,00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17 161,97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37 114,03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"Сохранение и развитие кинообслуживания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формированию и содержанию муниципального архива.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10202С1438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420 200,00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316 536,00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"Молодежь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207 336,00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вовлечения молодежи в активную общественную деятельность"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103 664,00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207 336,00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207 336,00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207 336,00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207 336,00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000 0104 1210113180 121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74 422,20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164 440,80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социальному страхованию на выплаты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000 0104 1210113180 129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29 241,80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42 895,20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109 200,00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109 200,00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103 668,00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207 332,00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пассажирских перевозок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103 668,00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207 332,00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повышению доступности воздушных перевозок населению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103 668,00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207 332,00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в сфере трудовых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103 668,00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207 332,00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103 668,00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207 332,00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103 668,00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207 332,00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72 225,40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166 637,60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000 0104 1720113310 129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31 442,60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40 694,40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1 355 294,41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453 341,79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901 952,62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359 489,19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745 805,22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1 105 294,41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359 489,19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745 805,22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359 489,19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745 805,22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359 489,19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745 805,22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359 489,19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745 805,22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1 105 294,41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359 489,19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745 805,22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93 852,60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156 147,40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93 852,60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156 147,40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93 852,60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156 147,40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 и услуг для обеспечения государственных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0104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93 852,60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156 147,40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93 852,60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156 147,40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93 852,60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156 147,40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14 663 527,96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5 357 313,75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9 306 214,21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14 663 527,96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5 357 313,75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9 306 214,21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14 663 527,96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5 357 313,75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9 306 214,21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14 239 279,96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5 126 988,96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9 112 291,00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14 239 279,96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5 126 988,96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9 112 291,00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10 902 802,00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3 957 839,55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6 944 962,45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43 831,96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43 831,96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3 292 646,00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1 169 149,41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2 123 496,59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357 717,00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192 839,79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164 877,21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357 717,00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192 839,79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164 877,21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117 800,00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32 491,29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85 308,71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239 917,00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160 348,50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79 568,50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66 531,00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37 485,00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29 046,00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66 531,00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37 485,00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29 046,00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66 331,00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37 285,00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29 046,00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73100С1402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118 014,00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276 986,00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118 014,00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276 986,00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организации и обеспечению деятельности административных комиссий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207 336,00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207 336,00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103 664,00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207 336,00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238 863,00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77 030,70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161 832,30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000 0104 7720013480 129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72 137,00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26 633,30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45 503,70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межбюджетные трансферты на осуществление переданных полномочий по организации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77200П1485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45 650,00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18 433,00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0104 77200П1493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5 567,00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3 159 392,06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1 182 899,86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1 976 492,20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212 588,06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43 476,27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169 111,79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43 476,27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154 611,79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"Ликвидация накопленного экологического ущерба"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198 088,06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43 476,27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154 611,79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43 476,27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154 611,79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43 476,27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154 611,79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43 476,27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154 611,79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20101С1404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198 088,06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43 476,27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154 611,79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водохозяйственного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безопасной эксплуатации гидротехнических сооружений"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14 500,00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20201С1404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Закупка товаров, работ, услуг в сфере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0106 20201С1404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14 500,00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2 915 704,00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1 139 423,59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1 776 280,41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2 915 704,00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1 139 423,59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1 776 280,41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работника, осуществляющего выполнение переданных полномочий от  городского поселения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19 495,12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250 504,88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248 680,00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19 495,12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229 184,88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248 680,00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19 495,12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229 184,88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13 117,60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177 882,40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57 680,00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6 377,52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51 302,48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73100П1491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21 320,00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2 645 704,00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1 119 928,47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1 525 775,53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2 625 704,00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1 101 928,47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1 523 775,53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2 625 704,00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1 101 928,47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1 523 775,53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2 016 670,00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849 569,66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1 167 100,34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609 034,00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252 358,81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356 675,19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73100С1402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 осуществляющих отдельные государственные полномочия по организации и проведенитю мероприятий по отлову и содержанию безнадзорных животных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31 100,00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23 886,00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000 0106 7720012712 129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7 214,00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0111 78100С1403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45 247 782,08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9 567 463,99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35 680 318,09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334 688,00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68 228,00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266 460,00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дошкольного и общего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204 688,00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68 228,00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136 460,00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дошкольных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204 688,00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68 228,00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136 460,00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 ветеранов войны, труда, Вооруженных Сил и правоохранительных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41 432,00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41 432,00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41 432,00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000 0113 0210113200 633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124 300,00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41 432,00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82 868,00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Оказание финансовой поддержки общественным организациям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26 796,00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53 592,00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26 796,00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53 592,00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26 796,00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53 592,00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02101С1470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80 388,00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26 796,00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53 592,00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60 000,00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улучшения демографической ситуации, совершенствования социальной поддержки семьи и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02303С1474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комплексной системы мер по профилактике потребления наркотиков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02401С1486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"Обеспечение реализации государственной программы Курской области "Развитие образования в Курской области" и прочие мероприятия в области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"Укрепление материально-технической базы казенных, бюджетных и автономных учреждений, подведомственных комитету образования и науки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мероприятия в области социальной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02501С1475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38 693,27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77 386,73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38 693,27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77 386,73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116 080,00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38 693,27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77 386,73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переданные государственные полномочия по выплате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38 693,27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77 386,73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38 693,27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77 386,73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116 080,00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38 693,27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77 386,73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89 155,00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29 718,32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59 436,68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000 0113 0310113120 119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26 925,00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8 974,95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17 950,05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Основное мероприятие "Содействие развитию социальной и инженерной инфраструктуры муниципальных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39 000,00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жильем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05102С1434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содержание работника, осуществляющего выполнение переданных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06101П1490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53 336,00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53 336,00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36 664,00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53 336,00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направленные на развитие муниципальной службы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53 336,00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53 336,00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53 336,00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53 336,00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20 000,00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"Воспроизводство и использование природных ресурсов, охрана окружающей среды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93 202,55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492 325,72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"Экология и природные ресурсы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93 202,55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492 325,72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"Регулирование качества окружающей среды"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585 528,27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93 202,55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492 325,72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93 202,55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492 325,72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93 202,55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492 325,72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93 202,55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492 325,72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20102С1404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585 528,27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93 202,55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492 325,72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функций государственной судебной власти на  территории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9 902 948,44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1 387 872,40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8 515 076,04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9 902 948,44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1 387 872,40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8 515 076,04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9 902 948,44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1 387 872,40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8 515 076,04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1 867 016,44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928 569,40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938 447,04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1 867 016,44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928 569,40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938 447,04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12 750,00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29 750,00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1 769 516,44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885 287,70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884 228,74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30 531,70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24 468,30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155 932,00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47 932,00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155 932,00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47 932,00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субсидий бюджетным, автономным учреждениям и иным некоммерческим организациям  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(гранты в форме субсидий), не подлежащие казначейскому сопровождению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633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7 580 000,00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7 528 697,00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51 303,00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3 697,00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76100С1404 870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деятельности Избирательной комиссии Курской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402 504,28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882 665,72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1 285 170,00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402 504,28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882 665,72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Проведение Всероссийской  переписи населения 2020 года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213 270,00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9 280,00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000 0113 7720054690 244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203 990,00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1997г. №143-ФЗ "Об актах гражданского состояния" полномочий Российской Федерации на государственную регистрацию актов гражданского состояния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362 074,28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579 825,72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362 074,28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579 825,72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941 900,00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362 074,28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579 825,72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723 425,00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275 288,61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448 136,39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000 0113 7720059300 129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218 475,00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86 785,67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131 689,33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распространению официальной информации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40 430,00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89 570,00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40 430,00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89 570,00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40 430,00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89 570,00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40 430,00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89 570,00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78100С1403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32 673 367,37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7 341 299,49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25 332 067,88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32 673 367,37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7 341 299,49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25 332 067,88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14 213,94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42 642,06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14 213,94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42 642,06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56 856,00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14 213,94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42 642,06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43 668,00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10 917,00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32 751,00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000 0113 7910013340 119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13 188,00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3 296,94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9 891,06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переданных полномочий по составлению и рассмотрению проекта бюджета поселения, исполнению  бюджета поселения, осуществлению контроля за их исполнением, составлением отчетов об исполнении бюджета поселения, ведение бюджетного учета  и предоставления отчетности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207 400,00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79100П1491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62 600,00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62 600,00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32 316 511,37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7 327 085,55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24 989 425,82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5 767 159,05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11 687 563,95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17 454 723,00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5 767 159,05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11 687 563,95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13 395 333,00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4 465 327,48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8 930 005,52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5 040,00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8 960,00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4 045 390,00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1 296 791,57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2 748 598,43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14 707 969,37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1 493 684,50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13 214 284,87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14 707 969,37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1 493 684,50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13 214 284,87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32 950,00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14 300,00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18 650,00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13 491 519,37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739 204,79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12 752 314,58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1 183 500,00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740 179,71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443 320,29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153 819,00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66 242,00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87 577,00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153 819,00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66 242,00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87 577,00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99 161,00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52 574,00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46 587,00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54 658,00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13 668,00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40 990,00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Обеспечение мероприятий, связанных,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0113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0113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24 428 175,41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1 688 493,55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22 739 681,86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23 041 776,41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1 688 493,55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21 353 282,86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23 041 776,41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1 688 493,55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21 353 282,86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физической культуры и массового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23 022 776,41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1 688 493,55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21 334 282,86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23 022 776,41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1 688 493,55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21 334 282,86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2-я Первомайская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764 634,00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автомобильной дороги по ул. 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000 0409 1110114205 240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000 0409 1110114205 244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1 800 000,00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52 638,00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52 638,00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52 638,00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52 638,00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52 638,00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52 638,00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11101S3390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52 638,00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52 638,00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ул.Заречная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3 982 500,00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ул.Прудковская  на х.Прудки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1 990 280,00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2-я Первомайская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509 756,00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автомобильной дороги по ул. Ломоносова  в п.Кировский Пристенского района Курской области»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11101S4205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1 969 400,00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Строительство (реконструкция)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Бюджетные инвестиции в объекты капитального строительства государственной (муниципальной)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11101С1423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902 982,50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Осуществление полномочий по капитальному ремонту, ремонту и содержанию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7 450 585,91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1 688 493,55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5 762 092,36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7 450 585,91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1 688 493,55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5 762 092,36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7 450 585,91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1 688 493,55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5 762 092,36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11101С1424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7 450 585,91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1 688 493,55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5 762 092,36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0409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национальной экономики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1 386 399,00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1 386 399,00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1 376 399,00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1 376 399,00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1 376 399,00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1 376 399,00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"Мониторинг состояния рынка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1 376 399,00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1 376 399,00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000 0412 0710413600 540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284 479,00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07104S3600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121 920,00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мероприятий  по 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07104П1416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07104П1468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0412 07104П1468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120 000,00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Мероприятия по разработке документов территориального планирования и градостроительного зонирования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07104С1416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промышленности в Курской области и повышение ее конкурентоспособности"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инновационной деятельности в обрабатывающих отраслях промышленного комплекса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"Стимулирование модернизации и технического перевооружения производственных мощностей в промышленном комплексе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благоприятных условий для привлечения инвестиций в экономику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15101С1480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"Федеральная финансовая программа поддержки малого и среднего предпринимательства"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условий для развития малого и среднего предпринимательства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0412 15201С1405 811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8 996 138,04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376 042,01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8 620 096,03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Жилищное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2 042,01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6 126,03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2 042,01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6 126,03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2 042,01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6 126,03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капитальному ремонту муниципального жилищного фонда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2 042,01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6 126,03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2 042,01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6 126,03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0501 77200С1430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2 042,01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6 126,03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0501 77200С1430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8 168,04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2 042,01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6 126,03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Коммунальное хозяйство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8 737 970,00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8 387 970,00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8 737 970,00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8 387 970,00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8 737 970,00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8 387 970,00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350 000,00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 на осуществление полномочий  по обеспечению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06101П1427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"Ведомственная целевая программа "Программа дополнительных мероприятий в сфере занятости населения, направленных на снижение напряженности на рынке труда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8 387 970,00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8 387 970,00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местным бюджетам на 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000 0502 0610312748 414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7 549 173,00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0502 06103S2748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838 797,00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"Содействие занятости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"Активная политика занятости населения и социальная поддержка безработных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трудоустройства незанятых инвалидов на оборудованные (оснащенные) для них рабочие места"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24 000,00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226 000,00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обеспечению охраны окружающей среды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0503 06102С1469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529 934 303,51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131 306 308,41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398 627 995,10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Дошкольное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98 641 343,72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37 014 525,17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61 626 818,55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97 508 232,53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36 694 371,57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60 813 860,96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97 508 232,53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36 694 371,57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60 813 860,96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50 511 667,53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19 065 169,28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31 446 498,25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23 599 233,00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9 297 671,68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14 301 561,32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23 312 389,00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9 297 671,68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14 014 717,32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23 312 389,00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9 297 671,68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14 014 717,32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17 905 061,00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7 162 516,69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10 742 544,31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5 407 328,00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2 135 154,99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3 272 173,01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000 0701 0320113030 244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286 844,00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26 912 434,53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9 767 497,60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17 144 936,93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11 070 360,00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4 174 285,17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6 896 074,83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11 070 360,00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4 174 285,17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6 896 074,83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8 494 900,00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3 203 881,33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5 291 018,67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2 565 460,00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960 403,84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1 605 056,16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12 299 799,53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4 185 254,43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8 114 545,10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12 299 799,53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4 185 254,43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8 114 545,10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161 914,74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48 163,99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113 750,75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8 414 467,24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2 747 009,00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5 667 458,24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0701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3 723 417,55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1 390 081,44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2 333 336,11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1 407 958,00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2 134 317,00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1 407 958,00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2 134 317,00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3 542 275,00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1 407 958,00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2 134 317,00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дополнительного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17 141 342,29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655 488,71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17 141 342,29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655 488,71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17 141 342,29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655 488,71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17 796 831,00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17 141 342,29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655 488,71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487 860,00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28 711 874,00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487 860,00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28 711 874,00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487 860,00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28 711 874,00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032P252321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29 199 734,00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487 860,00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28 711 874,00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40 000,00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260 153,60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706 861,00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260 153,60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706 861,00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967 014,60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260 153,60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706 861,00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260 153,60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706 861,00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260 153,60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706 861,00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260 153,60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706 861,00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967 014,60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260 153,60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706 861,00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0701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126 096,59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66 096,59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Общее образование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417 413 607,80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91 465 522,95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325 948 084,85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411 094 789,25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90 377 610,91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320 717 178,34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228 497 272,69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79 930 001,50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148 567 271,19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217 613 955,69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77 271 256,18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140 342 699,51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 реализацию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150 640,00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основных общеобразовательных и дополнительных общеобразовательных программ  в части финансирования расходов на оплату труда 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165 357 337,00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61 666 913,30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103 690 423,70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159 679 126,00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61 579 489,75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98 099 636,25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159 679 126,00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61 579 489,75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98 099 636,25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122 641 418,00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47 368 836,79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75 272 581,21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37 037 708,00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14 210 652,96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22 827 055,04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87 423,55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5 590 787,45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5 678 211,00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87 423,55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5 590 787,45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656 371,00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40 320,00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616 051,00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5 021 840,00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47 103,55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4 974 736,45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1 139 664,00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1 409 317,00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933 984,00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421 729,00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718 545,00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1 650 220,00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Реализация проекта "Народный бюджет" по объекту «Капитальный ремонт входных групп 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000 0702 0320114311 243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983 895,00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4 220 162,07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9 060 237,93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4 220 162,07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9 060 237,93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13 280 400,00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4 220 162,07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9 060 237,93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10 200 000,00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3 241 331,89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6 958 668,11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000 0702 0320153030 119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3 080 400,00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978 830,18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2 101 569,82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03201S2763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горюче-смазочными материалами для обеспечения подвоза обучающихся муниципальных общеобразовательных организаций к месту обучения и обратно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736 668,79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1 017 464,21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736 668,79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1 017 464,21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736 668,79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1 017 464,21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03201S3080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1 754 133,00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736 668,79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1 017 464,21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"Бобрышевская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939 545,00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  по объекту «Замена окон в МКОУ "Сазановская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Иные закупки товаров, работ и услуг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0702 03201S4307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622 656,00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"Нагольненская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03201S4308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281 152,00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"Верхне-Ольшанская  ООШ"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03201S4309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479 030,00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«Замена окон в МКОУ "Среднеольшанская  СОШ" Пристенского района»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1 100 146,00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«Капитальный ремонт входных групп МКОУ "СОШ № 1 п.Пристень"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целях капитального ремонта государственного (муниципального) имущества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03201S4311 243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655 930,00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25 722 272,69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10 483 512,02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15 238 760,67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21 956 930,05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9 679 185,12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12 277 744,93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21 956 930,05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9 679 185,12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12 277 744,93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362 063,25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146 963,11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215 100,14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11 443 088,22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5 063 050,29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6 380 037,93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10 151 778,58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4 469 171,72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5 682 606,86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11 525,64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8 666,64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2 859,00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11 525,64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8 666,64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2 859,00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11 525,64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8 666,64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2 859,00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3 728 817,00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772 660,26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2 956 156,74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3 728 817,00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772 660,26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2 956 156,74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3 623 882,00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748 298,00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2 875 584,00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94 935,00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23 735,00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71 200,00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627,26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9 372,74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независимой системы оценки качества работы организаций, оказывающих социальные услуги в сфере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1 360 464,00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461 167,20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899 296,80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000 0702 0320213060 112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145 097,00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Обесепечение предоставления мер социальной поддержки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461 167,20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754 199,80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461 167,20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754 199,80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461 167,20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754 199,80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03202S3060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1 215 367,00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461 167,20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754 199,80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деятельности учреждений социального обслуживания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9 522 853,00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2 197 578,12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7 325 274,88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финансирование мероприятий по организации питания обучающихся из малообеспеченных и многодетных семей, а также обучающихся в специальных (коррекционных) классах  муниципальных  общеобразовательных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000 0702 0320313090 244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591 609,00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образовательных организациях за счет средств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1 017 326,30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3 957 247,70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1 017 326,30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3 957 247,70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1 017 326,30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3 957 247,70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03203L3040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4 974 574,00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1 017 326,30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3 957 247,70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3 956 670,00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1 180 251,82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2 776 418,18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3 927 505,78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1 166 498,24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2 761 007,54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3 927 505,78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1 166 498,24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2 761 007,54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3 927 505,78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1 166 498,24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2 761 007,54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29 164,22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13 753,58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15 410,64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29 164,22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13 753,58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15 410,64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03203S3090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29 164,22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13 753,58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15 410,64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"Повышение эффективности государственной поддержки социально-ориентированных некоммерческих организаций"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182 597 516,56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10 447 609,41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172 149 907,15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«Предоставление субсидий социально ориентированным некоммерческим организациям»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2 428 454,68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2 428 454,68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на территории города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2 428 454,68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2 428 454,68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03401С1417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1 795 454,68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3 210 310,47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102 578 689,53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3 210 310,47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102 578 689,53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3 210 310,47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102 578 689,53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034E152300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105 789 000,00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3 210 310,47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102 578 689,53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общеобразовательных организациях, расположенных в сельской местности и поселках городского типа, за счет средств областного и местного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7 237 298,94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67 142 762,94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7 237 298,94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67 142 762,94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7 237 298,94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67 142 762,94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034E152301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74 380 061,88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7 237 298,94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67 142 762,94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166 000,00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166 000,00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1 508 762,55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434 640,07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1 074 122,48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434 640,07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1 064 122,48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1 498 762,55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434 640,07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1 064 122,48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434 640,07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1 064 122,48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434 640,07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1 064 122,48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434 640,07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1 064 122,48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1 498 762,55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434 640,07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1 064 122,48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транспортной системы, обеспечение перевозки пассажиров в Курской области и безопасности дорожного движения"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сети автомобильных дорог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"Капитальный ремонт, ремонт и содержание автомобильных дорог общего пользования регионального или межмуниципального значения"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13 692,70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126 307,30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Развитие рынка труда, повышение эффективности занятости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17101С1436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13 692,70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126 307,30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77200С1417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639 579,27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3 764 476,73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639 579,27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3 764 476,73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мероприятия по организации питания обучающихся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639 579,27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3 764 476,73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639 579,27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3 764 476,73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639 579,27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3 764 476,73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0702 79100С1412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4 404 056,00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639 579,27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3 764 476,73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Дополнительное образование детей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10 148 257,07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2 113 854,60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8 034 402,47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10 137 257,07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2 113 854,60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8 023 402,47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"Улучшение демографической ситуации, совершенствование социальной поддержки семьи и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10 137 257,07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2 113 854,60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8 023 402,47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реализации комплекса мер, направленных на улучшение демографической ситуации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7 102 428,07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2 113 854,60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4 988 573,47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7 102 428,07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2 113 854,60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4 988 573,47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6 627 992,00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1 907 470,40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4 720 521,60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6 627 992,00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1 907 470,40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4 720 521,60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5 018 204,00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1 419 332,03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3 598 871,97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94 290,00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34 790,00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Взносы по обязательному социальному страхованию  на выплаты по оплате труда работников и иные выплаты работникам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1 515 498,00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428 638,37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1 086 859,63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468 398,07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203 180,20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265 217,87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468 398,07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203 180,20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265 217,87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41 904,20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26 004,74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15 899,46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171 690,00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44 738,76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126 951,24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254 803,87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132 436,70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122 367,17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6 038,00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2 834,00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3 034 829,00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801 858,00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801 858,00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033E254910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2 232 971,00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2 232 971,00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физической культуры и спорта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безопасности дорожного движения на автомобильных дорогах местного значения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0703 11201С1459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Молодежная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1 793 929,00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65 472,00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1 728 457,00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1 793 929,00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65 472,00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1 728 457,00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отраслей сельского хозяйства, пищевой и перерабатывающей промышленности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65 472,00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184 528,00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подотрасли растениеводства, переработки и реализации продукции растениеводства"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65 472,00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184 528,00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в сфере молодежной политики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65 472,00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184 528,00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Расходы на выплаты персоналу в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000 0707 18101С1414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38 472,00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101 528,00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38 472,00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101 528,00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38 472,00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101 528,00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18101С1414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"Устойчивое развитие сельских территорий Курской области на 2014-2017 годы и на период до 2021 года"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1 543 929,00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1 543 929,00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1 543 929,00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1 543 929,00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000 0707 1820113540 323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602 129,00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Мероприятия, связанные с организацией отдыха детей в каникулярное время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0707 18201S3540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941 800,00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Другие вопросы в области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1 937 165,92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646 933,69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1 290 232,23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1 937 165,92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646 933,69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1 290 232,23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1 937 165,92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646 933,69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1 290 232,23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"Меры социальной поддержки гражданам, пострадавшим от радиации"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1 937 165,92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646 933,69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1 290 232,23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1 937 165,92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646 933,69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1 290 232,23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585 980,84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1 139 524,16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1 725 505,00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585 980,84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1 139 524,16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1 325 273,00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452 018,58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873 254,42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400 232,00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133 962,26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266 269,74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151 660,92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60 952,85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90 708,07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151 660,92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60 952,85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90 708,07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88 124,92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25 461,85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62 663,07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63 536,00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35 491,00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28 045,00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0709 03101С1401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28 136 097,41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8 671 132,48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19 464 964,93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28 136 097,41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8 671 132,48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19 464 964,93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28 003 097,41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8 640 433,40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19 362 664,01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"Совершенствование оказания специализированной, включая высокотехнологичную, медицинской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15 665 403,05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4 791 480,33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10 873 922,72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системы оказания медицинской помощи больным туберкулёзом"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15 515 403,05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4 791 480,33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10 723 922,72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15 515 403,05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4 791 480,33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10 723 922,72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4 520 630,98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9 829 826,02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14 350 457,00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4 520 630,98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9 829 826,02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11 021 856,00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3 485 642,40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7 536 213,60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3 328 601,00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1 034 988,58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2 293 612,42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1 119 233,05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263 565,59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855 667,46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1 119 233,05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263 565,59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855 667,46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198 233,05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40 065,39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158 167,66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688 000,00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128 281,12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559 718,88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95 219,08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137 780,92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7 283,76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8 429,24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15 713,00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7 283,76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8 429,24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14 513,00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7 196,00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7 317,00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87,76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1 112,24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лучших работников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Премии и гранты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012A255191 350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Поддержка отрасли культуры (государственная поддержка лучших сельских учреждений культуры)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012A255195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23 500,00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12 337 694,36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3 848 953,07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8 488 741,29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"Совершенствование службы родовспоможения"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12 337 694,36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3 848 953,07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8 488 741,29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переданных полномочий поселений на создание условий для организации досуга и обеспечения жителей  услугами организаций культуры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01301П1444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12 287 694,36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3 848 953,07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8 438 741,29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10 986 022,00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3 313 977,58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7 672 044,42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10 986 022,00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3 313 977,58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7 672 044,42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8 431 507,00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2 545 661,90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5 885 845,10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1 661,00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6 539,00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2 546 315,00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766 654,68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1 779 660,32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1 241 212,36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503 988,08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737 224,28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1 241 212,36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503 988,08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737 224,28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116 744,36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8 079,36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108 665,00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629 168,00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269 104,36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360 063,64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495 300,00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226 804,36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268 495,64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25 987,41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29 472,59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55 460,00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25 987,41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29 472,59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50 420,00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25 630,00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24 790,00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прочих налогов, сборов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1 140,00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285,00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855,00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01301С1401 853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3 900,00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72,41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3 827,59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обучения" на 2016 - 2025 годы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"Введение новых мест в общеобразовательных организациях Курской области, в том числе путем строительства объектов инфраструктуры общего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02601С1483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формированию доступной среды жизнедеятельности для лиц с ограниченными способностями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02602С1483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развитию социальной и инженерной инфраструктуры муниципальных образований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25 000,00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в области энергосбережения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05101С1434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25 000,00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30 699,08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22 300,92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"Туризм"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"Создание условий для развития туризма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мероприятий, направленных на обеспечение правопорядка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12201С1435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"Оздоровление и отдых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30 699,08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19 300,92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"Организация оздоровления и отдыха детей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30 699,08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19 300,92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направленных на обеспечение правопорядка на территории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30 699,08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19 300,92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30 699,08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19 300,92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30 699,08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19 300,92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0801 12301С1435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30 699,08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19 300,92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Здравоохранение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Санитарно-эпидемиологическое благополучие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мероприятий при осуществлении деятельности по обращению с животными без владельцев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000 0907 7720012700 244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295 013,00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59 279 809,00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25 491 546,96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33 788 262,04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438 155,92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665 844,08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438 155,92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665 844,08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438 155,92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665 844,08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1 104 000,00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438 155,92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665 844,08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438 155,92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665 844,08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438 155,92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665 844,08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438 155,92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665 844,08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Пособия, компенсации  и иные социальные выплаты гражданам, кроме публичных нормативных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1001 02201С1445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1 104 000,00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438 155,92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665 844,08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Социальное обеспечение населения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20 790 081,00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8 049 905,72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12 740 175,28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451 735,95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1 431 509,05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"Профилактика заболеваний и формирование здорового образа жизни. Развитие первичной медико-санитарной помощи"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451 735,95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1 431 509,05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"Профилактика инфекционных заболеваний, включая иммунопрофилактику"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1 883 245,00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451 735,95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1 431 509,05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1 883 245,00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451 735,95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1 431 509,05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451 735,95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1 430 509,05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451 735,95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1 430 509,05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000 1003 0110213350 321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1 882 245,00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451 735,95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1 430 509,05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3 451 698,94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4 684 673,06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8 136 372,00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3 451 698,94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4 684 673,06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"Выявление и поддержка одаренных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7 840 850,00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3 340 398,56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4 500 451,44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ветеранов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6 924 850,00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3 022 320,66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3 902 529,34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27 661,53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110 338,47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27 661,53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110 338,47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138 000,00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27 661,53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110 338,47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2 994 659,13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3 792 190,87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2 994 659,13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3 792 190,87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000 1003 0220313150 313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6 786 850,00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2 994 659,13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3 792 190,87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тружеников тыла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318 077,90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597 922,10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2 634,00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13 366,00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315 443,90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584 556,10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315 443,90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584 556,10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000 1003 0220313160 313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315 443,90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584 556,10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Основное мероприятие "Развитие кадрового потенциала системы дополнительного образования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295 522,00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111 300,38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184 221,62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 социальной поддержки реабилитированных лиц и лиц, признанных пострадавшими от политических репрессий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66 052,00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29 594,52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36 457,48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737,32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737,32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262,68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737,32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29 331,84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35 720,16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29 331,84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35 720,16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000 1003 0220411170 313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65 052,00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29 331,84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35 720,16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социальной поддержки отдельным категориям граждан по обеспечению продовольственными товарами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229 470,00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81 705,86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147 764,14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750,93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2 249,07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750,93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2 249,07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750,93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2 249,07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80 954,93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145 515,07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80 954,93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145 515,07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000 1003 0220411180 321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226 470,00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80 954,93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145 515,07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"Социальная поддержка 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4 146 470,83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6 623 993,17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мер социальной поддержки отдельных категорий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4 146 470,83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6 623 993,17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"Предоставление мер социальной поддержки Героям Советского Союза, Героям Российской Федерации и полным кавалерам ордена Славы, Героям Социалистического Труда"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10 770 464,00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4 146 470,83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6 623 993,17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помещений,отопления и освещения работникам муниципальных образовательных организаций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10 770 464,00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4 146 470,83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6 623 993,17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4 146 470,83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6 622 993,17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4 146 470,83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6 622 993,17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000 1003 0310213070 321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10 769 464,00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4 146 470,83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6 622 993,17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Охрана семьи и детства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37 385 728,00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17 003 485,32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20 382 242,68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34 540 638,00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15 465 577,84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19 075 060,16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1 400 961,00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698 473,02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702 487,98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"Проведение мероприятий по патриотическому воспитанию граждан"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1 400 961,00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698 473,02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702 487,98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Ежемесячное пособие на ребенка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1 400 961,00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698 473,02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702 487,98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1 215,77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8 784,23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1 215,77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8 784,23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1 215,77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8 784,23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697 257,25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693 703,75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697 257,25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693 703,75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000 1004 0220211130 313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1 390 961,00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697 257,25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693 703,75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профессионального образования"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33 139 677,00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14 767 104,82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18 372 572,18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образовательных программ среднего профессионального образования и профессионального обучения"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8 202 727,00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1 835 188,56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6 367 538,44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Содержание ребенка в семье опекуна и приемной семье, а также вознаграждение, причитающееся приемному родителю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1 835 188,56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6 367 538,44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1 835 188,56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6 367 538,44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8 202 727,00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1 835 188,56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6 367 538,44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 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6 002 727,00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1 417 022,07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4 585 704,93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Приобретение товаров, работ, услуг в пользу граждан в целях их социального обеспечения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000 1004 0230213190 323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2 200 000,00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418 166,49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1 781 833,51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"Поддержка программ профессиональных образовательных организаций и приоритетных образовательных программ"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24 936 950,00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12 931 916,26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12 005 033,74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12 931 916,26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11 660 736,74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12 931 916,26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11 660 736,74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12 931 916,26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11 660 736,74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24 592 653,00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12 931 916,26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11 660 736,74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Ежемесячная выплата на детей в возрасте от трех до семи лет включительно,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02304R3021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344 297,00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Государственная программа Курской области "Социальная поддержка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граждан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655 307,48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1 305 132,52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Подпрограмма "Модернизация и развитие социального обслуживания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1 960 440,00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655 307,48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1 305 132,52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"Формирование нормативной правовой  базы, обеспечивающей совершенствование системы социального обслуживания  населения в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3 200,00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1 200,00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03201С1401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"Поощрение победителей Всероссийского конкурса на звание "Лучший работник учреждений социального обслуживания"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1 957 240,00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654 107,48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1 303 132,52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Выплата компенсации части родительской платы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654 107,48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1 303 132,52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654 107,48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1 303 132,52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654 107,48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1 303 132,52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Пособия, компенсации, меры социальной поддержки по публичным нормативным обязательствам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000 1004 0320413000 313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1 957 240,00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654 107,48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1 303 132,52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системы органов ЗАГС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"Реализация мероприятий активной политики занятости населения, включая мероприятия по развитию трудовой мобильности"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882 000,00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мероприятий по обеспечению жильем молодых семей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Субсидии гражданам на приобретение жилья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07102L4970 322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882 000,00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Депутатов Государственной Думы и их  помощников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73100С1402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1 800,00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1 600,00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Обеспечение деятельности Совета Федерации Федерального  Собрания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Аппарат представительного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государственных (муниципальных) органов,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75300С1402 122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150,00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персоналу учреждений, за исключением фонда оплаты труда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1004 79100С1401 112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650,00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250,00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27 586 100,00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6 521 355,76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21 064 744,24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Массовый спорт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27 586 100,00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6 521 355,76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21 064 744,24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Государственная программа Курской области "Комплексное развитие сельских территорий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27 546 100,00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6 481 355,76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21 064 744,24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"Создание условий для обеспечения доступным и комфортным жильем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21 677 990,00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6 078 205,76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15 599 784,24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"Улучшение жилищных условий граждан, проживающих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21 677 990,00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6 078 205,76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15 599 784,24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обеспечение 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21 677 990,00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6 078 205,76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15 599 784,24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3 201 072,06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10 474 060,94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13 675 133,00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3 201 072,06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10 474 060,94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10 503 174,00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2 466 863,14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8 036 310,86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Взносы по обязательному социальному страхованию 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119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3 171 959,00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734 208,92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2 437 750,08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4 114 000,00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1 588 472,70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2 525 527,30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4 114 000,00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1 588 472,70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2 525 527,30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242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96 000,00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28 904,00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67 096,00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1 587 600,00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671 168,03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916 431,97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энергетических ресурсов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247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2 430 400,00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888 400,67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1 541 999,33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1 288 661,00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2 600 196,00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1 288 661,00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2 600 196,00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08101С1401 851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3 888 857,00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1 288 661,00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2 600 196,00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Подпрограмма "Развитие рынка труда (кадрового потенциала) на сельских территориях"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5 868 110,00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403 150,00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5 464 960,00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"Содействие занятости сельского населения"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570 000,00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111 100,00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458 900,00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570 000,00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111 100,00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458 900,00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84 100,00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135 900,00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84 100,00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135 900,00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113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84 100,00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135 900,00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320 000,00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выплаты населению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08201С1406 360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27 000,00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Основное мероприятие "Обеспечение стандарта обязательного наркологического лечения, медицинской  и социальной реабилитации больных наркоманией в медицинских учреждениях Курской области"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5 298 110,00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292 050,00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5 006 060,00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Реализация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000 1102 0820214101 244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1 415 466,00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Мероприятия по реализации проекта "Народный бюджет" по объекту «Ремонт освещения стадиона по адресу: Курская область, Пристенский район, п.Пристень, ул.Парковая,16»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08202S4101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943 644,00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Создание условий для развития социальной и инженерной инфраструктуры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2 939 000,00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292 050,00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Капитальные вложения в объекты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инвестиции в объекты капитального строительства государственной (муниципальной) собственности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08202С1417 414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2 646 950,00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Председатель Курской областной Думы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связанных, с профилактикой  и устранением последствий распространения коронавирусной  инфекции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1102 79100С2002 244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 общего характера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000 1400 0000000000 000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13 078 818,00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6 321 342,00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6 757 476,00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 субъектов Российской Федерации и муниципальных образований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3 370 342,00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4 718 476,00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3 370 342,00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4 718 476,00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3 370 342,00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4 718 476,00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Выравнивание бюджетной обеспеченности поселений из районного фонда финансовой поддержки за счет средств областного бюджета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3 370 342,00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4 718 476,00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3 370 342,00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4 718 476,00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3 370 342,00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4 718 476,00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000 1401 7720013450 511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8 088 818,00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3 370 342,00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4 718 476,00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Прочие межбюджетные трансферты общего характера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000 1403 0000000000 000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000 1403 7700000000 000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000 1403 7720000000 000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Обеспечение мероприятий, связанных с оформлением имущества в муниципальную собственность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000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000 1403 77200П1499 540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4 990 000,00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5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2 951 000,00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37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18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2 039 000,00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57DEF" w:rsidRPr="00B57DEF" w:rsidRDefault="00B57DEF" w:rsidP="00B57D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57DEF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B57DEF" w:rsidRPr="00B57DEF">
              <w:trPr>
                <w:tblCellSpacing w:w="0" w:type="dxa"/>
              </w:trPr>
              <w:tc>
                <w:tcPr>
                  <w:tcW w:w="85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356"/>
                  </w:tblGrid>
                  <w:tr w:rsidR="00B57DEF" w:rsidRPr="00B57DEF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8"/>
                          <w:gridCol w:w="464"/>
                          <w:gridCol w:w="1774"/>
                          <w:gridCol w:w="1230"/>
                          <w:gridCol w:w="1219"/>
                          <w:gridCol w:w="1203"/>
                        </w:tblGrid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5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2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-  64 159 696,56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01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   928 351,14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85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57DEF" w:rsidRPr="00B57DEF" w:rsidRDefault="00B57DEF" w:rsidP="00B57D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57DEF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 </w:t>
                  </w:r>
                </w:p>
              </w:tc>
            </w:tr>
          </w:tbl>
          <w:p w:rsidR="00B57DEF" w:rsidRPr="00B57DEF" w:rsidRDefault="00B57DEF" w:rsidP="00B57DE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57DE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B57DEF" w:rsidRPr="00B57DEF" w:rsidRDefault="00B57DEF" w:rsidP="00B5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57D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B57DEF" w:rsidRPr="00B57DEF" w:rsidRDefault="00B57DEF" w:rsidP="00B57D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57DE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592"/>
      </w:tblGrid>
      <w:tr w:rsidR="00B57DEF" w:rsidRPr="00B57DEF" w:rsidTr="00B57DEF">
        <w:trPr>
          <w:tblCellSpacing w:w="0" w:type="dxa"/>
        </w:trPr>
        <w:tc>
          <w:tcPr>
            <w:tcW w:w="8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4"/>
            </w:tblGrid>
            <w:tr w:rsidR="00B57DEF" w:rsidRPr="00B57DEF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46"/>
                  </w:tblGrid>
                  <w:tr w:rsidR="00B57DEF" w:rsidRPr="00B57DEF">
                    <w:trPr>
                      <w:tblCellSpacing w:w="0" w:type="dxa"/>
                    </w:trPr>
                    <w:tc>
                      <w:tcPr>
                        <w:tcW w:w="859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8"/>
                          <w:gridCol w:w="168"/>
                          <w:gridCol w:w="168"/>
                          <w:gridCol w:w="168"/>
                          <w:gridCol w:w="168"/>
                          <w:gridCol w:w="273"/>
                          <w:gridCol w:w="604"/>
                          <w:gridCol w:w="1152"/>
                          <w:gridCol w:w="1057"/>
                          <w:gridCol w:w="986"/>
                          <w:gridCol w:w="1116"/>
                        </w:tblGrid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11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10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59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5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4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center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3"/>
                                  <w:lang w:eastAsia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6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64 159 696,56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4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-   928 351,14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98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28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13"/>
                                        <w:lang w:eastAsia="ru-RU"/>
                                      </w:rPr>
                                      <w:t>  65 088 047,70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внутреннего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000 01 03 00 00 00 0000 000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Привлечение бюджетных кредитов из других бюджетов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000 01 03 01 00 00 0000 700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000 01 03 01 00 05 0000 710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4 550 000,00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Иные источники внутреннего финансирования 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000 01 06 00 00 00 0000 000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Бюджетные кредиты, предоставленные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  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Возврат бюджетных кредитов, предоставленных  внутри страны в валюте Российской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000 01 06 05 00 00 0000 600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Возврат бюджетных кредитов, предоставленных другим бюджетам бюджетной системы Российской Федерации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000 01 06 05 02 00 0000 600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Возврат бюджетных кредитов, предоставленных  другим бюджетам бюджетной системы Российской  Федерации из бюджетов муниципальных районов 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000 01 06 05 02 05 0000 640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1 000 000,00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внутри  страны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000 01 06 05 00 00 0000 500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 бюджетам бюджетной системы Российской Федерации в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000 01 06 05 02 00 0000 500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Предоставление бюджетных кредитов другим  бюджетам бюджетной системы Российской  Федерации из бюджетов муниципальных районов в  валюте Российской Федерации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000 01 06 05 02 05 0000 540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1 000 000,00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Источники внешнего финансирования дефицитов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000 02 00 00 00 00 0000 000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59 609 696,56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 928 351,14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60 538 047,70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221 415 357,77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473 636 994,23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221 415 357,77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221 415 357,77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Увеличение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221 415 357,77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 xml:space="preserve">Увеличение прочих остатков денежных средств  бюджетов </w:t>
                              </w: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710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000 01 05 02 01 05 0000 510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695 052 352,00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-  221 415 357,77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766 088 623,56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220 487 006,63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545 601 616,93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766 088 623,56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220 487 006,63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766 088 623,56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220 487 006,63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766 088 623,56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220 487 006,63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gridSpan w:val="6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Уменьшение прочих остатков денежных средств 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46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34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908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vAlign w:val="bottom"/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000 01 05 02 01 05 0000 610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766 088 623,56</w:t>
                              </w:r>
                            </w:p>
                          </w:tc>
                          <w:tc>
                            <w:tcPr>
                              <w:tcW w:w="12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 220 487 006,63</w:t>
                              </w:r>
                            </w:p>
                          </w:tc>
                          <w:tc>
                            <w:tcPr>
                              <w:tcW w:w="128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bottom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7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6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5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9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vAlign w:val="center"/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57DEF" w:rsidRPr="00B57DEF" w:rsidRDefault="00B57DEF" w:rsidP="00B57D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57DEF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57DEF" w:rsidRPr="00B57DEF" w:rsidRDefault="00B57DEF" w:rsidP="00B57D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B57DEF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B57DEF" w:rsidRPr="00B57DEF">
              <w:trPr>
                <w:tblCellSpacing w:w="0" w:type="dxa"/>
              </w:trPr>
              <w:tc>
                <w:tcPr>
                  <w:tcW w:w="17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46"/>
                  </w:tblGrid>
                  <w:tr w:rsidR="00B57DEF" w:rsidRPr="00B57DEF">
                    <w:trPr>
                      <w:tblCellSpacing w:w="0" w:type="dxa"/>
                    </w:trPr>
                    <w:tc>
                      <w:tcPr>
                        <w:tcW w:w="788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tcMar>
                          <w:top w:w="22" w:type="dxa"/>
                          <w:left w:w="44" w:type="dxa"/>
                          <w:bottom w:w="22" w:type="dxa"/>
                          <w:right w:w="44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46"/>
                          <w:gridCol w:w="1749"/>
                          <w:gridCol w:w="386"/>
                          <w:gridCol w:w="1947"/>
                        </w:tblGrid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lastRenderedPageBreak/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31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31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31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31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Заместитель председателя комитета, начальник 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31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364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29"/>
                              </w:tblGrid>
                              <w:tr w:rsidR="00B57DEF" w:rsidRPr="00B57DE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532" w:type="dxa"/>
                                    <w:tc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</w:tcBorders>
                                    <w:tcMar>
                                      <w:top w:w="22" w:type="dxa"/>
                                      <w:left w:w="44" w:type="dxa"/>
                                      <w:bottom w:w="22" w:type="dxa"/>
                                      <w:right w:w="44" w:type="dxa"/>
                                    </w:tcMar>
                                    <w:hideMark/>
                                  </w:tcPr>
                                  <w:p w:rsidR="00B57DEF" w:rsidRPr="00B57DEF" w:rsidRDefault="00B57DEF" w:rsidP="00B57DEF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</w:pPr>
                                    <w:r w:rsidRPr="00B57DEF">
                                      <w:rPr>
                                        <w:rFonts w:ascii="Times New Roman" w:eastAsia="Times New Roman" w:hAnsi="Times New Roman" w:cs="Times New Roman"/>
                                        <w:sz w:val="13"/>
                                        <w:szCs w:val="13"/>
                                        <w:lang w:eastAsia="ru-RU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B57DEF" w:rsidRPr="00B57DEF">
                          <w:trPr>
                            <w:tblCellSpacing w:w="0" w:type="dxa"/>
                          </w:trPr>
                          <w:tc>
                            <w:tcPr>
                              <w:tcW w:w="2448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364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0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32" w:type="dxa"/>
                              <w:tc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tcBorders>
                              <w:tcMar>
                                <w:top w:w="22" w:type="dxa"/>
                                <w:left w:w="44" w:type="dxa"/>
                                <w:bottom w:w="22" w:type="dxa"/>
                                <w:right w:w="44" w:type="dxa"/>
                              </w:tcMar>
                              <w:hideMark/>
                            </w:tcPr>
                            <w:p w:rsidR="00B57DEF" w:rsidRPr="00B57DEF" w:rsidRDefault="00B57DEF" w:rsidP="00B57DEF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</w:pPr>
                              <w:r w:rsidRPr="00B57DEF">
                                <w:rPr>
                                  <w:rFonts w:ascii="Times New Roman" w:eastAsia="Times New Roman" w:hAnsi="Times New Roman" w:cs="Times New Roman"/>
                                  <w:sz w:val="13"/>
                                  <w:szCs w:val="1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57DEF" w:rsidRPr="00B57DEF" w:rsidRDefault="00B57DEF" w:rsidP="00B57DE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</w:pPr>
                        <w:r w:rsidRPr="00B57DEF"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57DEF" w:rsidRPr="00B57DEF" w:rsidRDefault="00B57DEF" w:rsidP="00B57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7DEF" w:rsidRPr="00B57DEF" w:rsidRDefault="00B57DEF" w:rsidP="00B57D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560C54" w:rsidRPr="00B57DEF" w:rsidRDefault="00560C54" w:rsidP="00B57DEF"/>
    <w:sectPr w:rsidR="00560C54" w:rsidRPr="00B57DE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6042E"/>
    <w:rsid w:val="001E5975"/>
    <w:rsid w:val="0020316E"/>
    <w:rsid w:val="00292221"/>
    <w:rsid w:val="002B384B"/>
    <w:rsid w:val="00560C54"/>
    <w:rsid w:val="00564417"/>
    <w:rsid w:val="007F3CE6"/>
    <w:rsid w:val="008F3276"/>
    <w:rsid w:val="00913C32"/>
    <w:rsid w:val="00A90990"/>
    <w:rsid w:val="00A90ECD"/>
    <w:rsid w:val="00AB17D8"/>
    <w:rsid w:val="00B21E51"/>
    <w:rsid w:val="00B3365A"/>
    <w:rsid w:val="00B57DEF"/>
    <w:rsid w:val="00CF16EC"/>
    <w:rsid w:val="00D22D17"/>
    <w:rsid w:val="00E6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30644</Words>
  <Characters>174671</Characters>
  <Application>Microsoft Office Word</Application>
  <DocSecurity>0</DocSecurity>
  <Lines>1455</Lines>
  <Paragraphs>409</Paragraphs>
  <ScaleCrop>false</ScaleCrop>
  <Company>SPecialiST RePack</Company>
  <LinksUpToDate>false</LinksUpToDate>
  <CharactersWithSpaces>204906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2023-11-09T05:54:00Z</dcterms:created>
  <dcterms:modified xsi:type="dcterms:W3CDTF">2023-11-09T06:47:00Z</dcterms:modified>
</cp:coreProperties>
</file>