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06042E" w:rsidRPr="0006042E" w:rsidTr="0006042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1"/>
              <w:gridCol w:w="1213"/>
              <w:gridCol w:w="1234"/>
              <w:gridCol w:w="1273"/>
            </w:tblGrid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июня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01.06.2021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1"/>
                          <w:gridCol w:w="604"/>
                          <w:gridCol w:w="1724"/>
                          <w:gridCol w:w="1216"/>
                          <w:gridCol w:w="1216"/>
                          <w:gridCol w:w="1247"/>
                        </w:tblGrid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253 649 967,53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435 852 384,47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63 946 671,83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94 308 795,17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45 161 937,70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85 759 062,30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45 161 937,70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85 759 062,30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40 817 313,87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77 766 686,13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4 300 045,40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7 144 954,60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44 578,43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847 421,57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5 085 144,71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7 940 855,29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5 085 144,71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7 940 855,29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2 304 577,16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3 676 422,84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2 304 577,16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3 676 422,84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17 350,72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16 649,28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17 350,72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16 649,28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3 164 342,36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4 703 657,64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3 164 342,36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4 703 657,64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401 125,53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401 125,53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6 834 126,25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442 768,35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165 231,65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300 921,21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130 078,79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300 921,21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130 078,79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141 847,14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35 152,86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141 847,14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35 152,86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484 015,63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75 984,37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484 015,51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75 984,49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4 948 935,18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4 948 935,18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958 407,09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958 407,09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749 835,15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815 164,85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749 835,15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815 164,85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749 835,15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815 164,85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842 950,08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1 256 049,92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842 950,08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1 256 049,92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338 769,66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1 168 230,34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227 840,30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907 159,70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110 929,36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261 070,64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504 180,42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87 819,58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504 180,42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87 819,58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90 931,43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11 068,57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90 931,43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11 068,57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90 847,97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4 152,03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3 350 420,22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4 231 579,78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3 350 420,22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4 231 579,78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3 350 420,22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4 231 579,78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3 350 420,22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4 231 579,78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185 482,34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59 517,66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211 332,14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50 099,82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50 099,82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85 532,32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85 532,32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25 849,80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103 849,80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Возмещение ущерба при возникновении страховых случаев, когда выгодоприобретателями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25 849,80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771,09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26 620,89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1 274 191,95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1 649,95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1 272 542,00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1 272 542,00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189 703 295,70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341 543 589,30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181 986 544,29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336 434 540,71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8 444 574,00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34 058 685,40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193 593 353,60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24 429 758,86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22 096 840,14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24 429 758,86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22 096 840,14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на организацию бесплатного горячего питания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1 143 113,92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3 184 765,08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1 143 113,92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3 184 765,08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15 858 639,00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15 858 639,00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139 330 981,89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134 215 713,11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2 487 955,59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5 714 771,41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2 487 955,59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5 714 771,41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393 074,28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548 825,72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393 074,28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548 825,72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116 351 290,00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110 111 673,00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116 351 290,00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110 111 673,00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152 300,00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180 900,00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9 682 028,87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3 143 771,13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9 682 028,87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3 143 771,13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1 511 233,27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4 814 566,73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8 170 795,60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06042E" w:rsidRPr="0006042E" w:rsidRDefault="0006042E" w:rsidP="000604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6042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06042E" w:rsidRPr="0006042E" w:rsidRDefault="0006042E" w:rsidP="000604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42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06042E" w:rsidRPr="0006042E" w:rsidRDefault="0006042E" w:rsidP="000604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42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06042E" w:rsidRPr="0006042E" w:rsidTr="0006042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240 719 514,15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524 416 564,41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765 136 078,56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240 719 514,15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524 416 564,41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71 794 044,19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22 048 558,08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49 745 486,11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652 831,55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871 680,45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528 037,79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642 862,21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124 793,76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228 818,24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1 960 546,68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613 894,29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1 346 652,39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1 761 346,68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613 894,29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1 147 452,39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88 481,90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462 057,10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88 481,90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462 057,10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88 481,90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462 057,10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88 481,90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462 057,10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70 277,95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352 563,05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18 203,95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109 494,05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525 412,39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685 395,29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525 412,39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685 395,29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625 346,00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625 346,00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391 152,08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473 337,92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109 067,92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152 008,08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25 192,39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60 049,29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25 192,39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60 049,29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12 761,57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46 000,11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12 430,82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14 049,18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21 196 936,37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8 364 391,75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12 832 544,62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1 291 656,96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2 028 098,04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700 321,07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973 733,93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700 321,07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973 733,93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663 321,07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891 678,93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611 836,70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829 163,30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611 836,70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829 163,30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478 830,43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627 928,57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133 006,27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201 234,73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51 484,37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62 515,63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51 484,37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62 515,63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11 188,77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26 811,23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40 295,60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35 704,40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591 335,89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1 054 364,11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336 390,60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596 609,40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336 390,60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596 609,40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336 390,60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596 609,40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336 390,60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596 609,40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270 236,02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446 353,98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66 154,58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150 255,42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254 945,29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457 754,71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254 945,29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457 754,71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222 847,29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399 152,71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222 847,29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399 152,71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174 404,98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303 322,02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48 442,31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95 830,69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32 098,00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58 602,00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32 098,00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58 602,00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32 098,00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58 602,00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304 465,43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427 693,57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184 467,81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278 692,19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184 467,81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278 692,19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184 467,81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278 692,19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184 467,81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278 692,19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184 467,81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278 692,19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140 543,32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215 186,68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43 924,49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63 505,51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119 997,62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149 001,38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148 999,00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148 999,00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67 838,03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111 884,97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17 161,97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37 114,03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312 536,00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107 664,00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203 336,00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78 422,20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160 440,80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29 241,80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42 895,20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198 332,00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198 332,00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112 668,00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198 332,00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198 332,00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198 332,00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198 332,00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81 225,40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157 637,60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31 442,60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40 694,40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564 444,17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790 850,24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440 602,17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664 692,24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440 602,17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664 692,24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440 602,17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664 692,24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440 602,17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664 692,24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440 602,17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664 692,24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440 602,17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664 692,24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123 842,00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123 842,00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126 158,00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123 842,00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123 842,00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126 158,00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123 842,00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123 842,00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5 846 479,19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8 817 048,77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5 846 479,19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8 817 048,77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5 846 479,19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8 817 048,77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5 596 583,40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8 642 696,56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5 596 583,40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8 642 696,56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4 427 433,99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6 475 368,01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1 169 149,41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2 123 496,59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212 410,79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145 306,21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212 410,79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145 306,21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49 521,29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68 278,71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162 889,50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77 027,50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37 485,00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37 485,00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37 285,00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137 014,00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257 986,00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137 014,00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257 986,00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96 030,70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142 832,30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26 633,30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45 503,70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3 159 392,06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1 410 330,45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1 749 061,61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157 737,26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143 237,26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54 850,80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143 237,26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143 237,26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143 237,26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143 237,26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54 850,80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143 237,26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1 355 479,65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1 560 224,35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1 355 479,65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1 560 224,35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  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27 495,12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242 504,88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27 495,12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221 184,88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27 495,12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221 184,88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21 117,60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169 882,40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6 377,52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51 302,48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1 327 984,53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1 317 719,47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1 309 984,53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1 315 719,47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1 309 984,53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1 315 719,47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1 057 625,72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959 044,28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252 358,81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356 675,19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43 746 002,08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11 007 110,04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32 738 892,04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89 445,00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245 243,00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119 403,00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85 285,00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119 403,00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некоммерческим организациям (за исключением государственных (муниципальных)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46 893,00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4 160,00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55 840,00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38 693,27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77 386,73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29 718,32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59 436,68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 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8 974,95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17 950,05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36 664,00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53 336,00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115 744,83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469 783,44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115 744,83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469 783,44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9 323 723,00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1 711 850,16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7 611 872,84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9 323 723,00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1 711 850,16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7 611 872,84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9 323 723,00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1 711 850,16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7 611 872,84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2 012 791,00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1 252 547,16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760 243,84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2 012 791,00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1 252 547,16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760 243,84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12 750,00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29 750,00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1 915 291,00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1 199 562,82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715 728,18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40 234,34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14 765,66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6 803 697,00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450 854,28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834 315,72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450 854,28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834 315,72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393 074,28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548 825,72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393 074,28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548 825,72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393 074,28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548 825,72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306 288,61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417 136,39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86 785,67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131 689,33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31 690 812,81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8 304 858,50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23 385 954,31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31 690 812,81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8 304 858,50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23 385 954,31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18 951,92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37 904,08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18 951,92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37 904,08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18 951,92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37 904,08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29 112,00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4 395,92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8 792,08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31 288 156,81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8 285 906,58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23 002 250,23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6 466 298,37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10 988 424,63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6 466 298,37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10 988 424,63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5 164 466,80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8 230 866,20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1 296 791,57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2 748 598,43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13 679 504,80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1 753 256,20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11 926 248,60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13 679 504,80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1 753 256,20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11 926 248,60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12 463 054,80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952 121,17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11 510 933,63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785 635,03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397 864,97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66 352,01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66 352,01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87 577,00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46 587,00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24 675 351,41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7 763 029,86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16 912 321,55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23 288 952,41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16 197 842,55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23 288 952,41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16 197 842,55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23 269 952,41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16 178 842,55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23 269 952,41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7 091 109,86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16 178 842,55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«Ремонт автомобильной дороги по ул. 2-я Первомайская  в п.Кировский Пристенского района Курской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«Ремонт автомобильной дороги по ул.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359 476,05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359 476,05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359 476,05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7 091 109,86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359 476,05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1 386 399,00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1 376 399,00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671 920,00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704 479,00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мероприятия по внесению в государственный кадастр недвижимости сведений о границах муниципальных образований и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на возмещение недополученных доходов и (или) возмещение фактически понесенных затрат в связи с производством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8 996 138,04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8 619 415,36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2 722,68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5 445,36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531 141 107,51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154 296 556,68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376 844 550,83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98 883 297,72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46 953 718,82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51 929 578,90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97 750 186,53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46 512 314,02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51 237 872,51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97 750 186,53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46 512 314,02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51 237 872,51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50 753 621,53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21 883 403,49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28 870 218,04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23 599 233,00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9 910 678,02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13 688 554,98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9 910 678,02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13 401 710,98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9 910 678,02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13 401 710,98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17 905 061,00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7 761 511,08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10 143 549,92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2 149 166,94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3 258 161,06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27 154 388,53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11 972 725,47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15 181 663,06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4 416 863,52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6 653 496,48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4 416 863,52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6 653 496,48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3 446 459,68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5 048 440,32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960 403,84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1 605 056,16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12 541 449,45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6 078 212,87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6 463 236,58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12 541 449,45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6 078 212,87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6 463 236,58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56 717,68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105 197,06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8 656 117,16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4 305 630,29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4 350 486,87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3 723 417,55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1 715 864,90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2 007 552,65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1 477 649,08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2 064 930,00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1 477 649,08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2 064 930,00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1 477 345,00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2 064 930,00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6 872 212,24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22 327 521,76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6 872 212,24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22 327 521,76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6 872 212,24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22 327 521,76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6 872 212,24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22 327 521,76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967 014,60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371 404,80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595 609,80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371 404,80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595 609,80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418 354 937,80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103 838 291,37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314 516 646,43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412 036 119,25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102 444 216,25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309 591 903,00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229 438 602,69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87 727 775,26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141 710 827,43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218 555 285,69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84 439 681,84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134 115 603,85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основных общеобразовательных и дополнительных общеобразовательных программ  в части финансирования расходов на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165 357 337,00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65 711 969,59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99 645 367,41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65 585 476,24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94 093 649,76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65 585 476,24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94 093 649,76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122 641 418,00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51 374 823,28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71 266 594,72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14 210 652,96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22 827 055,04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126 493,35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5 551 717,65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126 493,35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5 551 717,65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602 611,00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72 733,35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4 949 106,65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3 241 331,89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6 958 668,11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978 830,18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2 101 569,82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1 069 434,19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684 698,81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1 069 434,19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684 698,81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1 069 434,19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684 698,81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1 069 434,19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684 698,81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26 663 602,69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13 274 115,99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13 389 486,70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22 892 357,93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11 887 159,97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11 005 197,96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22 892 357,93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11 887 159,97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11 005 197,96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192 072,94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169 990,31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12 378 516,10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6 260 434,10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6 118 082,00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10 151 778,58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5 434 652,93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4 717 125,65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1 350 272,38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2 379 241,74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1 350 272,38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2 379 241,74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2 298 669,00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10 697,12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1 324,38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9 372,74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605 610,40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754 853,60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605 610,40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609 756,60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605 610,40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609 756,60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605 610,40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609 756,60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605 610,40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609 756,60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2 682 483,02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6 840 369,98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1 313 924,20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3 660 649,80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1 313 924,20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3 660 649,80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1 313 924,20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3 660 649,80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1 313 924,20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3 660 649,80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1 368 558,82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2 588 111,18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1 351 938,24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2 572 039,74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1 351 938,24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2 572 039,74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1 351 938,24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2 572 039,74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16 620,58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16 071,44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16 620,58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16 071,44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16 620,58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16 071,44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182 597 516,56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14 716 440,99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167 881 075,57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Капитальные вложения в объекты государственной (муниципальной)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649 492,15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849 270,40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649 492,15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849 270,40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13 692,70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126 307,30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730 890,27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3 673 165,73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10 171 777,07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2 493 677,34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7 678 099,73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10 160 777,07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2 493 677,34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7 667 099,73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"Улучшение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10 160 777,07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2 493 677,34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7 667 099,73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7 125 948,07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2 493 677,34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4 632 270,73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7 125 948,07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2 493 677,34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4 632 270,73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6 646 492,00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2 229 579,36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4 416 912,64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6 646 492,00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2 229 579,36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4 416 912,64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1 691 940,99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3 326 263,01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428 638,37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1 086 859,63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473 418,07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260 893,98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212 524,09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473 418,07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260 893,98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212 524,09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61 624,20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30 309,63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31 314,57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69 332,63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87 657,37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161 251,72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93 552,15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788 357,00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788 357,00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2 246 472,00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2 246 472,00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324 760,00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1 469 169,00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324 760,00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1 469 169,00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117 070,00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132 930,00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132 930,00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73 430,00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207 690,00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1 336 239,00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207 690,00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1 336 239,00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207 690,00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734 110,00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207 690,00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734 110,00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Социальные выплаты гражданам,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207 690,00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734 110,00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207 690,00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734 110,00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686 109,15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1 251 056,77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686 109,15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1 251 056,77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686 109,15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1 251 056,77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1 937 165,92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686 109,15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1 251 056,77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686 109,15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1 251 056,77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619 980,84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1 105 524,16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619 980,84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1 105 524,16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486 018,58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839 254,42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133 962,26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266 269,74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66 128,31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85 532,61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66 128,31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85 532,61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30 637,31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57 487,61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35 491,00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28 254 697,41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9 669 044,18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18 585 653,23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28 254 697,41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9 669 044,18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18 585 653,23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28 121 697,41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9 632 278,74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18 489 418,67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15 665 403,05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5 316 389,75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10 349 013,30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15 515 403,05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5 316 389,75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10 199 013,30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15 515 403,05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5 316 389,75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10 199 013,30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4 915 621,25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9 434 835,75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4 915 621,25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9 434 835,75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3 880 632,67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7 141 223,33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 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1 034 988,58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2 293 612,42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393 484,74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725 748,31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393 484,74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725 748,31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50 709,43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147 523,62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222 759,66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465 240,34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120 015,65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112 984,35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7 283,76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8 429,24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7 283,76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8 429,24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7 196,00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1 112,24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12 456 294,36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4 315 888,99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8 140 405,37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12 456 294,36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4 315 888,99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8 140 405,37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12 406 294,36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4 315 888,99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8 090 405,37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3 536 744,96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7 449 277,04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3 536 744,96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7 449 277,04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2 766 966,58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5 664 540,42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3 123,70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5 076,30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766 654,68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1 779 660,32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1 359 812,36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748 146,94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611 665,42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1 359 812,36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748 146,94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611 665,42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116 744,36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40 832,00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75 912,36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747 768,00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444 302,15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303 465,85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263 012,79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232 287,21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25 997,09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29 462,91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25 997,09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29 462,91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25 630,00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24 790,00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82,09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3 817,91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36 765,44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13 234,56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36 765,44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13 234,56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59 279 809,00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32 289 457,49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26 990 351,51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442 164,29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661 835,71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442 164,29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661 835,71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11 281 950,01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9 508 130,99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715 390,95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1 167 854,05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715 390,95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1 166 854,05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3 451 698,94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4 684 673,06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3 451 698,94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4 684 673,06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3 340 398,56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4 500 451,44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3 022 320,66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3 902 529,34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318 077,90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597 922,10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111 300,38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184 221,62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29 594,52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36 457,48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81 705,86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147 764,14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3 655 603,88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3 655 603,88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7 114 860,12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3 655 603,88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3 655 603,88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3 654 603,88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3 654 603,88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7 114 860,12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3 654 603,88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37 385 728,00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20 565 343,19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16 820 384,81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19 027 077,76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15 513 560,24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698 473,02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702 487,98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698 473,02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702 487,98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698 473,02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702 487,98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18 328 604,74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14 811 072,26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2 482 104,79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5 720 622,21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2 482 104,79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5 720 622,21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2 482 104,79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5 720 622,21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2 482 104,79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5 720 622,21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1 923 575,67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4 079 151,33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Приобретение товаров, работ, услуг в пользу граждан в целях их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558 529,12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1 641 470,88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15 846 499,95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9 090 450,05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15 846 499,95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8 746 153,05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655 665,43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1 304 774,57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655 665,43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1 304 774,57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654 465,43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1 302 774,57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654 465,43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1 302 774,57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654 465,43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1 302 774,57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654 465,43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1 302 774,57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654 465,43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1 302 774,57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27 621 100,00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7 280 735,18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20 340 364,82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27 621 100,00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7 280 735,18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20 340 364,82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27 581 100,00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7 240 735,18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20 340 364,82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условий для обеспечения доступным и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21 712 990,00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6 795 135,18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14 917 854,82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21 712 990,00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6 795 135,18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14 917 854,82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21 712 990,00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6 795 135,18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14 917 854,82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3 449 484,85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10 225 648,15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3 449 484,85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10 225 648,15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2 715 275,93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7 787 898,07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734 208,92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2 437 750,08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4 148 613,47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2 056 602,80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2 092 010,67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4 148 613,47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2 056 602,80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2 092 010,67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36 486,20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59 513,80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1 622 213,47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930 763,43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691 450,04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1 089 353,17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1 341 046,83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3 889 243,53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1 289 047,53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3 889 243,53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1 289 047,53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1 288 661,00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5 868 110,00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445 600,00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5 422 510,00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153 550,00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416 450,00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153 550,00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416 450,00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95 450,00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95 450,00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124 550,00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95 450,00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Социальное обеспечение и иные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5 006 060,00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6 995 410,00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6 083 408,00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4 044 410,00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4 044 408,00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12 930 453,38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06042E" w:rsidRPr="0006042E" w:rsidRDefault="0006042E" w:rsidP="000604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6042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06042E" w:rsidRPr="0006042E" w:rsidRDefault="0006042E" w:rsidP="000604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42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06042E" w:rsidRPr="0006042E" w:rsidRDefault="0006042E" w:rsidP="000604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6042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06042E" w:rsidRPr="0006042E" w:rsidTr="0006042E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96"/>
                          <w:gridCol w:w="604"/>
                          <w:gridCol w:w="1765"/>
                          <w:gridCol w:w="1212"/>
                          <w:gridCol w:w="1209"/>
                          <w:gridCol w:w="1252"/>
                        </w:tblGrid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7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1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12 930 453,38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4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77 090 149,94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внутри страны в </w:t>
                              </w: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12 930 453,38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72 540 149,94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274 602 306,27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420 450 045,73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274 602 306,27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274 602 306,27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274 602 306,27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274 602 306,27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261 671 852,89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504 464 225,67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261 671 852,89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261 671 852,89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261 671 852,89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766 136 078,56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261 671 852,89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6042E" w:rsidRPr="0006042E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73"/>
                    <w:gridCol w:w="683"/>
                  </w:tblGrid>
                  <w:tr w:rsidR="0006042E" w:rsidRPr="0006042E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9"/>
                          <w:gridCol w:w="2255"/>
                          <w:gridCol w:w="513"/>
                          <w:gridCol w:w="2428"/>
                        </w:tblGrid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7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10"/>
                              </w:tblGrid>
                              <w:tr w:rsidR="0006042E" w:rsidRPr="0006042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06042E" w:rsidRPr="0006042E" w:rsidRDefault="0006042E" w:rsidP="0006042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06042E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042E" w:rsidRPr="0006042E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06042E" w:rsidRPr="0006042E" w:rsidRDefault="0006042E" w:rsidP="00060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06042E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06042E" w:rsidRPr="0006042E" w:rsidRDefault="0006042E" w:rsidP="000604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06042E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042E" w:rsidRPr="0006042E" w:rsidRDefault="0006042E" w:rsidP="00060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06042E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06042E" w:rsidRPr="0006042E" w:rsidRDefault="0006042E" w:rsidP="00060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06042E" w:rsidRDefault="00560C54" w:rsidP="0006042E"/>
    <w:sectPr w:rsidR="00560C54" w:rsidRPr="000604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B384B"/>
    <w:rsid w:val="00560C54"/>
    <w:rsid w:val="00564417"/>
    <w:rsid w:val="007F3CE6"/>
    <w:rsid w:val="00913C32"/>
    <w:rsid w:val="00A90990"/>
    <w:rsid w:val="00AB17D8"/>
    <w:rsid w:val="00B21E51"/>
    <w:rsid w:val="00B3365A"/>
    <w:rsid w:val="00CF16EC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30920</Words>
  <Characters>176247</Characters>
  <Application>Microsoft Office Word</Application>
  <DocSecurity>0</DocSecurity>
  <Lines>1468</Lines>
  <Paragraphs>413</Paragraphs>
  <ScaleCrop>false</ScaleCrop>
  <Company>SPecialiST RePack</Company>
  <LinksUpToDate>false</LinksUpToDate>
  <CharactersWithSpaces>206754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2023-11-09T05:54:00Z</dcterms:created>
  <dcterms:modified xsi:type="dcterms:W3CDTF">2023-11-09T06:34:00Z</dcterms:modified>
</cp:coreProperties>
</file>