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592"/>
      </w:tblGrid>
      <w:tr w:rsidR="00B21E51" w:rsidRPr="00B21E51" w:rsidTr="00B21E51">
        <w:trPr>
          <w:tblCellSpacing w:w="0" w:type="dxa"/>
        </w:trPr>
        <w:tc>
          <w:tcPr>
            <w:tcW w:w="8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34"/>
              <w:gridCol w:w="2323"/>
              <w:gridCol w:w="1209"/>
              <w:gridCol w:w="1234"/>
              <w:gridCol w:w="1274"/>
            </w:tblGrid>
            <w:tr w:rsidR="00B21E51" w:rsidRPr="00B21E51">
              <w:trPr>
                <w:tblCellSpacing w:w="0" w:type="dxa"/>
              </w:trPr>
              <w:tc>
                <w:tcPr>
                  <w:tcW w:w="8592" w:type="dxa"/>
                  <w:gridSpan w:val="5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B21E51" w:rsidRPr="00B21E51" w:rsidRDefault="00B21E51" w:rsidP="00B21E5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21E51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ОТЧЕТ ОБ ИСПОЛНЕНИИ БЮДЖЕТА</w:t>
                  </w:r>
                </w:p>
              </w:tc>
            </w:tr>
            <w:tr w:rsidR="00B21E51" w:rsidRPr="00B21E51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B21E51" w:rsidRPr="00B21E51" w:rsidRDefault="00B21E51" w:rsidP="00B21E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B21E51" w:rsidRPr="00B21E51" w:rsidRDefault="00B21E51" w:rsidP="00B21E5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21E51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B21E51" w:rsidRPr="00B21E51" w:rsidRDefault="00B21E51" w:rsidP="00B21E5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21E51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B21E51" w:rsidRPr="00B21E51" w:rsidRDefault="00B21E51" w:rsidP="00B21E5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21E51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B21E51" w:rsidRPr="00B21E51" w:rsidRDefault="00B21E51" w:rsidP="00B21E5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21E51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Коды</w:t>
                  </w:r>
                </w:p>
              </w:tc>
            </w:tr>
            <w:tr w:rsidR="00B21E51" w:rsidRPr="00B21E51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B21E51" w:rsidRPr="00B21E51" w:rsidRDefault="00B21E51" w:rsidP="00B21E5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21E51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B21E51" w:rsidRPr="00B21E51" w:rsidRDefault="00B21E51" w:rsidP="00B21E5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21E51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B21E51" w:rsidRPr="00B21E51" w:rsidRDefault="00B21E51" w:rsidP="00B21E5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21E51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B21E51" w:rsidRPr="00B21E51" w:rsidRDefault="00B21E51" w:rsidP="00B21E5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21E51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Форма по ОКУД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B21E51" w:rsidRPr="00B21E51" w:rsidRDefault="00B21E51" w:rsidP="00B21E5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21E51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0503117</w:t>
                  </w:r>
                </w:p>
              </w:tc>
            </w:tr>
            <w:tr w:rsidR="00B21E51" w:rsidRPr="00B21E51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B21E51" w:rsidRPr="00B21E51" w:rsidRDefault="00B21E51" w:rsidP="00B21E5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21E51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B21E51" w:rsidRPr="00B21E51" w:rsidRDefault="00B21E51" w:rsidP="00B21E5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21E51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на 01 августа 2021 г.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B21E51" w:rsidRPr="00B21E51" w:rsidRDefault="00B21E51" w:rsidP="00B21E5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21E51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B21E51" w:rsidRPr="00B21E51" w:rsidRDefault="00B21E51" w:rsidP="00B21E5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21E51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Дата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B21E51" w:rsidRPr="00B21E51" w:rsidRDefault="00B21E51" w:rsidP="00B21E5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21E51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01.08.2021</w:t>
                  </w:r>
                </w:p>
              </w:tc>
            </w:tr>
            <w:tr w:rsidR="00B21E51" w:rsidRPr="00B21E51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B21E51" w:rsidRPr="00B21E51" w:rsidRDefault="00B21E51" w:rsidP="00B21E5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21E51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B21E51" w:rsidRPr="00B21E51" w:rsidRDefault="00B21E51" w:rsidP="00B21E5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21E51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B21E51" w:rsidRPr="00B21E51" w:rsidRDefault="00B21E51" w:rsidP="00B21E5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21E51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B21E51" w:rsidRPr="00B21E51" w:rsidRDefault="00B21E51" w:rsidP="00B21E5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21E51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B21E51" w:rsidRPr="00B21E51" w:rsidRDefault="00B21E51" w:rsidP="00B21E5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21E51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ПБС</w:t>
                  </w:r>
                </w:p>
              </w:tc>
            </w:tr>
            <w:tr w:rsidR="00B21E51" w:rsidRPr="00B21E51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316"/>
                  </w:tblGrid>
                  <w:tr w:rsidR="00B21E51" w:rsidRPr="00B21E51">
                    <w:trPr>
                      <w:tblCellSpacing w:w="0" w:type="dxa"/>
                    </w:trPr>
                    <w:tc>
                      <w:tcPr>
                        <w:tcW w:w="235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vAlign w:val="center"/>
                        <w:hideMark/>
                      </w:tcPr>
                      <w:p w:rsidR="00B21E51" w:rsidRPr="00B21E51" w:rsidRDefault="00B21E51" w:rsidP="00B21E5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B21E51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Наименование</w:t>
                        </w:r>
                      </w:p>
                    </w:tc>
                  </w:tr>
                </w:tbl>
                <w:p w:rsidR="00B21E51" w:rsidRPr="00B21E51" w:rsidRDefault="00B21E51" w:rsidP="00B21E5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21E51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B21E51" w:rsidRPr="00B21E51" w:rsidRDefault="00B21E51" w:rsidP="00B21E5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21E51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B21E51" w:rsidRPr="00B21E51" w:rsidRDefault="00B21E51" w:rsidP="00B21E5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21E51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B21E51" w:rsidRPr="00B21E51" w:rsidRDefault="00B21E51" w:rsidP="00B21E5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21E51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по ОКПО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B21E51" w:rsidRPr="00B21E51" w:rsidRDefault="00B21E51" w:rsidP="00B21E5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21E51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4032304</w:t>
                  </w:r>
                </w:p>
              </w:tc>
            </w:tr>
            <w:tr w:rsidR="00B21E51" w:rsidRPr="00B21E51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B21E51" w:rsidRPr="00B21E51" w:rsidRDefault="00B21E51" w:rsidP="00B21E5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21E51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финансового органа</w:t>
                  </w:r>
                </w:p>
              </w:tc>
              <w:tc>
                <w:tcPr>
                  <w:tcW w:w="3612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B21E51" w:rsidRPr="00B21E51" w:rsidRDefault="00B21E51" w:rsidP="00B21E5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21E51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Администрация Пристенского района Курской области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B21E51" w:rsidRPr="00B21E51" w:rsidRDefault="00B21E51" w:rsidP="00B21E5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21E51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Глава по БК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B21E51" w:rsidRPr="00B21E51" w:rsidRDefault="00B21E51" w:rsidP="00B21E5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21E51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B21E51" w:rsidRPr="00B21E51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316"/>
                  </w:tblGrid>
                  <w:tr w:rsidR="00B21E51" w:rsidRPr="00B21E51">
                    <w:trPr>
                      <w:tblCellSpacing w:w="0" w:type="dxa"/>
                    </w:trPr>
                    <w:tc>
                      <w:tcPr>
                        <w:tcW w:w="235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vAlign w:val="center"/>
                        <w:hideMark/>
                      </w:tcPr>
                      <w:p w:rsidR="00B21E51" w:rsidRPr="00B21E51" w:rsidRDefault="00B21E51" w:rsidP="00B21E5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B21E51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Наименование публично-правового образования</w:t>
                        </w:r>
                      </w:p>
                    </w:tc>
                  </w:tr>
                </w:tbl>
                <w:p w:rsidR="00B21E51" w:rsidRPr="00B21E51" w:rsidRDefault="00B21E51" w:rsidP="00B21E5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21E51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3612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B21E51" w:rsidRPr="00B21E51" w:rsidRDefault="00B21E51" w:rsidP="00B21E5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21E51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Пристенский муниципальный район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B21E51" w:rsidRPr="00B21E51" w:rsidRDefault="00B21E51" w:rsidP="00B21E5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21E51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по ОКТМО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B21E51" w:rsidRPr="00B21E51" w:rsidRDefault="00B21E51" w:rsidP="00B21E5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21E51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38632000</w:t>
                  </w:r>
                </w:p>
              </w:tc>
            </w:tr>
            <w:tr w:rsidR="00B21E51" w:rsidRPr="00B21E51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B21E51" w:rsidRPr="00B21E51" w:rsidRDefault="00B21E51" w:rsidP="00B21E5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21E51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Периодичность: месячная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B21E51" w:rsidRPr="00B21E51" w:rsidRDefault="00B21E51" w:rsidP="00B21E5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21E51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B21E51" w:rsidRPr="00B21E51" w:rsidRDefault="00B21E51" w:rsidP="00B21E5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21E51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B21E51" w:rsidRPr="00B21E51" w:rsidRDefault="00B21E51" w:rsidP="00B21E5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21E51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B21E51" w:rsidRPr="00B21E51" w:rsidRDefault="00B21E51" w:rsidP="00B21E5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21E51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B21E51" w:rsidRPr="00B21E51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B21E51" w:rsidRPr="00B21E51" w:rsidRDefault="00B21E51" w:rsidP="00B21E5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21E51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Единица измерения: руб.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B21E51" w:rsidRPr="00B21E51" w:rsidRDefault="00B21E51" w:rsidP="00B21E5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21E51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B21E51" w:rsidRPr="00B21E51" w:rsidRDefault="00B21E51" w:rsidP="00B21E5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21E51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B21E51" w:rsidRPr="00B21E51" w:rsidRDefault="00B21E51" w:rsidP="00B21E5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21E51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B21E51" w:rsidRPr="00B21E51" w:rsidRDefault="00B21E51" w:rsidP="00B21E5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21E51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383</w:t>
                  </w:r>
                </w:p>
              </w:tc>
            </w:tr>
            <w:tr w:rsidR="00B21E51" w:rsidRPr="00B21E51">
              <w:trPr>
                <w:tblCellSpacing w:w="0" w:type="dxa"/>
              </w:trPr>
              <w:tc>
                <w:tcPr>
                  <w:tcW w:w="8592" w:type="dxa"/>
                  <w:gridSpan w:val="5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356"/>
                  </w:tblGrid>
                  <w:tr w:rsidR="00B21E51" w:rsidRPr="00B21E51">
                    <w:trPr>
                      <w:tblCellSpacing w:w="0" w:type="dxa"/>
                    </w:trPr>
                    <w:tc>
                      <w:tcPr>
                        <w:tcW w:w="859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p w:rsidR="00B21E51" w:rsidRPr="00B21E51" w:rsidRDefault="00B21E51" w:rsidP="00B21E5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B21E51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B21E51" w:rsidRPr="00B21E51">
                    <w:trPr>
                      <w:tblCellSpacing w:w="0" w:type="dxa"/>
                    </w:trPr>
                    <w:tc>
                      <w:tcPr>
                        <w:tcW w:w="859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246"/>
                          <w:gridCol w:w="604"/>
                          <w:gridCol w:w="1715"/>
                          <w:gridCol w:w="1214"/>
                          <w:gridCol w:w="1214"/>
                          <w:gridCol w:w="1245"/>
                        </w:tblGrid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8592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120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9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1. Доходы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Код строки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Код дохода по бюджетной классификации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Утвержденные бюджетные назначения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Исполнено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Неисполненные назначения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12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4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12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4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Доходы бюджета - всего, в том числе: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  689 502 352,00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  367 043 164,21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  322 459 187,79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НАЛОГОВЫЕ И НЕНАЛОГОВЫЕ ДОХОДЫ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000 1 00 00000 00 0000 000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158 255 467,00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97 451 867,69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60 803 599,31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НАЛОГИ НА ПРИБЫЛЬ, ДОХОДЫ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000 1 01 00000 00 0000 000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130 921 000,00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71 921 697,32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58 999 302,68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 на доходы физических лиц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000 1 01 02000 01 0000 110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130 921 000,00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71 921 697,32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58 999 302,68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000 1 01 02010 01 0000 110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118 584 000,00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60 403 311,92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58 180 688,08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000 1 01 02020 01 0000 110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11 445 000,00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11 339 432,35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105 567,65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 на доходы физических лиц с доходов,  полученных физическими лицами в соответствии со статьей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000 1 01 02030 01 0000 110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892 000,00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178 953,05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713 046,95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НАЛОГИ НА ТОВАРЫ (РАБОТЫ, УСЛУГИ), РЕАЛИЗУЕМЫЕ НА ТЕРРИТОРИИ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000 1 03 00000 00 0000 000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13 026 000,00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7 256 930,92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5 769 069,08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Акцизы по подакцизным товарам (продукции), производимым на территории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000 1 03 02000 01 0000 110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13 026 000,00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7 256 930,92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5 769 069,08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000 1 03 02230 01 0000 110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5 981 000,00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3 260 790,91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2 720 209,09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</w:t>
                              </w: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000 1 03 02231 01 0000 110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5 981 000,00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3 260 790,91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2 720 209,09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000 1 03 02240 01 0000 110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24 436,68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9 563,32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000 1 03 02241 01 0000 110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24 436,68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9 563,32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000 1 03 02250 01 0000 110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7 868 000,00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4 567 340,41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3 300 659,59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000 1 03 02251 01 0000 110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7 868 000,00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4 567 340,41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3 300 659,59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000 1 03 02260 01 0000 110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857 000,00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595 637,08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000 1 03 02261 01 0000 110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857 000,00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595 637,08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НАЛОГИ НА СОВОКУПНЫЙ ДОХОД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000 1 05 00000 00 0000 000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1 496 000,00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9 201 410,35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Налог, взимаемый в связи с применением упрощенной системы налогообложения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000 1 05 01000 00 0000 110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608 000,00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551 741,65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56 258,35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Налог, взимаемый с налогоплательщиков, выбравших в качестве объекта налогообложения  доходы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000 1 05 01010 01 0000 110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431 000,00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391 266,64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39 733,36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Налог, взимаемый с налогоплательщиков, выбравших в качестве объекта налогообложения  доходы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000 1 05 01011 01 0000 110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431 000,00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391 266,64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39 733,36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Налог, взимаемый с налогоплательщиков, выбравших в </w:t>
                              </w: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качестве объекта налогообложения доходы, уменьшенные на величину расходов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 xml:space="preserve">000 1 05 01020 01 0000 </w:t>
                                    </w: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110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177 000,00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160 475,01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16 524,99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000 1 05 01021 01 0000 110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177 000,00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160 475,01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16 524,99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Единый налог на вмененный доход для отдельных видов деятельности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000 1 05 02000 02 0000 110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490 355,60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69 644,40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Единый налог на вмененный доход для отдельных видов деятельности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000 1 05 02010 02 0000 110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490 355,48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69 644,52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Единый налог на вмененный доход для отдельных видов деятельности (за налоговые периоды, истекшие до 1 января 2011 года)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000 1 05 02020 02 0000 110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0,12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Единый сельскохозяйственный налог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000 1 05 03000 01 0000 110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293 000,00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7 000 295,39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Единый сельскохозяйственный налог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000 1 05 03010 01 0000 110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293 000,00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7 000 295,39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Налог, взимаемый в связи с применением патентной системы налогообложения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000 1 05 04000 02 0000 110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1 159 017,71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Налог, взимаемый в связи с применением патентной системы налогообложения, зачисляемый в бюджеты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000 1 05 04020 02 0000 110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1 159 017,71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ПОШЛИНА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000 1 08 00000 00 0000 000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1 565 000,00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1 034 928,45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530 071,55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пошлина по делам, рассматриваемым в судах общей юрисдикции, мировыми судьями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000 1 08 03000 01 0000 110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1 565 000,00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1 034 928,45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530 071,55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000 1 08 03010 01 0000 110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1 565 000,00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1 034 928,45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530 071,55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ИСПОЛЬЗОВАНИЯ ИМУЩЕСТВА, НАХОДЯЩЕГОСЯ В ГОСУДАРСТВЕННОЙ И МУНИЦИПАЛЬНОЙ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000 1 11 00000 00 0000 000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2 099 000,00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1 338 002,90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760 997,10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000 1 11 05000 00 0000 120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2 099 000,00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1 338 002,90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760 997,10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000 1 11 05010 00 0000 120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1 507 000,00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532 246,89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974 753,11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000 1 11 05013 05 0000 120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1 135 000,00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278 885,63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856 114,37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000 1 11 05013 13 0000 120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372 000,00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253 361,26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118 638,74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000 1 11 05030 00 0000 120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592 000,00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805 756,01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000 1 11 05035 05 0000 120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592 000,00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805 756,01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ПЛАТЕЖИ ПРИ ПОЛЬЗОВАНИИ ПРИРОДНЫМИ РЕСУРСАМИ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000 1 12 00000 00 0000 000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102 000,00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131 033,87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Плата за негативное воздействие на окружающую среду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000 1 12 01000 01 0000 120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102 000,00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131 033,87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Плата за выбросы загрязняющих веществ в атмосферный воздух стационарными объектами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000 1 12 01010 01 0000 120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95 000,00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130 680,05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Плата за размещение отходов производства и потребления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000 1 12 01040 01 0000 120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353,82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6 646,18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Плата за размещение отходов производства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000 1 12 01041 01 0000 120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353,82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6 646,18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ОКАЗАНИЯ ПЛАТНЫХ УСЛУГ И КОМПЕНСАЦИИ ЗАТРАТ ГОСУДАРСТВА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000 1 13 00000 00 0000 000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7 582 000,00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4 546 800,16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3 035 199,84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оказания платных услуг (работ)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000 1 13 01000 00 0000 130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7 582 000,00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4 546 800,16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3 035 199,84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доходы от оказания платных услуг (работ)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000 1 13 01990 00 0000 130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7 582 000,00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4 546 800,16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3 035 199,84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доходы от оказания платных услуг (работ) получателями средств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000 1 13 01995 05 0000 130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7 582 000,00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4 546 800,16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3 035 199,84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ПРОДАЖИ МАТЕРИАЛЬНЫХ И НЕМАТЕРИАЛЬНЫХ АКТИВОВ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000 1 14 00000 00 0000 000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389 425,38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000 1 14 02000 00 0000 000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371 652,00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реализации имущества, находящегося в собственности муниципальных районов (за исключением 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000 1 14 02050 05 0000 410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371 652,00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000 1 14 02053 05 0000 410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371 652,00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продажи земельных участков, находящихся в государственной и муниципальной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000 1 14 06000 00 0000 430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17 773,38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Доходы     от    продажи    земельных    участков,                              государственная  собственность  на   которые   не                              разграничена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000 1 14 06010 00 0000 430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17 773,38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000 1 14 06013 13 0000 430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17 773,38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ШТРАФЫ, САНКЦИИ, ВОЗМЕЩЕНИЕ УЩЕРБА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000 1 16 00000 00 0000 000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245 000,00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260 366,39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Кодексом Российской Федерации об административных правонарушениях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000 1 16 01000 01 0000 140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167 000,00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281 056,76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000 1 16 01050 01 0000 140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4 150,00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1 850,00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000 1 16 01053 01 0000 140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4 150,00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1 850,00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000 1 16 01060 01 0000 140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63 884,42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000 1 16 01063 01 0000 140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63 884,42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000 1 16 01070 01 0000 140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25 300,00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000 1 16 01073 01 0000 140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25 300,00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000 1 16 01130 01 0000 140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1 500,00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19 500,00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</w:t>
                              </w: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000 1 16 01133 01 0000 140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1 500,00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19 500,00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000 1 16 01140 01 0000 140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45 250,00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000 1 16 01143 01 0000 140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45 250,00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000 1 16 01150 01 0000 140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4 100,01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000 1 16 01153 01 0000 140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4 100,01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000 1 16 01170 01 0000 140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000 1 16 01173 01 0000 140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000 1 16 01190 01 0000 140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000 1 16 01193 01 0000 140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000 1 16 01200 01 0000 140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111 372,33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Административные штрафы, установленные Главой 20 Кодекса Российской Федерации об </w:t>
                              </w: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000 1 16 01203 01 0000 140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111 372,33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Платежи в целях возмещения причиненного ущерба (убытков)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000 1 16 10000 00 0000 140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20 690,37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98 690,37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000 1 16 10030 05 0000 140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000 1 16 10031 05 0000 140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000 1 16 10120 00 0000 140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20 690,37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000 1 16 10123 01 0000 140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771,40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000 1 16 10129 01 0000 140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21 461,77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НЕНАЛОГОВЫЕ ДОХОДЫ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000 1 17 00000 00 0000 000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1 219 467,00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1 371 271,95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Невыясненные поступления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000 1 17 01000 00 0000 180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1 149,95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Невыясненные поступления, зачисляемые в бюджеты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000 1 17 01050 05 0000 180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1 149,95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Инициативные платежи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000 1 17 15000 00 0000 150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1 219 467,00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1 370 122,00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Инициативные платежи, зачисляемые в бюджеты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000 1 17 15030 05 0000 150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1 219 467,00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1 370 122,00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БЕЗВОЗМЕЗДНЫЕ ПОСТУПЛЕНИЯ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000 2 00 00000 00 0000 000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531 246 885,00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269 591 296,52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261 655 588,48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БЕЗВОЗМЕЗДНЫЕ ПОСТУПЛЕНИЯ ОТ ДРУГИХ БЮДЖЕТОВ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000 2 02 00000 00 0000 000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518 421 085,00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261 673 612,73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256 747 472,27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000 2 02 10000 00 0000 150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16 889 151,00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11 259 435,00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5 629 716,00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 на выравнивание бюджетной обеспеченности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000 2 02 15001 00 0000 150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16 889 151,00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11 259 435,00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5 629 716,00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Дотации бюджетам муниципальных районов на выравнивание бюджетной обеспеченности из бюджета субъекта </w:t>
                              </w: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000 2 02 15001 05 0000 150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16 889 151,00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11 259 435,00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5 629 716,00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Субсидии бюджетам бюджетной системы Российской Федерации (межбюджетные субсидии)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000 2 02 20000 00 0000 150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227 652 039,00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55 899 012,02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171 753 026,98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на создание новых мест в общеобразовательных организациях, расположенных в сельской местности и поселках городского типа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000 2 02 25230 00 0000 150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159 857 460,00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7 404 350,62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152 453 109,38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муниципальных районов на создание новых мест в общеобразовательных организациях, расположенных в сельской местности и поселках городского типа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000 2 02 25230 05 0000 150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159 857 460,00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7 404 350,62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152 453 109,38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000 2 02 25232 00 0000 150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46 526 599,00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35 851 407,19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10 675 191,81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муниципальных районов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000 2 02 25232 05 0000 150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46 526 599,00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35 851 407,19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10 675 191,81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000 2 02 25304 00 0000 150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4 327 879,00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1 427 420,60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2 900 458,40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000 2 02 25304 05 0000 150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4 327 879,00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1 427 420,60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2 900 458,40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000 2 02 25491 00 0000 150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1 190 324,49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000 2 02 25491 05 0000 150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1 190 324,49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на реализацию мероприятий по обеспечению жильем молодых семей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000 2 02 25497 00 0000 150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479 333,00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479 333,00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муниципальных районов на реализацию мероприятий по обеспечению жильем молодых семей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000 2 02 25497 05 0000 150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479 333,00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479 333,00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субсидии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000 2 02 29999 00 0000 150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16 460 768,00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9 546 176,12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6 914 591,88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субсидии бюджетам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000 2 02 29999 05 0000 150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16 460 768,00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9 546 176,12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6 914 591,88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000 2 02 30000 00 0000 150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273 546 695,00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194 128 465,71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79 418 229,29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000 2 02 30013 00 0000 150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66 052,00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22 052,00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000 2 02 30013 05 0000 150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66 052,00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22 052,00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Субвенции бюджетам на содержание ребенка в семье опекуна и приемной семье, а также вознаграждение, </w:t>
                              </w: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причитающееся приемному родителю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000 2 02 30027 00 0000 150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8 202 727,00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3 779 141,40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4 423 585,60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000 2 02 30027 05 0000 150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8 202 727,00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3 779 141,40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4 423 585,60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образований на осуществление ежемесячных выплат на детей в возрасте от трех до семи лет включительно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000 2 02 35302 00 0000 150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24 592 653,00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23 214 451,05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1 378 201,95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районов на осуществление ежемесячных выплат на детей в возрасте от трех до семи лет включительно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000 2 02 35302 05 0000 150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24 592 653,00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23 214 451,05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1 378 201,95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000 2 02 35303 00 0000 150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13 280 400,00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8 206 462,39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5 073 937,61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000 2 02 35303 05 0000 150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13 280 400,00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8 206 462,39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5 073 937,61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Единая субвенция местным бюджетам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000 2 02 39998 00 0000 150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941 900,00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595 199,87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346 700,13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Единая субвенция бюджетам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000 2 02 39998 05 0000 150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941 900,00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595 199,87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346 700,13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субвенции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000 2 02 39999 00 0000 150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226 462 963,00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158 289 211,00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68 173 752,00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субвенции бюджетам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000 2 02 39999 05 0000 150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226 462 963,00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158 289 211,00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68 173 752,00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000 2 02 40000 00 0000 150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333 200,00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386 700,00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000 2 02 40014 00 0000 150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333 200,00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236 700,00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96 500,00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000 2 02 40014 05 0000 150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333 200,00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236 700,00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96 500,00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трансферты, передаваемые</w:t>
                              </w: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br/>
                                <w:t> бюджетам на  поддержку отрасли культуры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000 2 02 45519 00 0000 150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трансферты, передаваемые</w:t>
                              </w: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br/>
                                <w:t>бюджетам  муниципальных районов на поддержку отрасли культуры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000 2 02 45519 05 0000 150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БЕЗВОЗМЕЗДНЫЕ ПОСТУПЛЕНИЯ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000 2 07 00000 00 0000 000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12 825 800,00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9 882 961,25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2 942 838,75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безвозмездные поступления в бюджеты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000 2 07 05000 05 0000 150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12 825 800,00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9 882 961,25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2 942 838,75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Поступления от денежных пожертвований, предоставляемых физическими лицами получателям средств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000 2 07 05020 05 0000 150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6 325 800,00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1 711 965,65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4 613 834,35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безвозмездные поступления в бюджеты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000 2 07 05030 05 0000 150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6 500 000,00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8 170 995,60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ВОЗВРАТ ОСТАТКОВ СУБСИДИЙ, СУБВЕНЦИЙ И ИНЫХ МЕЖБЮДЖЕТНЫХ ТРАНСФЕРТОВ, ИМЕЮЩИХ ЦЕЛЕВОЕ НАЗНАЧЕНИЕ, ПРОШЛЫХ ЛЕТ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000 2 19 00000 00 0000 000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1 965 277,46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000 2 19 00000 05 0000 150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1 965 277,46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000 2 19 60010 05 0000 150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1 965 277,46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B21E51" w:rsidRPr="00B21E51" w:rsidRDefault="00B21E51" w:rsidP="00B21E5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B21E51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B21E51" w:rsidRPr="00B21E51" w:rsidRDefault="00B21E51" w:rsidP="00B21E5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21E51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lastRenderedPageBreak/>
                    <w:t> </w:t>
                  </w:r>
                </w:p>
              </w:tc>
            </w:tr>
          </w:tbl>
          <w:p w:rsidR="00B21E51" w:rsidRPr="00B21E51" w:rsidRDefault="00B21E51" w:rsidP="00B21E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21E5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 </w:t>
            </w:r>
          </w:p>
        </w:tc>
      </w:tr>
    </w:tbl>
    <w:p w:rsidR="00B21E51" w:rsidRPr="00B21E51" w:rsidRDefault="00B21E51" w:rsidP="00B21E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21E5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lastRenderedPageBreak/>
        <w:t> </w:t>
      </w:r>
    </w:p>
    <w:p w:rsidR="00B21E51" w:rsidRPr="00B21E51" w:rsidRDefault="00B21E51" w:rsidP="00B21E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21E5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592"/>
      </w:tblGrid>
      <w:tr w:rsidR="00B21E51" w:rsidRPr="00B21E51" w:rsidTr="00B21E51">
        <w:trPr>
          <w:tblCellSpacing w:w="0" w:type="dxa"/>
        </w:trPr>
        <w:tc>
          <w:tcPr>
            <w:tcW w:w="8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74"/>
            </w:tblGrid>
            <w:tr w:rsidR="00B21E51" w:rsidRPr="00B21E51">
              <w:trPr>
                <w:tblCellSpacing w:w="0" w:type="dxa"/>
              </w:trPr>
              <w:tc>
                <w:tcPr>
                  <w:tcW w:w="859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356"/>
                  </w:tblGrid>
                  <w:tr w:rsidR="00B21E51" w:rsidRPr="00B21E51">
                    <w:trPr>
                      <w:tblCellSpacing w:w="0" w:type="dxa"/>
                    </w:trPr>
                    <w:tc>
                      <w:tcPr>
                        <w:tcW w:w="859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4"/>
                          <w:gridCol w:w="114"/>
                          <w:gridCol w:w="114"/>
                          <w:gridCol w:w="114"/>
                          <w:gridCol w:w="114"/>
                          <w:gridCol w:w="2017"/>
                          <w:gridCol w:w="486"/>
                          <w:gridCol w:w="1558"/>
                          <w:gridCol w:w="1195"/>
                          <w:gridCol w:w="1195"/>
                          <w:gridCol w:w="1217"/>
                        </w:tblGrid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8592" w:type="dxa"/>
                              <w:gridSpan w:val="11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3"/>
                                  <w:lang w:eastAsia="ru-RU"/>
                                </w:rPr>
                                <w:t>2. Расходы бюджета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Код строки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Код расхода по бюджетной классификации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Утвержденные бюджетные назначения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Исполнено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Неисполненные назначения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бюджета -  всего, в том числе: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815 942 906,56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380 052 645,11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435 890 261,45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Итого по всем ГРБС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000 0000 0000000000 000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815 942 906,56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380 052 645,11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435 890 261,45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Общегосударственные вопросы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64 489 631,87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34 356 031,06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30 133 600,81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Функционирование высшего должностного лица субъекта Российской Федерации 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1 524 512,00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868 710,22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655 801,78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функционирования высшего должностного лица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1 524 512,00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868 710,22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655 801,78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Высшее должностное лицо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1 524 512,00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868 710,22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655 801,78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71100С1402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1 524 512,00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868 710,22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655 801,78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71100С1402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1 524 512,00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868 710,22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655 801,78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71100С1402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1 524 512,00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868 710,22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655 801,78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71100С1402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1 170 900,00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676 020,37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494 879,63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71100С1402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353 612,00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192 689,85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160 922,15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1 960 546,68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1 130 327,72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830 218,96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Совета Федерации Федерального  Собрания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1 761 346,68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1 100 327,72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661 018,96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Члены Совета Федерации и их помощники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550 539,00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187 144,85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363 394,15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75100С1402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550 539,00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187 144,85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363 394,15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75100С1402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550 539,00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187 144,85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363 394,15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75100С1402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550 539,00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187 144,85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363 394,15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75100С1402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422 841,00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146 055,95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276 785,05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Взносы по обязательному социальному страхованию на выплаты денежного содержания и иные выплаты работникам </w:t>
                              </w: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75100С1402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127 698,00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41 088,90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86 609,10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Аппарат представительного органа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1 210 807,68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913 182,87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297 624,81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1 210 807,68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913 182,87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297 624,81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1 125 566,00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870 840,74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254 725,26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1 125 566,00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870 840,74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254 725,26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864 490,00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676 825,60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187 664,40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261 076,00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194 015,14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67 060,86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85 241,68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42 342,13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42 899,55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85 241,68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42 342,13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42 899,55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58 761,68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17 726,31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41 035,37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26 480,00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24 615,82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1 864,18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169 200,00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169 200,00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77200П1484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169 200,00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77200П1484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169 200,00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77200П1484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169 200,00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77200П1484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152 995,00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29 558,76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123 436,24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77200П1484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46 205,00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441,24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45 763,76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21 278 936,37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13 334 090,17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7 944 846,20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3 319 755,00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2 082 395,16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1 237 359,84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дошкольного и общего образования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1 674 055,00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1 105 820,24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568 234,76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развитию дошкольного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1 674 055,00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1 105 820,24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568 234,76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работников, осуществляющих переданные государственные полномочия в сфере социальной защиты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1 555 000,00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1 065 820,24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489 179,76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1 441 000,00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1 006 359,01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434 640,99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1 441 000,00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1 006 359,01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434 640,99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1 106 759,00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802 106,89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304 652,11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334 241,00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204 252,12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129 988,88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114 000,00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59 461,23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54 538,77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114 000,00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59 461,23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54 538,77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15 789,77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22 210,23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000 0104 0210213220 247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43 671,46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32 328,54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 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119 055,00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79 055,00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109 055,00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75 055,00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109 055,00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75 055,00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83 760,00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49 760,00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25 295,00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25 295,00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профессионального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1 645 700,00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976 574,92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669 125,08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образовательных программ в вузах"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933 000,00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541 301,30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391 698,70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000 0104 0230113170 000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933 000,00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541 301,30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391 698,70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000 0104 0230113170 100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933 000,00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541 301,30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391 698,70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000 0104 0230113170 120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933 000,00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541 301,30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391 698,70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000 0104 0230113170 121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716 590,00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413 313,28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303 276,72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000 0104 0230113170 129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216 410,00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127 988,02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88 421,98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"Поддержка программ профессиональных образовательных организаций и приоритетных образовательных программ"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712 700,00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435 273,62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277 426,38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работников, осуществляющих отдельные государственные полномочия по назначению и выплате ежемесячной выплаты на детей в возрасте от трех до семи лет включительно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712 700,00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435 273,62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277 426,38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622 000,00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384 781,62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237 218,38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622 000,00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384 781,62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237 218,38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477 727,00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305 930,93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171 796,07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144 273,00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78 850,69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65 422,31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90 700,00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50 492,00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40 208,00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90 700,00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50 492,00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40 208,00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85 200,00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44 992,00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40 208,00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5 500,00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5 500,00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культуры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732 159,00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400 075,83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332 083,17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"Наследие"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463 160,00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228 578,21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234 581,79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"Сохранение, использование, популяризация и государственная охрана объектов культурного наследия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463 160,00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228 578,21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234 581,79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10101С1402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463 160,00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228 578,21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234 581,79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10101С1402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463 160,00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228 578,21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234 581,79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10101С1402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463 160,00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228 578,21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234 581,79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10101С1402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355 730,00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176 178,59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179 551,41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10101С1402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107 430,00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52 399,62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55 030,38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"Искусство"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268 999,00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171 497,62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97 501,38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"Сохранение и развитие всех видов и жанров искусства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233 999,00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136 500,00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97 499,00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отдельных государственных полномочий в сфере архивного дела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000 0104 1020113360 000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233 999,00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136 500,00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97 499,00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000 0104 1020113360 100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233 999,00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136 500,00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97 499,00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000 0104 1020113360 120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233 999,00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136 500,00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97 499,00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000 0104 1020113360 121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179 723,00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108 498,65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71 224,35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000 0104 1020113360 129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54 276,00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28 001,35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26 274,65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"Сохранение и развитие кинообслуживания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35 000,00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34 997,62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2,38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по формированию и содержанию муниципального архива.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10202С1438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34 997,62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2,38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10202С1438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34 997,62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2,38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10202С1438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34 997,62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2,38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10202С1438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34 997,62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2,38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Государственная программа Курской области "Повышение эффективности реализации молодежной политики, создание благоприятных условий для развития туризма и развитие системы </w:t>
                              </w: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оздоровления и отдыха детей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420 200,00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151 262,84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268 937,16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Подпрограмма "Молодежь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151 262,84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159 737,16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"Создание условий для вовлечения молодежи в активную общественную деятельность"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311 000,00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151 262,84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159 737,16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000 0104 1210113180 000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151 262,84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159 737,16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000 0104 1210113180 100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151 262,84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159 737,16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000 0104 1210113180 120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151 262,84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159 737,16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000 0104 1210113180 121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238 863,00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110 980,46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127 882,54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000 0104 1210113180 129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72 137,00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40 282,38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31 854,62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"Туризм"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109 200,00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109 200,00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"Создание условий для развития туризма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109 200,00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109 200,00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мероприятий, направленных на обеспечение правопорядка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12201С1435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109 200,00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109 200,00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12201С1435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109 200,00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109 200,00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12201С1435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109 200,00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109 200,00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12201С1435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109 200,00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109 200,00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транспортной системы, обеспечение перевозки пассажиров в Курской области и безопасности дорожного движения"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172 756,00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138 244,00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пассажирских перевозок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172 756,00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138 244,00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повышению доступности воздушных перевозок населению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311 000,00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172 756,00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138 244,00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отдельных государственных полномочий в сфере трудовых отношений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000 0104 1720113310 000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172 756,00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138 244,00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000 0104 1720113310 100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172 756,00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138 244,00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000 0104 1720113310 120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172 756,00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138 244,00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000 0104 1720113310 121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238 863,00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121 350,62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117 512,38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000 0104 1720113310 129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72 137,00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51 405,38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20 731,62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"Воспроизводство и использование природных ресурсов, охрана окружающей среды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1 355 294,41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739 309,00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615 985,41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"Экология и природные ресурсы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1 105 294,41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566 467,00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538 827,41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"Ликвидация накопленного экологического ущерба"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1 105 294,41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566 467,00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538 827,41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20101С1404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1 105 294,41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566 467,00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538 827,41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Закупка товаров, работ и услуг для обеспечения государственных </w:t>
                              </w: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20101С1404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1 105 294,41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566 467,00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538 827,41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20101С1404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1 105 294,41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566 467,00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538 827,41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20101С1404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1 105 294,41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566 467,00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538 827,41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водохозяйственного комплекса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172 842,00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77 158,00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безопасной эксплуатации гидротехнических сооружений"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172 842,00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77 158,00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20201С1404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172 842,00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77 158,00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20201С1404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172 842,00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77 158,00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20201С1404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172 842,00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77 158,00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20201С1404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172 842,00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77 158,00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Депутатов Государственной Думы и их  помощников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14 745 527,96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9 596 614,16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5 148 913,80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Депутаты Государственной Думы и их помощники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14 745 527,96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9 596 614,16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5 148 913,80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14 745 527,96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9 596 614,16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5 148 913,80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14 239 279,96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9 188 468,13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5 050 811,83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14 239 279,96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9 188 468,13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5 050 811,83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10 902 802,00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7 408 736,96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3 494 065,04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государственных (муниципальных) органов,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122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43 831,96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43 831,96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3 292 646,00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1 779 731,17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1 512 914,83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357 717,00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263 464,03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94 252,97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357 717,00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263 464,03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94 252,97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117 800,00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63 201,29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54 598,71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239 917,00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200 262,74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39 654,26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148 531,00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144 682,00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3 849,00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148 531,00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144 682,00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3 849,00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148 331,00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144 482,00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3 849,00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прочих налогов, сборов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852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395 000,00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191 677,18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203 322,82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395 000,00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191 677,18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203 322,82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отдельных государственных полномочий по организации и обеспечению деятельности административных комиссий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000 0104 7720013480 000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177 327,18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133 672,82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                  </w: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000 0104 7720013480 100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177 327,18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133 672,82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000 0104 7720013480 120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177 327,18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133 672,82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000 0104 7720013480 121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238 863,00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124 285,51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114 577,49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000 0104 7720013480 129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72 137,00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53 041,67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19 095,33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 на осуществление переданных полномочий по организации муниципального финансового контроля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77200П1485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14 350,00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45 650,00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77200П1485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14 350,00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45 650,00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77200П1485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14 350,00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45 650,00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77200П1485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14 350,00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45 650,00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 на осуществление переданных полномочий муниципального района по сохранению, использованию и популяризации объектов культурного наследия (памятников истории и ультуры),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77200П1493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77200П1493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77200П1493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77200П1493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18 433,00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18 433,00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77200П1493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5 567,00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5 567,00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Судебная система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000 0105 0000000000 000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000 0105 7700000000 000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000 0105 7720000000 000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000 0105 7720051200 000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000 0105 7720051200 200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000 0105 7720051200 240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000 0105 7720051200 244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3 202 892,06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2 486 377,67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716 514,39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"Воспроизводство и использование природных ресурсов, охрана окружающей среды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239 588,06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111 171,24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128 416,82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"Экология и природные ресурсы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225 088,06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111 171,24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113 916,82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"Ликвидация накопленного экологического ущерба"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225 088,06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111 171,24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113 916,82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20101С1404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225 088,06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111 171,24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113 916,82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Закупка товаров, работ и услуг для обеспечения государственных </w:t>
                              </w: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0106 20101С1404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225 088,06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111 171,24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113 916,82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20101С1404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225 088,06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111 171,24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113 916,82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20101С1404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225 088,06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111 171,24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113 916,82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водохозяйственного комплекса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безопасной эксплуатации гидротехнических сооружений"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14 500,00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14 500,00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20201С1404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20201С1404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20201С1404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20201С1404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Депутатов Государственной Думы и их  помощников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2 932 204,00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2 375 206,43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556 997,57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Депутаты Государственной Думы и их помощники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2 932 204,00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2 375 206,43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556 997,57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работника, осуществляющего выполнение переданных полномочий от  городского поселения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73100П1491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202 000,00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73100П1491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248 680,00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180 680,00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73100П1491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248 680,00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180 680,00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73100П1491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191 000,00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54 779,08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136 220,92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73100П1491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57 680,00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13 220,92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44 459,08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73100П1491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21 320,00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21 320,00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73100П1491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21 320,00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21 320,00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73100П1491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21 320,00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21 320,00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2 662 204,00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2 307 206,43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354 997,57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2 625 704,00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2 271 540,43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354 163,57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2 625 704,00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2 271 540,43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354 163,57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2 016 670,00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1 748 379,98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268 290,02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609 034,00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523 160,45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85 873,55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36 500,00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35 666,00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834,00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36 500,00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35 666,00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834,00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36 500,00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35 666,00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834,00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работников осуществляющих отдельные государственные полномочия по организации и проведенитю мероприятий по отлову и содержанию безнадзорных животных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000 0106 7720012712 000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000 0106 7720012712 100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000 0106 7720012712 120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000 0106 7720012712 121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23 886,00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23 886,00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000 0106 7720012712 129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7 214,00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7 214,00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проведения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000 0107 0000000000 000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000 0107 7700000000 000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Аппарат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000 0107 7730000000 000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Подготовка и проведение выборов поселения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0107 77300С1441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0107 77300С1441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Специальные расходы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0107 77300С1441 880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Резервные фонды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000 0111 0000000000 000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152 250,00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152 250,00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000 0111 7800000000 000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152 250,00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152 250,00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Руководитель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000 0111 7810000000 000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152 250,00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152 250,00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Резервный фонд местной администрации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0111 78100С1403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152 250,00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152 250,00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0111 78100С1403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152 250,00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152 250,00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Резервные средства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0111 78100С1403 870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152 250,00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152 250,00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Другие общегосударственные вопросы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36 343 839,76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16 536 525,28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19 807 314,48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334 688,00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129 409,00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205 279,00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дошкольного и общего образования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204 688,00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119 399,00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85 289,00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дошкольных образовательных программ"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204 688,00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119 399,00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85 289,00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Оказание финансовой поддержки общественным организациям ветеранов войны, труда, Вооруженных Сил и правоохранительных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000 0113 0210113200 000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124 300,00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72 506,00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51 794,00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субсидий бюджетным, автономным учреждениям и иным некоммерческим организациям   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000 0113 0210113200 600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124 300,00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72 506,00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51 794,00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некоммерческим организациям (за исключением государственных (муниципальных) учреждений, государственных корпораций(компаний), публично-правовых компаний)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000 0113 0210113200 630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124 300,00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72 506,00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51 794,00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(гранты в форме субсидий), не подлежащие казначейскому сопровождению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000 0113 0210113200 633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124 300,00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72 506,00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51 794,00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Оказание финансовой поддержки общественным организациям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02101С1470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80 388,00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46 893,00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33 495,00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субсидий бюджетным, автономным учреждениям и иным некоммерческим организациям   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02101С1470 600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80 388,00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46 893,00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33 495,00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Субсидии некоммерческим организациям (за исключением государственных </w:t>
                              </w: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(муниципальных) учреждений, государственных корпораций(компаний), публично-правовых компаний)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0113 02101С1470 630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80 388,00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46 893,00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33 495,00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Субсидии (гранты в форме субсидий), не подлежащие казначейскому сопровождению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02101С1470 633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80 388,00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46 893,00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33 495,00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профессионального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10 010,00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49 990,00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развитию профессионального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000 0113 0230300000 000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10 010,00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49 990,00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улучшения демографической ситуации, совершенствования социальной поддержки семьи и детей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02303С1474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10 010,00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49 990,00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02303С1474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10 010,00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49 990,00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02303С1474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10 010,00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49 990,00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02303С1474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10 010,00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49 990,00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системы оценки качества образования и информационной прозрачности системы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000 0113 0240000000 000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исполнения полномочий Российской Федерации в области образования, переданных для осуществления региональным органам государственной власти"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000 0113 0240100000 000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50 000,00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комплексной системы мер по профилактике потребления наркотиков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02401С1486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02401С1486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02401С1486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02401С1486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"Обеспечение реализации государственной программы Курской области "Развитие образования в Курской области" и прочие мероприятия в области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000 0113 0250000000 000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"Укрепление материально-технической базы казенных, бюджетных и автономных учреждений, подведомственных комитету образования и науки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000 0113 0250100000 000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20 000,00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мероприятия в области социальной политики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02501С1475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02501С1475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02501С1475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122 415,00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58 039,91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64 375,09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мер социальной поддержки отдельных категорий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122 415,00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58 039,91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64 375,09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"Меры социальной поддержки гражданам, пострадавшим от радиации"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122 415,00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58 039,91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64 375,09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работников, осуществляющих переданные государственные полномочия по выплате компенсации части родительской платы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000 0113 0310113120 000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122 415,00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58 039,91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64 375,09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000 0113 0310113120 100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122 415,00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58 039,91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64 375,09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000 0113 0310113120 110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122 415,00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58 039,91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64 375,09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000 0113 0310113120 111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94 020,00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44 577,48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49 442,52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000 0113 0310113120 119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28 395,00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13 462,43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14 932,57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"Обеспечение доступным и комфортным жильем и коммунальными услугами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325 000,00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263 420,00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61 580,00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"Создание условий для обеспечения доступным и комфортным жильем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325 000,00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263 420,00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61 580,00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развитию социальной и инженерной инфраструктуры муниципальных образований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323 000,00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263 420,00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59 580,00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энергосбережения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05101С1434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323 000,00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263 420,00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59 580,00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05101С1434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323 000,00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263 420,00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59 580,00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05101С1434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323 000,00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263 420,00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59 580,00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05101С1434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323 000,00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263 420,00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59 580,00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жильем отдельных категорий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2 000,00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энергосбережения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05102С1434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05102С1434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05102С1434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05102С1434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"Содействие занятости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"Активная политика занятости населения и социальная поддержка безработных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мероприятий активной политики занятости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100 000,00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 на содержание работника, осуществляющего выполнение переданных полномочий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06101П1490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06101П1490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06101П1490 540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"Защита населения и территорий от чрезвычайных ситуаций, обеспечение пожарной безопасности и безопасности людей на водных объектах"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50 392,00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39 608,00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"Снижение рисков и смягчение последствий чрезвычайных ситуаций природного и техногенного характера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50 392,00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39 608,00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эффективного функционирования системы гражданской обороны, защиты населения и территорий от чрезвычайных ситуаций, безопасности людей на водных объектах"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50 392,00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39 608,00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Мероприятия, направленные на развитие муниципальной службы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09101С1437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50 392,00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39 608,00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09101С1437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50 392,00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39 608,00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09101С1437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50 392,00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39 608,00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09101С1437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50 392,00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39 608,00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Государственная программа Курской области "Развитие транспортной системы, обеспечение перевозки пассажиров в Курской области и безопасности дорожного </w:t>
                              </w: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движения"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Подпрограмма "Развитие сети автомобильных дорог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"Капитальный ремонт, ремонт и содержание автомобильных дорог общего пользования регионального или межмуниципального значения"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20 000,00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Развитие рынка труда, повышение эффективности занятости населения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17101С1436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17101С1436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17101С1436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17101С1436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"Воспроизводство и использование природных ресурсов, охрана окружающей среды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585 528,27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251 248,26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334 280,01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"Экология и природные ресурсы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585 528,27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251 248,26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334 280,01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"Регулирование качества окружающей среды"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585 528,27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251 248,26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334 280,01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20102С1404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585 528,27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251 248,26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334 280,01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20102С1404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585 528,27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251 248,26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334 280,01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20102С1404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585 528,27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251 248,26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334 280,01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20102С1404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585 528,27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251 248,26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334 280,01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функций государственной судебной власти на  территории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2 644 403,00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2 182 995,04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461 407,96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аппаратов судов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2 644 403,00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2 182 995,04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461 407,96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2 644 403,00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2 182 995,04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461 407,96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2 133 471,00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1 720 692,04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412 778,96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2 133 471,00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1 720 692,04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412 778,96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42 500,00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42 500,00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2 035 971,00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1 637 957,70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398 013,30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247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40 234,34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14 765,66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155 932,00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111 000,00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44 932,00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155 932,00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111 000,00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44 932,00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субсидий бюджетным, автономным учреждениям и иным некоммерческим организациям   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600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некоммерческим организациям (за исключением государственных (муниципальных) учреждений, государственных корпораций(компаний), публично-правовых компаний)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630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(гранты в форме субсидий), не подлежащие казначейскому сопровождению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633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51 303,00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3 697,00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51 303,00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3 697,00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0113 76100С1404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51 303,00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3 697,00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1 285 170,00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667 604,87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617 565,13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1 285 170,00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667 604,87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617 565,13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Проведение Всероссийской  переписи населения 2020 года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000 0113 7720054690 000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213 270,00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213 270,00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000 0113 7720054690 200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213 270,00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213 270,00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000 0113 7720054690 240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213 270,00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213 270,00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000 0113 7720054690 242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9 280,00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9 280,00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000 0113 7720054690 244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203 990,00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203 990,00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1997г. №143-ФЗ "Об актах гражданского состояния" полномочий Российской Федерации на государственную регистрацию актов гражданского состояния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941 900,00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595 199,87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346 700,13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941 900,00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595 199,87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346 700,13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941 900,00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595 199,87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346 700,13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723 425,00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454 062,50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269 362,50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218 475,00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141 137,37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77 337,63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по распространению официальной информации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77200С1439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72 405,00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57 595,00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77200С1439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72 405,00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57 595,00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77200С1439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72 405,00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57 595,00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77200С1439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72 405,00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57 595,00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197 750,00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197 750,00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Руководитель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197 750,00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197 750,00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Резервный фонд местной администрации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78100С1403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197 750,00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197 750,00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78100С1403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17 750,00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17 750,00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78100С1403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17 750,00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17 750,00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78100С1403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17 750,00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17 750,00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78100С1403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78100С1403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30 638 885,49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12 635 666,20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18 003 219,29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Председатель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30 638 885,49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12 635 666,20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18 003 219,29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Содержание работников, осуществляющих отдельные государственные полномочия по предоставлению работникам муниципальных учреждений культуры мер </w:t>
                              </w: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социальной поддержки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000 0113 7910013340 000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59 958,00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28 427,88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31 530,12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000 0113 7910013340 100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59 958,00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28 427,88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31 530,12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000 0113 7910013340 110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59 958,00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28 427,88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31 530,12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000 0113 7910013340 111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46 051,00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21 834,00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24 217,00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000 0113 7910013340 119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13 907,00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6 593,88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7 313,12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 на осуществление переданных полномочий по составлению и рассмотрению проекта бюджета поселения, исполнению  бюджета поселения, осуществлению контроля за их исполнением, составлением отчетов об исполнении бюджета поселения, ведение бюджетного учета  и предоставления отчетности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79100П1491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315 800,00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315 800,00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79100П1491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315 800,00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315 800,00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79100П1491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315 800,00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315 800,00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79100П1491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242 577,00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242 577,00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79100П1491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73 223,00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73 223,00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30 233 127,49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12 607 238,32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17 625 889,17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17 454 723,00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10 042 792,58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7 411 930,42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17 454 723,00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10 042 792,58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7 411 930,42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13 395 333,00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8 043 244,82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5 352 088,18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11 408,80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2 591,20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4 045 390,00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1 988 138,96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2 057 251,04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12 624 475,48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2 437 882,73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10 186 592,75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12 624 475,48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2 437 882,73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10 186 592,75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32 950,00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17 480,00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15 470,00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11 312 725,48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1 453 680,66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9 859 044,82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247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1 278 800,00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966 722,07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312 077,93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153 929,01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126 563,01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27 366,00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153 929,01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126 563,01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27 366,00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99 161,00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99 117,00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44,00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прочих налогов, сборов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852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54 658,00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27 336,00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27 322,00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0113 79100С1401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110,01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 110,01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Обеспечение мероприятий, связанных, с профилактикой  и устранением последствий распространения коронавирусной  инфекции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79100С2002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79100С2002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79100С2002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79100С2002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Национальная экономика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60 790 027,41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19 560 599,67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41 229 427,74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Дорожное хозяйство (дорожные фонды)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59 383 628,41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18 868 679,67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40 514 948,74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физической культуры и спорта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59 383 628,41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18 868 679,67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40 514 948,74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физической культуры и массового спорта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59 364 628,41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18 868 679,67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40 495 948,74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59 364 628,41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18 868 679,67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40 495 948,74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Cтроительство (реконструкция), капитальный ремонт, ремонт и содержание автомобильных дорог общего пользования местного значения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000 0409 1110113390 000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29 677 000,00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29 677 000,00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000 0409 1110113390 200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29 677 000,00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29 677 000,00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000 0409 1110113390 240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29 677 000,00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29 677 000,00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000 0409 1110113390 244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29 677 000,00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29 677 000,00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«Ремонт автомобильной дороги по ул.Заречная в п.Кировский Пристенского района Курской области»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«Ремонт автомобильной дороги по ул.Прудковская  на х.Прудки Пристенского района Курской области»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1 307 099,56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492 900,44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000 0409 1110114203 200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1 307 099,56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492 900,44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000 0409 1110114203 240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1 307 099,56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492 900,44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000 0409 1110114203 244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1 307 099,56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492 900,44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«Ремонт автомобильной дороги по ул. 2-я Первомайская  в п.Кировский Пристенского района Курской области»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764 634,00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533 749,42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230 884,58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764 634,00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533 749,42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230 884,58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764 634,00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533 749,42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230 884,58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764 634,00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533 749,42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230 884,58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«Ремонт автомобильной дороги по ул. Ломоносова  в п.Кировский Пристенского района Курской области»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1 306 915,11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493 084,89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1 306 915,11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493 084,89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1 306 915,11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493 084,89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1 306 915,11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493 084,89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по строительству (реконструкции), капитальному ремонту, ремонту и содержанию автомобильных дорог общего пользования местного значения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11101S3390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299 814,00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299 814,00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11101S3390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299 814,00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299 814,00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11101S3390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299 814,00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299 814,00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11101S3390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299 814,00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299 814,00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 по объекту «Ремонт автомобильной дороги по ул.Заречная в п.Кировский Пристенского района Курской области»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3 982 500,00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2 427 398,56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1 555 101,44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3 982 500,00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2 427 398,56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1 555 101,44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3 982 500,00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2 427 398,56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1 555 101,44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3 982 500,00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2 427 398,56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1 555 101,44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 по объекту «Ремонт автомобильной дороги по ул.Прудковская  на х.Прудки Пристенского района Курской области»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1 990 280,00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1 445 268,44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545 011,56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11101S4203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1 990 280,00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1 445 268,44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545 011,56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11101S4203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1 990 280,00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1 445 268,44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545 011,56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11101S4203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1 990 280,00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1 445 268,44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545 011,56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 по объекту «Ремонт автомобильной дороги по ул. 2-я Первомайская  в п.Кировский Пристенского района Курской области»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509 756,00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355 832,95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153 923,05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509 756,00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355 832,95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153 923,05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509 756,00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355 832,95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153 923,05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509 756,00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355 832,95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153 923,05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 по объекту «Ремонт автомобильной дороги по ул. Ломоносова  в п.Кировский Пристенского района Курской области»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1 969 400,00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1 430 079,89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539 320,11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1 969 400,00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1 430 079,89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539 320,11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1 969 400,00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1 430 079,89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539 320,11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1 969 400,00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1 430 079,89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539 320,11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Строительство (реконструкция) автомобильных дорог общего пользования местного значения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902 982,50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902 982,50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11101С1423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902 982,50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902 982,50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11101С1423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902 982,50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902 982,50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11101С1423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902 982,50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902 982,50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полномочий по капитальному ремонту, ремонту и содержанию автомобильных дорог общего пользования местного значения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13 868 261,91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8 262 335,74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5 605 926,17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13 868 261,91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8 262 335,74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5 605 926,17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13 868 261,91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8 262 335,74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5 605 926,17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13 868 261,91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8 262 335,74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5 605 926,17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"Подготовка спортивного резерва для спортивных сборных команд Курской области и Российской Федерации"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подготовки спортсменов Курской области высокого класса, материально-техническое обеспечение спортивных сборных команд Курской области (отдельных спортсменов Курской области)"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19 000,00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19 000,00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безопасности дорожного движения на автомобильных дорогах местного значения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11201С1459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11201С1459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11201С1459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11201С1459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Другие вопросы в области национальной экономики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1 406 399,00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691 920,00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714 479,00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"Создание условий для эффективного исполнения полномочий в сфере юстиции"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1 396 399,00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691 920,00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704 479,00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системы органов ЗАГС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1 396 399,00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691 920,00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704 479,00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"Мониторинг состояния рынка труда"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1 396 399,00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691 920,00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704 479,00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000 0412 0710413600 000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284 479,00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284 479,00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000 0412 0710413600 500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284 479,00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284 479,00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000 0412 0710413600 540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284 479,00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284 479,00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07104S3600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121 920,00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121 920,00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07104S3600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121 920,00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121 920,00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07104S3600 540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121 920,00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121 920,00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 на осуществление мероприятий  по  разработке документов территориального планирования и градостроительного зонирования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07104П1416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07104П1416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07104П1416 540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 на осуществление мероприятия в области земельных отношений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07104П1468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07104П1468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0412 07104П1468 540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120 000,00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Мероприятия по разработке документов территориального планирования и градостроительного зонирования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07104С1416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07104С1416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07104С1416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07104С1416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земельных отношений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07104С1468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07104С1468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07104С1468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07104С1468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промышленности в Курской области и повышение ее конкурентоспособности"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"Модернизация и развитие инновационной деятельности в обрабатывающих отраслях промышленного комплекса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"Стимулирование модернизации и технического перевооружения производственных мощностей в промышленном комплексе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5 000,00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благоприятных условий для привлечения инвестиций в экономику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15101С1480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15101С1480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15101С1480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15101С1480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малого и среднего предпринимательства"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"Федеральная финансовая программа поддержки малого и среднего предпринимательства"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5 000,00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условий для развития малого и среднего предпринимательства на территории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15201С1405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15201С1405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15201С1405 810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15201С1405 811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Жилищно-коммунальное хозяйство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9 719 138,04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789 495,02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8 929 643,02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Жилищное хозяйство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8 168,04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4 084,02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4 084,02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8 168,04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4 084,02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4 084,02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8 168,04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4 084,02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4 084,02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капитальному ремонту муниципального жилищного фонда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77200С1430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8 168,04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4 084,02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4 084,02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77200С1430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8 168,04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4 084,02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4 084,02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77200С1430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8 168,04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4 084,02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4 084,02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77200С1430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8 168,04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4 084,02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4 084,02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Коммунальное хозяйство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9 334 970,00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529 076,00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8 805 894,00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"Содействие занятости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8 737 970,00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8 387 970,00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"Активная политика занятости населения и социальная поддержка безработных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8 737 970,00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8 387 970,00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мероприятий активной политики занятости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350 000,00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 на осуществление полномочий  по обеспечению населения экологически чистой питьевой водой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06101П1427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06101П1427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06101П1427 540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"Ведомственная целевая программа "Программа дополнительных мероприятий в сфере занятости населения, направленных на снижение напряженности на рынке труда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000 0502 0610300000 000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8 387 970,00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8 387 970,00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местным бюджетам на выполнение мероприятий по модернизации, реконструкции объектов систем водоснабжения и (или) водоотведения в целях обеспечения населения экологически чистой питьевой водой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000 0502 0610312748 000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7 549 173,00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7 549 173,00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000 0502 0610312748 400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7 549 173,00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7 549 173,00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000 0502 0610312748 410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7 549 173,00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7 549 173,00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000 0502 0610312748 414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7 549 173,00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7 549 173,00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модернизации, реконструкции объектов систем водоснабжения и (или) водоотведения в целях обеспечения населения экологически чистой питьевой водой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06103S2748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838 797,00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838 797,00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06103S2748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838 797,00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838 797,00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06103S2748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838 797,00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838 797,00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06103S2748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838 797,00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838 797,00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информационного общества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000 0502 1600000000 000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597 000,00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179 076,00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417 924,00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"Электронное правительство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000 0502 1610000000 000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597 000,00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179 076,00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417 924,00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"Расширение, содержание, обслуживание единой информационно-коммуникационной среды (ЕИКС)"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000 0502 1610100000 000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597 000,00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179 076,00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417 924,00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обеспечению населения экологически чистой питьевой водой.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16101С1427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597 000,00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179 076,00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417 924,00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16101С1427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597 000,00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179 076,00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417 924,00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16101С1427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597 000,00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179 076,00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417 924,00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16101С1427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597 000,00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179 076,00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417 924,00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Благоустройство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376 000,00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256 335,00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119 665,00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Государственная программа Курской области "Содействие занятости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376 000,00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256 335,00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119 665,00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"Активная политика занятости населения и социальная поддержка безработных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376 000,00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256 335,00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119 665,00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"Организация трудоустройства незанятых инвалидов на оборудованные (оснащенные) для них рабочие места"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131 000,00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119 000,00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обеспечению охраны окружающей среды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06102С1469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131 000,00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119 000,00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06102С1469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131 000,00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119 000,00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06102С1469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131 000,00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119 000,00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06102С1469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131 000,00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119 000,00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сбору и транспортированию твердых коммунальных  отходов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06104С1457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125 335,00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665,00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06104С1457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125 335,00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665,00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06104С1457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125 335,00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665,00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06104С1457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125 335,00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665,00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Образование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543 007 616,83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247 514 014,36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295 493 602,47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Дошкольное образование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102 479 301,72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68 752 679,54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33 726 622,18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101 340 290,53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68 162 372,34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33 177 918,19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"Модернизация и развитие социального обслуживания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101 340 290,53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68 162 372,34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33 177 918,19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"Формирование нормативной правовой  базы, обеспечивающей совершенствование системы социального обслуживания 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54 343 725,53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31 840 999,15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22 502 726,38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26 783 980,00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15 514 203,84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11 269 776,16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26 497 136,00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15 514 203,84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10 982 932,16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26 497 136,00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15 514 203,84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10 982 932,16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20 353 423,00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12 126 697,08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8 226 725,92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6 143 713,00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3 387 506,76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2 756 206,24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286 844,00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286 844,00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286 844,00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286 844,00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286 844,00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286 844,00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27 559 745,53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16 326 795,31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11 232 950,22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Расходы на выплаты персоналу в целях обеспечения выполнения функций </w:t>
                              </w: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0701 03201С1401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11 070 360,00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6 586 418,00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4 483 942,00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11 070 360,00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6 586 418,00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4 483 942,00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8 494 900,00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5 140 172,72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3 354 727,28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2 565 460,00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1 436 245,28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1 129 214,72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12 946 806,45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7 601 682,23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5 345 124,22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12 946 806,45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7 601 682,23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5 345 124,22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161 914,74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76 795,61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85 119,13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9 112 774,16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5 555 543,75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3 557 230,41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247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3 672 117,55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1 969 342,87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1 702 774,68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3 542 579,08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2 138 695,08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1 403 884,00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3 542 579,08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2 138 695,08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1 403 884,00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3 542 275,00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2 138 391,00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1 403 884,00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304,08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304,08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дополнительного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032P252320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17 796 831,00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17 796 831,00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032P252320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17 796 831,00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17 796 831,00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032P252320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17 796 831,00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17 796 831,00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032P252320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17 796 831,00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17 796 831,00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за счет средств областного и местного бюджета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032P252321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29 199 734,00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18 524 542,19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10 675 191,81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032P252321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29 199 734,00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18 524 542,19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10 675 191,81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032P252321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29 199 734,00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18 524 542,19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10 675 191,81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032P252321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29 199 734,00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18 524 542,19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10 675 191,81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"Обеспечение доступным и комфортным жильем и коммунальными услугами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"Создание условий для обеспечения доступным и комфортным жильем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развитию социальной и инженерной инфраструктуры муниципальных образований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30 000,00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энергосбережения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05101С1434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05101С1434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05101С1434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05101С1434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000 0701 1200000000 000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972 914,60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520 307,20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452 607,40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"Оздоровление и отдых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000 0701 1230000000 000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972 914,60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520 307,20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452 607,40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"Организация оздоровления и отдыха детей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000 0701 1230100000 000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972 914,60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520 307,20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452 607,40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направленных на обеспечение правопорядка на территории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12301С1435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972 914,60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520 307,20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452 607,40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12301С1435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972 914,60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520 307,20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452 607,40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12301С1435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972 914,60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520 307,20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452 607,40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12301С1435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972 914,60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520 307,20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452 607,40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126 096,59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66 096,59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126 096,59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66 096,59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условий для развития социальной и инженерной инфраструктуры муниципальных образований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77200С1417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126 096,59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66 096,59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77200С1417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126 096,59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66 096,59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77200С1417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126 096,59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66 096,59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77200С1417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126 096,59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66 096,59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Общее образование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426 596 948,12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171 523 434,57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255 073 513,55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420 257 061,57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169 335 851,13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250 921 210,44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"Модернизация и развитие социального обслуживания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240 087 999,69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148 807 315,81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91 280 683,88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"Формирование нормативной правовой  базы, обеспечивающей совершенствование системы социального обслуживания 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229 204 682,69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144 396 045,34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84 808 637,35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 реализацию мероприятий, направленных на предотвращение распространения новой коронавирусной инфекции в муниципальных общеобразовательных организациях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000 0702 0320112763 000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150 640,00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150 640,00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000 0702 0320112763 200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150 640,00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150 640,00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000 0702 0320112763 240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150 640,00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150 640,00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000 0702 0320112763 244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150 640,00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150 640,00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основных общеобразовательных и дополнительных общеобразовательных программ  в части финансирования расходов на оплату труда 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174 636 857,00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111 771 851,95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62 865 005,05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168 958 646,00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111 596 885,43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57 361 760,57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168 958 646,00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111 596 885,43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57 361 760,57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129 768 546,00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86 140 174,67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43 628 371,33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39 190 100,00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25 456 710,76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13 733 389,24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5 678 211,00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174 966,52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5 503 244,48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5 678 211,00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174 966,52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5 503 244,48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1 279 382,16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80 640,00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1 198 742,16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4 398 828,84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94 326,52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4 304 502,32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Приобретение горюче-смазочных материалов для обеспечения подвоза обучающихся муниципальных общеобразовательных организаций к месту обучения и обратно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000 0702 0320113080 000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1 139 664,00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1 139 664,00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000 0702 0320113080 200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1 139 664,00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1 139 664,00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000 0702 0320113080 240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1 139 664,00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1 139 664,00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000 0702 0320113080 244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1 139 664,00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1 139 664,00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«Замена окон в МКОУ "Бобрышевская СОШ" Пристенского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1 409 317,00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1 104 218,70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305 098,30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000 0702 0320114306 200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1 409 317,00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1 104 218,70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305 098,30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000 0702 0320114306 240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1 409 317,00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1 104 218,70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305 098,30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000 0702 0320114306 244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1 409 317,00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1 104 218,70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305 098,30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«Замена окон в МКОУ "Сазановская СОШ" Пристенского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933 984,00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672 468,48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261 515,52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000 0702 0320114307 200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933 984,00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672 468,48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261 515,52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000 0702 0320114307 240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933 984,00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672 468,48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261 515,52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000 0702 0320114307 244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933 984,00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672 468,48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261 515,52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«Замена окон в МКОУ "Нагольненская ООШ" Пристенского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000 0702 0320114308 000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421 729,00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390 098,91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31 630,09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000 0702 0320114308 200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421 729,00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390 098,91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31 630,09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000 0702 0320114308 240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421 729,00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390 098,91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31 630,09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000 0702 0320114308 244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421 729,00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390 098,91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31 630,09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«Замена окон в МКОУ "Верхне-Ольшанская  ООШ" Пристенского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718 545,00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542 501,33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176 043,67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000 0702 0320114309 200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718 545,00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542 501,33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176 043,67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Иные закупки товаров, работ и услуг для обеспечения государственных </w:t>
                              </w: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000 0702 0320114309 240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718 545,00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542 501,33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176 043,67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000 0702 0320114309 244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718 545,00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542 501,33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176 043,67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«Замена окон в МКОУ "Среднеольшанская  СОШ" Пристенского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000 0702 0320114310 000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1 650 220,00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1 286 995,61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363 224,39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000 0702 0320114310 200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1 650 220,00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1 286 995,61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363 224,39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000 0702 0320114310 240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1 650 220,00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1 286 995,61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363 224,39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000 0702 0320114310 244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1 650 220,00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1 286 995,61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363 224,39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«Капитальный ремонт входных групп МКОУ "СОШ № 1 п.Пристень"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000 0702 0320114311 000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983 895,00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983 895,00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000 0702 0320114311 200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983 895,00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983 895,00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000 0702 0320114311 240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983 895,00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983 895,00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целях капитального ремонта государственного (муниципального) имущества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000 0702 0320114311 243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983 895,00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983 895,00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000 0702 0320153030 000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13 280 400,00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8 206 462,39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5 073 937,61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000 0702 0320153030 100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13 280 400,00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8 206 462,39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5 073 937,61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000 0702 0320153030 110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13 280 400,00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8 206 462,39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5 073 937,61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000 0702 0320153030 111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10 200 000,00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6 318 071,61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3 881 928,39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000 0702 0320153030 119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3 080 400,00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1 888 390,78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1 192 009,22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мероприятий, направленных на предотвращение распространения новой коронавирусной инфекции в муниципальных общеобразовательных организациях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03201S2763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13 360,00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13 360,00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03201S2763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13 360,00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13 360,00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03201S2763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13 360,00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13 360,00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03201S2763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13 360,00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13 360,00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горюче-смазочными материалами для обеспечения подвоза обучающихся муниципальных общеобразовательных организаций к месту обучения и обратно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03201S3080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1 754 133,00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1 394 669,89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359 463,11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03201S3080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1 754 133,00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1 394 669,89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359 463,11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03201S3080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1 754 133,00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1 394 669,89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359 463,11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03201S3080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1 754 133,00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1 394 669,89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359 463,11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  по объекту «Замена окон в МКОУ "Бобрышевская СОШ" Пристенского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939 545,00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736 145,80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203 399,20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03201S4306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939 545,00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736 145,80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203 399,20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03201S4306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939 545,00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736 145,80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203 399,20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03201S4306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939 545,00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736 145,80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203 399,20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  по объекту «Замена окон в МКОУ "Сазановская СОШ" Пристенского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622 656,00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448 312,32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174 343,68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03201S4307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622 656,00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448 312,32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174 343,68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03201S4307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622 656,00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448 312,32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174 343,68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03201S4307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622 656,00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448 312,32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174 343,68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 по объекту «Замена окон в МКОУ "Нагольненская ООШ" Пристенского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03201S4308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281 152,00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260 065,94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21 086,06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03201S4308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281 152,00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260 065,94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21 086,06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03201S4308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281 152,00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260 065,94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21 086,06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03201S4308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281 152,00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260 065,94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21 086,06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 по объекту «Замена окон в МКОУ "Верхне-Ольшанская  ООШ" Пристенского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479 030,00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361 667,55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117 362,45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03201S4309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479 030,00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361 667,55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117 362,45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03201S4309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479 030,00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361 667,55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117 362,45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03201S4309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479 030,00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361 667,55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117 362,45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 по объекту «Замена окон в МКОУ "Среднеольшанская  СОШ" Пристенского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03201S4310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1 100 146,00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857 997,07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242 148,93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03201S4310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1 100 146,00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857 997,07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242 148,93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03201S4310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1 100 146,00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857 997,07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242 148,93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03201S4310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1 100 146,00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857 997,07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242 148,93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 по объекту «Капитальный ремонт входных групп МКОУ "СОШ № 1 п.Пристень"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03201S4311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655 930,00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655 930,00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03201S4311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655 930,00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655 930,00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03201S4311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655 930,00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655 930,00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целях капитального ремонта государственного (муниципального) имущества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03201S4311 243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655 930,00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655 930,00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28 033 479,69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16 198 589,40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11 834 890,29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29 500,00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27 500,00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29 500,00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27 500,00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113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4 500,00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4 500,00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Закупка товаров, работ и услуг для </w:t>
                              </w: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0702 03201С1401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24 262 234,93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14 298 127,87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9 964 107,06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24 262 234,93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14 298 127,87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9 964 107,06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362 063,25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221 672,48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140 390,77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13 792 393,10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8 354 416,41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5 437 976,69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247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10 107 778,58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5 722 038,98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4 385 739,60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12 230,64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9 183,64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3 047,00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12 230,64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9 183,64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3 047,00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12 230,64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9 183,64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3 047,00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3 729 514,12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1 863 777,89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1 865 736,23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3 729 514,12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1 863 777,89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1 865 736,23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3 623 882,00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1 814 273,00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1 809 609,00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прочих налогов, сборов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852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94 935,00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47 870,00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47 065,00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10 697,12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1 634,89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9 062,23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"Формирование независимой системы оценки качества работы организаций, оказывающих социальные услуги в сфере социального обслуживания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1 360 464,00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856 151,60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504 312,40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мер социальной поддержки работникам муниципальных 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000 0702 0320213060 000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145 097,00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145 097,00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000 0702 0320213060 100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145 097,00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145 097,00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000 0702 0320213060 110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145 097,00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145 097,00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000 0702 0320213060 112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145 097,00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145 097,00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Обесепечение предоставления мер социальной поддержки работникам муниципальных 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03202S3060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1 215 367,00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856 151,60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359 215,40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03202S3060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1 215 367,00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856 151,60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359 215,40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03202S3060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1 215 367,00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856 151,60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359 215,40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03202S3060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1 215 367,00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856 151,60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359 215,40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деятельности учреждений социального обслуживания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9 522 853,00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3 555 118,87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5 967 734,13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Дополнительное финансирование мероприятий по организации питания обучающихся из малообеспеченных и многодетных семей, а также обучающихся в специальных (коррекционных) классах  муниципальных  общеобразовательных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000 0702 0320313090 000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591 609,00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591 609,00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000 0702 0320313090 200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591 609,00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591 609,00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000 0702 0320313090 240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591 609,00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591 609,00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000 0702 0320313090 244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591 609,00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591 609,00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местного бюджета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03203L3040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4 974 574,00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1 640 713,50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3 333 860,50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03203L3040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4 974 574,00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1 640 713,50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3 333 860,50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03203L3040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4 974 574,00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1 640 713,50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3 333 860,50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03203L3040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4 974 574,00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1 640 713,50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3 333 860,50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организации питания обучающихся муниципальных 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3 956 670,00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1 914 405,37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2 042 264,63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3 923 977,98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1 897 126,79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2 026 851,19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3 923 977,98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1 897 126,79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2 026 851,19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3 923 977,98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1 897 126,79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2 026 851,19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32 692,02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17 278,58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15 413,44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32 692,02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17 278,58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15 413,44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32 692,02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17 278,58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15 413,44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"Повышение эффективности государственной поддержки социально-ориентированных некоммерческих организаций"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180 169 061,88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20 528 535,32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159 640 526,56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новых мест в общеобразовательных организациях, расположенных в сельской местности и поселках городского типа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034E152300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105 789 000,00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7 479 142,05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98 309 857,95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034E152300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105 789 000,00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7 479 142,05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98 309 857,95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034E152300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105 789 000,00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7 479 142,05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98 309 857,95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034E152300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105 789 000,00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7 479 142,05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98 309 857,95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новых мест в общеобразовательных организациях, расположенных в сельской местности и поселках городского типа, за счет средств областного и местного бюджета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034E152301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74 380 061,88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13 049 393,27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61 330 668,61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034E152301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74 380 061,88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13 049 393,27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61 330 668,61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034E152301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74 380 061,88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13 049 393,27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61 330 668,61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034E152301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74 380 061,88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13 049 393,27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61 330 668,61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"Обеспечение доступным и комфортным жильем и коммунальными услугами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187 068,00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124 559,29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62 508,71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"Создание условий для обеспечения доступным и комфортным жильем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187 068,00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124 559,29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62 508,71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развитию социальной и инженерной инфраструктуры муниципальных образований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187 068,00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124 559,29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62 508,71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энергосбережения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05101С1434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187 068,00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124 559,29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62 508,71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05101С1434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187 068,00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124 559,29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62 508,71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05101С1434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187 068,00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124 559,29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62 508,71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05101С1434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187 068,00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124 559,29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62 508,71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1 508 762,55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902 392,75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606 369,80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"Туризм"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"Создание условий для развития туризма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10 000,00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мероприятий, направленных на обеспечение правопорядка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12201С1435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12201С1435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12201С1435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12201С1435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"Оздоровление и отдых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1 498 762,55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902 392,75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596 369,80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"Организация оздоровления и отдыха детей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000 0702 1230100000 000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1 498 762,55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902 392,75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596 369,80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направленных на обеспечение правопорядка на территории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12301С1435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1 498 762,55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902 392,75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596 369,80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12301С1435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1 498 762,55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902 392,75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596 369,80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12301С1435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1 498 762,55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902 392,75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596 369,80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12301С1435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1 498 762,55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902 392,75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596 369,80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транспортной системы, обеспечение перевозки пассажиров в Курской области и безопасности дорожного движения"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122 607,33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17 392,67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сети автомобильных дорог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122 607,33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17 392,67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"Капитальный ремонт, ремонт и содержание автомобильных дорог общего пользования регионального или межмуниципального значения"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140 000,00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122 607,33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17 392,67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Развитие рынка труда, повышение эффективности занятости населения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17101С1436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122 607,33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17 392,67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17101С1436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122 607,33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17 392,67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17101С1436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122 607,33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17 392,67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17101С1436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122 607,33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17 392,67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условий для развития социальной и инженерной инфраструктуры муниципальных образований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77200С1417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77200С1417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77200С1417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77200С1417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Обеспечение деятельности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4 404 056,00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1 038 024,07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3 366 031,93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Председатель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4 404 056,00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1 038 024,07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3 366 031,93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мероприятия по организации питания обучающихся муниципальных 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79100С1412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4 404 056,00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1 038 024,07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3 366 031,93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79100С1412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4 404 056,00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1 038 024,07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3 366 031,93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79100С1412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4 404 056,00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1 038 024,07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3 366 031,93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79100С1412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4 404 056,00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1 038 024,07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3 366 031,93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Дополнительное образование детей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10 200 272,07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5 024 377,27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5 175 894,80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10 189 272,07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5 024 377,27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5 164 894,80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"Улучшение демографической ситуации, совершенствование социальной поддержки семьи и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10 189 272,07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5 024 377,27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5 164 894,80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реализации комплекса мер, направленных на улучшение демографической ситуации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7 154 443,07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3 815 760,27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3 338 682,80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7 154 443,07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3 815 760,27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3 338 682,80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6 652 492,00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3 514 571,84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3 137 920,16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6 652 492,00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3 514 571,84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3 137 920,16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5 018 204,00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2 628 333,49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2 389 870,51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113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118 790,00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115 000,00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3 790,00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1 515 498,00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771 238,35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744 259,65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495 913,07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296 562,43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199 350,64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495 913,07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296 562,43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199 350,64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61 624,20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37 809,48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23 814,72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179 485,00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95 318,06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84 166,94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247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254 803,87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163 434,89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91 368,98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6 038,00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4 626,00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1 412,00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6 038,00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4 626,00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1 412,00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6 038,00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4 626,00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1 412,00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033E254910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3 034 829,00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1 208 617,00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1 826 212,00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033E254910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3 034 829,00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1 208 617,00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1 826 212,00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033E254910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3 034 829,00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1 208 617,00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1 826 212,00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033E254910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789 006,37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608 967,37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180 039,00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033E254910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2 245 822,63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599 649,63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1 646 173,00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физической культуры и спорта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"Подготовка спортивного резерва для спортивных сборных команд Курской области и Российской Федерации"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подготовки спортсменов Курской области высокого класса, материально-техническое обеспечение спортивных сборных команд Курской области (отдельных спортсменов Курской области)"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11 000,00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11 000,00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безопасности дорожного движения на автомобильных дорогах местного значения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11201С1459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11201С1459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11201С1459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11201С1459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Молодежная политика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1 793 929,00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1 081 640,00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712 289,00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сельского хозяйства и регулирование рынков сельскохозяйственной продукции, сырья и продовольствия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1 793 929,00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1 081 640,00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712 289,00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отраслей сельского хозяйства, пищевой и перерабатывающей промышленности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139 840,00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110 160,00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"Поддержка подотрасли растениеводства, переработки и реализации продукции растениеводства"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139 840,00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110 160,00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в сфере молодежной политики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139 840,00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110 160,00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18 300,00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31 700,00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18 300,00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31 700,00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113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18 300,00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31 700,00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79 440,00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60 560,00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79 440,00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60 560,00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79 440,00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60 560,00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42 100,00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17 900,00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42 100,00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17 900,00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"Устойчивое развитие сельских территорий Курской области на 2014-2017 годы и на период до 2021 года"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1 543 929,00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941 800,00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602 129,00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"Улучшение жилищных условий граждан, проживающих в сельской местности, в том числе молодых семей и молодых специалистов"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1 543 929,00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941 800,00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602 129,00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отдыха детей в каникулярное время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000 0707 1820113540 000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602 129,00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602 129,00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000 0707 1820113540 200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599 740,00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599 740,00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000 0707 1820113540 240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599 740,00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599 740,00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000 0707 1820113540 244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599 740,00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599 740,00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000 0707 1820113540 300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2 389,00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2 389,00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000 0707 1820113540 320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2 389,00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2 389,00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Приобретение товаров, работ, услуг в пользу граждан в целях их социального обеспечения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000 0707 1820113540 323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2 389,00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2 389,00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Мероприятия, связанные с организацией отдыха детей в каникулярное время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18201S3540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941 800,00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941 800,00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18201S3540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249 500,00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249 500,00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18201S3540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249 500,00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249 500,00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18201S3540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249 500,00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249 500,00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18201S3540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692 300,00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692 300,00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18201S3540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692 300,00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692 300,00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Приобретение товаров, работ, услуг в пользу граждан в целях их социального обеспечения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18201S3540 323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692 300,00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692 300,00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Другие вопросы в области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1 937 165,92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1 131 882,98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805 282,94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1 937 165,92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1 131 882,98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805 282,94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мер социальной поддержки отдельных категорий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1 937 165,92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1 131 882,98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805 282,94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"Меры социальной поддержки гражданам, пострадавшим от радиации"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1 937 165,92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1 131 882,98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805 282,94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1 937 165,92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1 131 882,98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805 282,94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1 725 505,00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1 054 163,80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671 341,20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1 725 505,00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1 054 163,80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671 341,20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1 325 273,00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853 475,93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471 797,07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400 232,00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200 687,87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199 544,13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151 660,92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77 719,18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73 941,74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151 660,92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77 719,18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73 941,74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88 124,92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41 888,18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46 236,74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63 536,00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35 831,00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27 705,00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Премии и гранты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350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Культура, кинематография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28 587 628,41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14 372 824,28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14 214 804,13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Культура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28 587 628,41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14 372 824,28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14 214 804,13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Государственная программа Курской области "Развитие здравоохранения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28 454 628,41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14 323 926,12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14 130 702,29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"Совершенствование оказания специализированной, включая высокотехнологичную, медицинской помощи"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15 697 403,05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7 683 941,98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8 013 461,07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"Совершенствование системы оказания медицинской помощи больным туберкулёзом"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15 547 403,05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7 533 941,98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8 013 461,07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15 547 403,05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7 533 941,98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8 013 461,07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14 350 457,00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7 039 731,11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7 310 725,89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14 350 457,00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7 039 731,11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7 310 725,89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11 021 856,00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5 539 368,60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5 482 487,40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3 328 601,00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1 500 362,51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1 828 238,49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1 151 233,05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483 354,32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667 878,73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1 151 233,05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483 354,32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667 878,73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198 233,05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69 703,77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128 529,28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287 782,91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432 217,09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247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233 000,00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125 867,64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107 132,36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Премии и гранты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350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15 713,00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10 856,55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4 856,45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15 713,00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10 856,55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4 856,45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14 513,00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10 727,00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3 786,00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1 200,00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129,55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1 070,45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Поддержка отрасли культуры (государственная поддержка лучших работников сельских учреждений культуры)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012A255191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012A255191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Премии и гранты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012A255191 350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Поддержка отрасли культуры (государственная поддержка лучших сельских учреждений культуры)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012A255195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012A255195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012A255195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012A255195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76 880,00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76 880,00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012A255195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23 120,00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23 120,00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"Охрана здоровья матери и ребенка"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12 757 225,36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6 639 984,14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6 117 241,22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Основное мероприятие </w:t>
                              </w: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"Совершенствование службы родовспоможения"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12 757 225,36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6 639 984,14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6 117 241,22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Осуществление переданных полномочий поселений на создание условий для организации досуга и обеспечения жителей  услугами организаций культуры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01301П1444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01301П1444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01301П1444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01301П1444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12 707 225,36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6 639 984,14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6 067 241,22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10 982 948,00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5 413 355,23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5 569 592,77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10 982 948,00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5 413 355,23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5 569 592,77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8 431 507,00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4 226 082,14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4 205 424,86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5 126,00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3 123,70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2 002,30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2 546 315,00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1 184 149,39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1 362 165,61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1 663 617,36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1 183 091,10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480 526,26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1 663 617,36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1 183 091,10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480 526,26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166 585,36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111 269,40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55 315,96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1 001 732,00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792 500,70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209 231,30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247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495 300,00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279 321,00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215 979,00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55 660,00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38 537,81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17 122,19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55 660,00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38 537,81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17 122,19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50 420,00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37 754,00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12 666,00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прочих налогов, сборов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852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1 140,00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570,00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570,00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4 100,00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213,81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3 886,19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"Создание новых мест в общеобразовательных организациях Курской области в соответствии с прогнозируемой потребностью и современными условиями обучения" на 2016 - 2025 годы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"Введение новых мест в общеобразовательных организациях Курской области, в том числе путем строительства объектов инфраструктуры общего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45 000,00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45 000,00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формированию доступной среды жизнедеятельности для лиц с ограниченными способностями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02601С1483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Закупка товаров, работ и услуг для </w:t>
                              </w: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0801 02601С1483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02601С1483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02601С1483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формированию доступной среды жизнедеятельности для лиц с ограниченными способностями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02602С1483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02602С1483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02602С1483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02602С1483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"Обеспечение доступным и комфортным жильем и коммунальными услугами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"Создание условий для обеспечения доступным и комфортным жильем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развитию социальной и инженерной инфраструктуры муниципальных образований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25 000,00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25 000,00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энергосбережения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05101С1434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05101С1434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05101С1434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05101С1434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48 898,16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4 101,84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"Туризм"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"Создание условий для развития туризма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3 000,00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мероприятий, направленных на обеспечение правопорядка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12201С1435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12201С1435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12201С1435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12201С1435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"Оздоровление и отдых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48 898,16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1 101,84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"Организация оздоровления и отдыха детей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000 0801 1230100000 000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48 898,16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1 101,84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направленных на обеспечение правопорядка на территории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12301С1435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48 898,16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1 101,84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12301С1435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48 898,16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1 101,84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12301С1435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48 898,16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1 101,84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12301С1435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48 898,16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1 101,84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Здравоохранение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126 434,16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168 578,84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Санитарно-эпидемиологическое </w:t>
                              </w: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благополучие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000 0907 0000000000 000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126 434,16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168 578,84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126 434,16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168 578,84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126 434,16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168 578,84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24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мероприятий при осуществлении деятельности по обращению с животными без владельцев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000 0907 7720012700 000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126 434,16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168 578,84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000 0907 7720012700 200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126 434,16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168 578,84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000 0907 7720012700 240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126 434,16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168 578,84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000 0907 7720012700 244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126 434,16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168 578,84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Социальная политика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67 935 933,00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44 019 847,68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23 916 085,32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Пенсионное обеспечение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1 104 000,00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617 885,05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486 114,95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1 104 000,00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617 885,05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486 114,95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"Реализация дополнительного образования и системы воспитания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1 104 000,00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617 885,05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486 114,95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образовательных программ дополнительного образования и мероприятия по их развитию"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1 104 000,00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617 885,05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486 114,95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Выплата пенсий за выслугу лет и доплат к пенсиям муниципальных служащих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02201С1445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1 104 000,00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617 885,05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486 114,95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02201С1445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1 104 000,00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617 885,05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486 114,95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02201С1445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1 104 000,00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617 885,05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486 114,95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02201С1445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1 104 000,00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617 885,05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486 114,95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населения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20 790 081,00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13 455 317,17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7 334 763,83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здравоохранения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1 883 245,00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866 050,95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1 017 194,05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"Профилактика заболеваний и формирование здорового образа жизни. Развитие первичной медико-санитарной помощи"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1 883 245,00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866 050,95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1 017 194,05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"Профилактика инфекционных заболеваний, включая иммунопрофилактику"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1 883 245,00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866 050,95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1 017 194,05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1 883 245,00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866 050,95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1 017 194,05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1 882 245,00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866 050,95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1 016 194,05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1 882 245,00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866 050,95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1 016 194,05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1 882 245,00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866 050,95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1 016 194,05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8 136 372,00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4 784 406,10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3 351 965,90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Подпрограмма "Реализация </w:t>
                              </w: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дополнительного образования и системы воспитания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000 1003 0220000000 000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8 136 372,00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4 784 406,10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3 351 965,90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Основное мероприятие "Выявление и поддержка одаренных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7 840 850,00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4 631 801,93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3 209 048,07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мер социальной поддержки ветеранов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6 924 850,00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4 208 300,17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2 716 549,83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138 000,00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51 012,34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86 987,66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138 000,00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51 012,34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86 987,66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138 000,00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51 012,34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86 987,66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6 786 850,00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4 157 287,83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2 629 562,17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6 786 850,00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4 157 287,83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2 629 562,17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6 786 850,00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4 157 287,83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2 629 562,17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мер социальной поддержки тружеников тыла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916 000,00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423 501,76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492 498,24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5 096,07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10 903,93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5 096,07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10 903,93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5 096,07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10 903,93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418 405,69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481 594,31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418 405,69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481 594,31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418 405,69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481 594,31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"Развитие кадрового потенциала системы дополнительного образования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295 522,00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152 604,17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142 917,83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мер социальной поддержки реабилитированных лиц и лиц, признанных пострадавшими от политических репрессий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66 052,00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39 709,86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26 342,14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528,62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471,38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528,62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471,38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528,62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471,38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65 052,00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39 181,24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25 870,76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65 052,00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39 181,24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25 870,76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65 052,00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39 181,24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25 870,76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социальной поддержки отдельным категориям граждан по обеспечению продовольственными товарами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229 470,00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112 894,31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116 575,69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1 437,22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1 562,78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1 437,22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1 562,78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1 437,22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1 562,78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226 470,00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111 457,09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115 012,91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226 470,00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111 457,09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115 012,91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226 470,00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111 457,09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115 012,91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10 770 464,00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7 804 860,12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2 965 603,88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мер социальной поддержки отдельных категорий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10 770 464,00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7 804 860,12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2 965 603,88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"Предоставление мер социальной поддержки Героям Советского Союза, Героям Российской Федерации и полным кавалерам ордена Славы, Героям Социалистического Труда"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10 770 464,00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7 804 860,12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2 965 603,88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помещений,отопления и освещения работникам муниципальных 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10 770 464,00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7 804 860,12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2 965 603,88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10 769 464,00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7 804 860,12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2 964 603,88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10 769 464,00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7 804 860,12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2 964 603,88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10 769 464,00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7 804 860,12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2 964 603,88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Охрана семьи и детства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46 041 852,00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29 946 645,46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16 095 206,54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43 196 762,00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27 940 260,28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15 256 501,72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"Реализация дополнительного образования и системы воспитания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1 400 961,00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1 000 721,59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400 239,41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"Проведение мероприятий по патриотическому воспитанию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1 400 961,00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1 000 721,59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400 239,41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Ежемесячное пособие на ребенка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1 400 961,00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1 000 721,59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400 239,41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2 426,28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7 573,72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2 426,28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7 573,72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2 426,28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7 573,72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1 390 961,00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998 295,31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392 665,69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1 390 961,00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998 295,31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392 665,69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1 390 961,00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998 295,31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392 665,69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профессионального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41 795 801,00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26 939 538,69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14 856 262,31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образовательных программ среднего профессионального образования и профессионального обучения"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8 202 727,00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3 725 087,64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4 477 639,36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ребенка в семье опекуна и приемной семье, а также вознаграждение, причитающееся приемному родителю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000 1004 0230213190 000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8 202 727,00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3 725 087,64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4 477 639,36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000 1004 0230213190 300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8 202 727,00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3 725 087,64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4 477 639,36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000 1004 0230213190 320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8 202 727,00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3 725 087,64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4 477 639,36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000 1004 0230213190 321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6 002 727,00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2 885 833,31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3 116 893,69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Приобретение товаров, работ, услуг в пользу граждан в целях их социального обеспечения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000 1004 0230213190 323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2 200 000,00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839 254,33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1 360 745,67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"Поддержка программ профессиональных образовательных организаций и приоритетных образовательных программ"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33 593 074,00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23 214 451,05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10 378 622,95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Ежемесячная выплата на детей в возрасте от трех до семи лет включительно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33 129 264,00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23 214 451,05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9 914 812,95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33 129 264,00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23 214 451,05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9 914 812,95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02304R3020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33 129 264,00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23 214 451,05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9 914 812,95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02304R3020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33 129 264,00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23 214 451,05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9 914 812,95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Ежемесячная выплата на детей в возрасте от трех до семи лет включительно, за счет средств областного бюджета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463 810,00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463 810,00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463 810,00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463 810,00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463 810,00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463 810,00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463 810,00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463 810,00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1 960 440,00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1 123 585,18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836 854,82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"Модернизация и развитие социального обслуживания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1 960 440,00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1 123 585,18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836 854,82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"Формирование нормативной правовой  базы, обеспечивающей совершенствование системы социального обслуживания 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3 200,00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1 700,00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1 500,00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3 200,00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1 700,00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1 500,00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3 200,00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1 700,00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1 500,00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3 200,00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1 700,00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1 500,00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03201С1401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3 200,00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1 700,00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1 500,00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"Поощрение победителей Всероссийского конкурса на звание "Лучший работник учреждений социального обслуживания"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000 1004 0320400000 000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1 957 240,00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1 121 885,18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835 354,82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Выплата компенсации части родительской платы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000 1004 0320413000 000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1 957 240,00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1 121 885,18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835 354,82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000 1004 0320413000 300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1 957 240,00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1 121 885,18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835 354,82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000 1004 0320413000 310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1 957 240,00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1 121 885,18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835 354,82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000 1004 0320413000 313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1 957 240,00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1 121 885,18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835 354,82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"Создание условий для эффективного исполнения полномочий в сфере юстиции"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системы органов ЗАГС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000 1004 0710000000 000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мероприятий активной политики занятости населения, включая мероприятия по развитию трудовой мобильности"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000 1004 0710200000 000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882 000,00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882 000,00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по обеспечению жильем молодых семей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07102L4970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07102L4970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07102L4970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гражданам на приобретение жилья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07102L4970 322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Депутатов Государственной Думы и их  помощников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350,00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1 450,00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Депутаты Государственной Думы и их помощники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000 1004 7310000000 000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350,00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1 450,00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73100С1402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350,00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1 450,00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73100С1402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350,00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1 450,00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73100С1402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350,00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1 450,00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государственных (муниципальных) органов,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73100С1402 122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350,00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1 450,00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Совета Федерации Федерального  Собрания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150,00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Аппарат представительного органа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000 1004 7530000000 000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150,00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75300С1402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150,00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75300С1402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150,00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75300С1402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150,00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государственных (муниципальных) органов,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75300С1402 122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150,00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000 1004 7900000000 000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650,00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350,00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Председатель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000 1004 7910000000 000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650,00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350,00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79100С1401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650,00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350,00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79100С1401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650,00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350,00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79100С1401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650,00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350,00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79100С1401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650,00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350,00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Физическая культура и спорт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28 039 100,00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10 969 852,88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17 069 247,12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Массовый спорт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28 039 100,00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10 969 852,88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17 069 247,12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"Комплексное развитие сельских территорий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27 999 100,00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10 929 852,88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17 069 247,12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"Создание условий для обеспечения доступным и комфортным жильем сельского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22 130 990,00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10 411 952,88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11 719 037,12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"Улучшение жилищных условий граждан, проживающих на сельских территориях"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22 130 990,00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10 411 952,88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11 719 037,12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 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22 130 990,00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10 411 952,88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11 719 037,12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Расходы на выплаты персоналу в целях обеспечения выполнения функций </w:t>
                              </w: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13 675 133,00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5 531 766,54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8 143 366,46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13 675 133,00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5 531 766,54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8 143 366,46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10 503 174,00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4 389 407,19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6 113 766,81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3 171 959,00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1 142 359,35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2 029 599,65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4 648 613,47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2 609 489,81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2 039 123,66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4 648 613,47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2 609 489,81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2 039 123,66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44 457,20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51 542,80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2 122 213,47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1 171 035,35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951 178,12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247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2 430 400,00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1 393 997,26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1 036 402,74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3 807 243,53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2 270 696,53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1 536 547,00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3 807 243,53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2 270 696,53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1 536 547,00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3 806 857,00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2 270 310,00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1 536 547,00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386,53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386,53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рынка труда (кадрового потенциала) на сельских территориях"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5 868 110,00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517 900,00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5 350 210,00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занятости сельского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570 000,00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225 850,00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344 150,00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225 850,00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344 150,00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191 650,00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158 350,00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191 650,00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158 350,00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113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191 650,00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158 350,00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34 200,00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15 800,00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34 200,00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15 800,00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стандарта обязательного наркологического лечения, медицинской  и социальной реабилитации больных наркоманией в медицинских учреждениях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5 298 110,00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292 050,00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5 006 060,00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«Ремонт освещения стадиона по адресу: Курская область, Пристенский район, п.Пристень, ул.Парковая,16»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000 1102 0820214101 000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1 415 466,00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1 415 466,00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Закупка товаров, работ и услуг для обеспечения государственных </w:t>
                              </w: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000 1102 0820214101 200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1 415 466,00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1 415 466,00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000 1102 0820214101 240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1 415 466,00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1 415 466,00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000 1102 0820214101 244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1 415 466,00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1 415 466,00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 по объекту «Ремонт освещения стадиона по адресу: Курская область, Пристенский район, п.Пристень, ул.Парковая,16»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08202S4101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943 644,00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943 644,00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08202S4101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943 644,00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943 644,00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08202S4101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943 644,00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943 644,00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08202S4101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943 644,00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943 644,00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условий для развития социальной и инженерной инфраструктуры муниципальных образований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2 939 000,00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292 050,00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2 646 950,00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292 050,00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292 050,00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292 050,00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292 050,00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292 050,00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292 050,00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2 646 950,00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2 646 950,00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2 646 950,00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2 646 950,00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2 646 950,00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2 646 950,00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000 1102 7900000000 000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Председатель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000 1102 7910000000 000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мероприятий, связанных, с профилактикой  и устранением последствий распространения коронавирусной  инфекции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79100С2002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79100С2002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79100С2002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79100С2002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 общего характера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13 078 818,00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8 343 546,00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4 735 272,00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 на выравнивание бюджетной обеспеченности субъектов Российской Федерации и муниципальных образований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8 088 818,00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5 392 546,00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2 696 272,00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8 088 818,00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5 392 546,00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2 696 272,00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8 088 818,00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5 392 546,00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2 696 272,00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Выравнивание бюджетной обеспеченности поселений из районного фонда финансовой поддержки за счет средств областного бюджета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000 1401 7720013450 000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8 088 818,00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5 392 546,00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2 696 272,00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000 1401 7720013450 500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8 088 818,00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5 392 546,00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2 696 272,00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000 1401 7720013450 510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8 088 818,00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5 392 546,00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2 696 272,00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 на выравнивание бюджетной обеспеченности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000 1401 7720013450 511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8 088 818,00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5 392 546,00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2 696 272,00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межбюджетные трансферты общего характера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000 1403 0000000000 000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4 990 000,00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2 951 000,00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2 039 000,00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000 1403 7700000000 000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4 990 000,00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2 951 000,00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2 039 000,00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000 1403 7720000000 000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4 990 000,00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2 951 000,00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2 039 000,00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мероприятий, связанных с оформлением имущества в муниципальную собственность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1403 77200П1499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4 990 000,00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2 951 000,00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2 039 000,00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1403 77200П1499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4 990 000,00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2 951 000,00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2 039 000,00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1403 77200П1499 540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4 990 000,00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77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2 951 000,00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2 039 000,00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6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B21E51" w:rsidRPr="00B21E51" w:rsidRDefault="00B21E51" w:rsidP="00B21E5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B21E51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B21E51" w:rsidRPr="00B21E51" w:rsidRDefault="00B21E51" w:rsidP="00B21E5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21E51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lastRenderedPageBreak/>
                    <w:t> </w:t>
                  </w:r>
                </w:p>
              </w:tc>
            </w:tr>
            <w:tr w:rsidR="00B21E51" w:rsidRPr="00B21E51">
              <w:trPr>
                <w:tblCellSpacing w:w="0" w:type="dxa"/>
              </w:trPr>
              <w:tc>
                <w:tcPr>
                  <w:tcW w:w="859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356"/>
                  </w:tblGrid>
                  <w:tr w:rsidR="00B21E51" w:rsidRPr="00B21E51">
                    <w:trPr>
                      <w:tblCellSpacing w:w="0" w:type="dxa"/>
                    </w:trPr>
                    <w:tc>
                      <w:tcPr>
                        <w:tcW w:w="859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344"/>
                          <w:gridCol w:w="464"/>
                          <w:gridCol w:w="1770"/>
                          <w:gridCol w:w="1230"/>
                          <w:gridCol w:w="1230"/>
                          <w:gridCol w:w="1200"/>
                        </w:tblGrid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Результат исполнения бюджета (дефецит/профицит)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4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450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52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X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12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64 159 696,56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12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13 009 480,90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2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B21E51" w:rsidRPr="00B21E51" w:rsidRDefault="00B21E51" w:rsidP="00B21E5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B21E51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B21E51" w:rsidRPr="00B21E51" w:rsidRDefault="00B21E51" w:rsidP="00B21E5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21E51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</w:tbl>
          <w:p w:rsidR="00B21E51" w:rsidRPr="00B21E51" w:rsidRDefault="00B21E51" w:rsidP="00B21E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21E5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</w:tbl>
    <w:p w:rsidR="00B21E51" w:rsidRPr="00B21E51" w:rsidRDefault="00B21E51" w:rsidP="00B21E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21E5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lastRenderedPageBreak/>
        <w:t> </w:t>
      </w:r>
    </w:p>
    <w:p w:rsidR="00B21E51" w:rsidRPr="00B21E51" w:rsidRDefault="00B21E51" w:rsidP="00B21E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21E5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592"/>
      </w:tblGrid>
      <w:tr w:rsidR="00B21E51" w:rsidRPr="00B21E51" w:rsidTr="00B21E51">
        <w:trPr>
          <w:tblCellSpacing w:w="0" w:type="dxa"/>
        </w:trPr>
        <w:tc>
          <w:tcPr>
            <w:tcW w:w="8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317"/>
            </w:tblGrid>
            <w:tr w:rsidR="00B21E51" w:rsidRPr="00B21E51">
              <w:trPr>
                <w:tblCellSpacing w:w="0" w:type="dxa"/>
              </w:trPr>
              <w:tc>
                <w:tcPr>
                  <w:tcW w:w="17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199"/>
                  </w:tblGrid>
                  <w:tr w:rsidR="00B21E51" w:rsidRPr="00B21E51">
                    <w:trPr>
                      <w:tblCellSpacing w:w="0" w:type="dxa"/>
                    </w:trPr>
                    <w:tc>
                      <w:tcPr>
                        <w:tcW w:w="859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4"/>
                          <w:gridCol w:w="114"/>
                          <w:gridCol w:w="114"/>
                          <w:gridCol w:w="114"/>
                          <w:gridCol w:w="114"/>
                          <w:gridCol w:w="543"/>
                          <w:gridCol w:w="604"/>
                          <w:gridCol w:w="1152"/>
                          <w:gridCol w:w="1057"/>
                          <w:gridCol w:w="1039"/>
                          <w:gridCol w:w="1116"/>
                        </w:tblGrid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11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963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9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3. Источники финансирования дефицита бюджета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6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Код строки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Код источника финансирования дефицита бюджета по бюджетной классификации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3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Утвержденные бюджетные назначения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21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Исполнено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9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Неисполненные назначения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95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4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3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21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9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3"/>
                                  <w:lang w:eastAsia="ru-RU"/>
                                </w:rPr>
                                <w:t>Источники финансирования дефицита бюджета - всего, в том числе: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500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3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  64 159 696,56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21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  13 009 480,90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98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  51 150 215,66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Источники внутреннего финансирования дефицитов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000 01 00 00 00 00 0000 000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кредиты из других бюджетов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000 01 03 00 00 00 0000 000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кредиты из других бюджетов бюджетной системы Российской Федерации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000 01 03 01 00 00 0000 000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Привлечение бюджетных кредитов из других бюджетов бюджетной системы Российской Федерации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000 01 03 01 00 00 0000 700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000 01 03 01 00 05 0000 710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Иные источники внутреннего </w:t>
                              </w: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финансирования  дефицитов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 xml:space="preserve">000 01 06 00 00 </w:t>
                                    </w: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00 0000 000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   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Бюджетные кредиты, предоставленные внутри  страны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000 01 06 05 00 00 0000 000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Возврат бюджетных кредитов, предоставленных  внутри страны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000 01 06 05 00 00 0000 600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1 000 000,00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Возврат бюджетных кредитов, предоставленных другим бюджетам бюджетной системы Российской Федерации 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000 01 06 05 02 00 0000 600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1 000 000,00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Возврат бюджетных кредитов, предоставленных  другим бюджетам бюджетной системы Российской  Федерации из бюджетов муниципальных районов 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000 01 06 05 02 05 0000 640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1 000 000,00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бюджетных кредитов внутри  страны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000 01 06 05 00 00 0000 500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1 000 000,00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1 000 000,00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бюджетных кредитов другим бюджетам бюджетной системы Российской Федерации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000 01 06 05 02 00 0000 500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1 000 000,00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1 000 000,00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бюджетных кредитов другим  бюджетам бюджетной системы Российской  Федерации из бюджетов муниципальных районов в 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000 01 06 05 02 05 0000 540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1 000 000,00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1 000 000,00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Источники внешнего финансирования дефицитов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620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000 02 00 00 00 00 0000 000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Изменение остатков средств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000 01 00 00 00 00 0000 000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59 609 696,56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13 009 480,90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46 600 215,66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Увеличение остатков средств, всего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000 01 00 00 00 00 0000 500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695 052 352,00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390 432 319,44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304 620 032,56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Увеличение остатков средств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000 01 05 00 00 00 0000 500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695 052 352,00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390 432 319,44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Увеличение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000 01 05 02 00 00 0000 500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695 052 352,00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390 432 319,44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Увеличение прочих остатков денежных средств 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000 01 05 02 01 00 0000 510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695 052 352,00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390 432 319,44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Увеличение прочих остатков денежных средств 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000 01 05 02 01 05 0000 510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695 052 352,00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390 432 319,44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Уменьшение остатков средств, всего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000 01 00 00 00 00 0000 600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816 942 906,56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403 441 800,34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413 501 106,22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Уменьшение остатков средств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000 01 05 00 00 00 0000 600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816 942 906,56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403 441 800,34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Уменьшение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000 01 05 02 00 00 0000 600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816 942 906,56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403 441 800,34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Уменьшение прочих остатков денежных средств 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000 01 05 02 01 00 0000 610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816 942 906,56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403 441 800,34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Уменьшение прочих остатков денежных средств 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000 01 05 02 01 05 0000 610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816 942 906,56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403 441 800,34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6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176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456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15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9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85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09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B21E51" w:rsidRPr="00B21E51" w:rsidRDefault="00B21E51" w:rsidP="00B21E5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B21E51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B21E51" w:rsidRPr="00B21E51" w:rsidRDefault="00B21E51" w:rsidP="00B21E5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21E51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lastRenderedPageBreak/>
                    <w:t> </w:t>
                  </w:r>
                </w:p>
              </w:tc>
            </w:tr>
            <w:tr w:rsidR="00B21E51" w:rsidRPr="00B21E51">
              <w:trPr>
                <w:tblCellSpacing w:w="0" w:type="dxa"/>
              </w:trPr>
              <w:tc>
                <w:tcPr>
                  <w:tcW w:w="17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749"/>
                    <w:gridCol w:w="450"/>
                  </w:tblGrid>
                  <w:tr w:rsidR="00B21E51" w:rsidRPr="00B21E51">
                    <w:trPr>
                      <w:tblCellSpacing w:w="0" w:type="dxa"/>
                    </w:trPr>
                    <w:tc>
                      <w:tcPr>
                        <w:tcW w:w="7884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839"/>
                          <w:gridCol w:w="1617"/>
                          <w:gridCol w:w="353"/>
                          <w:gridCol w:w="1822"/>
                        </w:tblGrid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Руководитель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6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4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53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Главный бухгалтер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6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4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53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Руководитель финансово-экономической службы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6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4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53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Руководитель управления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6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4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53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Заместитель председателя комитета, начальник управления казначейского исполнения бюджета комитета финансов Курской области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99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6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4"/>
                              </w:tblGrid>
                              <w:tr w:rsidR="00B21E51" w:rsidRPr="00B21E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53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B21E51" w:rsidRPr="00B21E51" w:rsidRDefault="00B21E51" w:rsidP="00B21E5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21E5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21E51" w:rsidRPr="00B21E5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" ___" ________________ 20___ г.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21E51" w:rsidRPr="00B21E51" w:rsidRDefault="00B21E51" w:rsidP="00B21E5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21E5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B21E51" w:rsidRPr="00B21E51" w:rsidRDefault="00B21E51" w:rsidP="00B21E5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B21E51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p w:rsidR="00B21E51" w:rsidRPr="00B21E51" w:rsidRDefault="00B21E51" w:rsidP="00B21E5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B21E51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B21E51" w:rsidRPr="00B21E51" w:rsidRDefault="00B21E51" w:rsidP="00B21E5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21E51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</w:tbl>
          <w:p w:rsidR="00B21E51" w:rsidRPr="00B21E51" w:rsidRDefault="00B21E51" w:rsidP="00B21E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</w:tr>
    </w:tbl>
    <w:p w:rsidR="00560C54" w:rsidRPr="00B21E51" w:rsidRDefault="00560C54" w:rsidP="00B21E51"/>
    <w:sectPr w:rsidR="00560C54" w:rsidRPr="00B21E51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3365A"/>
    <w:rsid w:val="001E5975"/>
    <w:rsid w:val="0020316E"/>
    <w:rsid w:val="002B384B"/>
    <w:rsid w:val="00560C54"/>
    <w:rsid w:val="00564417"/>
    <w:rsid w:val="007F3CE6"/>
    <w:rsid w:val="00AB17D8"/>
    <w:rsid w:val="00B21E51"/>
    <w:rsid w:val="00B3365A"/>
    <w:rsid w:val="00D22D17"/>
    <w:rsid w:val="00E66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31861</Words>
  <Characters>181613</Characters>
  <Application>Microsoft Office Word</Application>
  <DocSecurity>0</DocSecurity>
  <Lines>1513</Lines>
  <Paragraphs>426</Paragraphs>
  <ScaleCrop>false</ScaleCrop>
  <Company>SPecialiST RePack</Company>
  <LinksUpToDate>false</LinksUpToDate>
  <CharactersWithSpaces>213048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2023-11-09T05:54:00Z</dcterms:created>
  <dcterms:modified xsi:type="dcterms:W3CDTF">2023-11-09T06:24:00Z</dcterms:modified>
</cp:coreProperties>
</file>