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AD" w:rsidRPr="006819C1" w:rsidRDefault="00AF30AD" w:rsidP="006819C1">
      <w:pPr>
        <w:keepNext/>
        <w:keepLines/>
        <w:spacing w:after="301" w:line="340" w:lineRule="exact"/>
        <w:jc w:val="center"/>
      </w:pPr>
      <w:bookmarkStart w:id="0" w:name="bookmark0"/>
      <w:r w:rsidRPr="006819C1">
        <w:rPr>
          <w:rStyle w:val="10"/>
          <w:lang w:eastAsia="ru-RU"/>
        </w:rPr>
        <w:t>Африканская чума свиней опасна!</w:t>
      </w:r>
      <w:bookmarkEnd w:id="0"/>
    </w:p>
    <w:p w:rsidR="00AF30AD" w:rsidRPr="006819C1" w:rsidRDefault="00AF30AD" w:rsidP="006819C1">
      <w:pPr>
        <w:pStyle w:val="11"/>
        <w:shd w:val="clear" w:color="auto" w:fill="auto"/>
        <w:spacing w:before="0"/>
        <w:ind w:left="40" w:firstLine="520"/>
        <w:rPr>
          <w:sz w:val="24"/>
          <w:szCs w:val="24"/>
        </w:rPr>
      </w:pPr>
      <w:r w:rsidRPr="006819C1">
        <w:rPr>
          <w:color w:val="000000"/>
          <w:sz w:val="24"/>
          <w:szCs w:val="24"/>
        </w:rPr>
        <w:t>Африканская чума свиней - контагиозная вирусная болезнь. Вирус хорошо сохраняется при высушивании и замораживании, а так же в усло</w:t>
      </w:r>
      <w:r>
        <w:rPr>
          <w:color w:val="000000"/>
          <w:sz w:val="24"/>
          <w:szCs w:val="24"/>
        </w:rPr>
        <w:t>виях гниения. При температуре 5</w:t>
      </w:r>
      <w:r w:rsidRPr="006819C1">
        <w:rPr>
          <w:color w:val="000000"/>
          <w:sz w:val="24"/>
          <w:szCs w:val="24"/>
        </w:rPr>
        <w:t>°С сохраняет жизнеспособность до 7 лет, при комнатной температуре от 2 до 18 месяцев. Во внешней среде может сохраняться до 18 месяцев, а в почве 190 дней. Для человека вирус опасно</w:t>
      </w:r>
      <w:r w:rsidRPr="006819C1">
        <w:rPr>
          <w:color w:val="000000"/>
          <w:sz w:val="24"/>
          <w:szCs w:val="24"/>
        </w:rPr>
        <w:softHyphen/>
        <w:t>сти не представляет.</w:t>
      </w:r>
    </w:p>
    <w:p w:rsidR="00AF30AD" w:rsidRPr="006819C1" w:rsidRDefault="00AF30AD" w:rsidP="001F2996">
      <w:pPr>
        <w:pStyle w:val="11"/>
        <w:shd w:val="clear" w:color="auto" w:fill="auto"/>
        <w:spacing w:before="0"/>
        <w:ind w:left="40" w:right="40" w:firstLine="520"/>
        <w:rPr>
          <w:sz w:val="24"/>
          <w:szCs w:val="24"/>
        </w:rPr>
      </w:pPr>
      <w:r w:rsidRPr="006819C1">
        <w:rPr>
          <w:color w:val="000000"/>
          <w:sz w:val="24"/>
          <w:szCs w:val="24"/>
        </w:rPr>
        <w:t>Восприимчивы домашние свиньи всех пород и возрастных групп, а так же дикие свиньи. Другие виды сельскохозяйственных животных к вирусу чумы свиней не восприимчивы. В естественных условиях наиболее вероятен алиментарный путь заражения. Чаще всего заражение происходит при кон</w:t>
      </w:r>
      <w:r w:rsidRPr="006819C1">
        <w:rPr>
          <w:color w:val="000000"/>
          <w:sz w:val="24"/>
          <w:szCs w:val="24"/>
        </w:rPr>
        <w:softHyphen/>
        <w:t>такте больных свиней со здоровыми. Переболевшие свиньи могут длительное время оставаться вирусоносителями и быть опасными для здорового поголо</w:t>
      </w:r>
      <w:r w:rsidRPr="006819C1">
        <w:rPr>
          <w:color w:val="000000"/>
          <w:sz w:val="24"/>
          <w:szCs w:val="24"/>
        </w:rPr>
        <w:softHyphen/>
        <w:t>вья. Возможна передача болезни от диких свиней домашним. Опасный ис</w:t>
      </w:r>
      <w:r w:rsidRPr="006819C1">
        <w:rPr>
          <w:color w:val="000000"/>
          <w:sz w:val="24"/>
          <w:szCs w:val="24"/>
        </w:rPr>
        <w:softHyphen/>
        <w:t>точник вируса - продукты убоя больных свиней. Инфекция может распро</w:t>
      </w:r>
      <w:r w:rsidRPr="006819C1">
        <w:rPr>
          <w:color w:val="000000"/>
          <w:sz w:val="24"/>
          <w:szCs w:val="24"/>
        </w:rPr>
        <w:softHyphen/>
        <w:t>страняться с пищевыми отходами, в которых содержаться необезвреженные продукты убоя, с кормами, транспортными средствами и предметами ухода, загрязненными выделениями больных свиней. Механическим переносчиком может быть обслуживающий персонал, а так же членистоногие.</w:t>
      </w:r>
    </w:p>
    <w:p w:rsidR="00AF30AD" w:rsidRPr="006819C1" w:rsidRDefault="00AF30AD" w:rsidP="001F2996">
      <w:pPr>
        <w:pStyle w:val="11"/>
        <w:shd w:val="clear" w:color="auto" w:fill="auto"/>
        <w:spacing w:before="0"/>
        <w:ind w:left="40" w:right="40" w:firstLine="520"/>
        <w:rPr>
          <w:sz w:val="24"/>
          <w:szCs w:val="24"/>
        </w:rPr>
      </w:pPr>
      <w:r w:rsidRPr="006819C1">
        <w:rPr>
          <w:color w:val="000000"/>
          <w:sz w:val="24"/>
          <w:szCs w:val="24"/>
        </w:rPr>
        <w:t>Смертность при Африканской чуме свиней довольно высокая доходит до 100 %. Болезнь характеризуется высокой лихорадкой (до 42° С), сильным уг</w:t>
      </w:r>
      <w:r w:rsidRPr="006819C1">
        <w:rPr>
          <w:color w:val="000000"/>
          <w:sz w:val="24"/>
          <w:szCs w:val="24"/>
        </w:rPr>
        <w:softHyphen/>
        <w:t>нетением, одышкой полным истощением, цианозом кожи, обширными кро</w:t>
      </w:r>
      <w:r w:rsidRPr="006819C1">
        <w:rPr>
          <w:color w:val="000000"/>
          <w:sz w:val="24"/>
          <w:szCs w:val="24"/>
        </w:rPr>
        <w:softHyphen/>
        <w:t>воизлияниями во внутренние органы и гибнут на 3-5 день.</w:t>
      </w:r>
    </w:p>
    <w:p w:rsidR="00AF30AD" w:rsidRPr="006819C1" w:rsidRDefault="00AF30AD" w:rsidP="001F2996">
      <w:pPr>
        <w:pStyle w:val="11"/>
        <w:shd w:val="clear" w:color="auto" w:fill="auto"/>
        <w:spacing w:before="0"/>
        <w:ind w:left="40" w:right="40" w:firstLine="520"/>
        <w:rPr>
          <w:sz w:val="24"/>
          <w:szCs w:val="24"/>
        </w:rPr>
      </w:pPr>
      <w:r w:rsidRPr="006819C1">
        <w:rPr>
          <w:color w:val="000000"/>
          <w:sz w:val="24"/>
          <w:szCs w:val="24"/>
        </w:rPr>
        <w:t>Лечение АЧС не разработано. Специфических средств профилактики (вакцины) АЧС пока не удалось получить и, к сожалению, в ближайшее вре</w:t>
      </w:r>
      <w:r w:rsidRPr="006819C1">
        <w:rPr>
          <w:color w:val="000000"/>
          <w:sz w:val="24"/>
          <w:szCs w:val="24"/>
        </w:rPr>
        <w:softHyphen/>
        <w:t>мя вряд ли они не будут получены. Основная борьба с АЧС основыв</w:t>
      </w:r>
      <w:r>
        <w:rPr>
          <w:color w:val="000000"/>
          <w:sz w:val="24"/>
          <w:szCs w:val="24"/>
        </w:rPr>
        <w:t>ается на комплексе ветеринарно-</w:t>
      </w:r>
      <w:r w:rsidRPr="006819C1">
        <w:rPr>
          <w:color w:val="000000"/>
          <w:sz w:val="24"/>
          <w:szCs w:val="24"/>
        </w:rPr>
        <w:t>санитарных мероприятий, включающих также убой всех свиней в очаге поражения АЧС.</w:t>
      </w:r>
    </w:p>
    <w:p w:rsidR="00AF30AD" w:rsidRPr="006819C1" w:rsidRDefault="00AF30AD" w:rsidP="001F2996">
      <w:pPr>
        <w:pStyle w:val="11"/>
        <w:shd w:val="clear" w:color="auto" w:fill="auto"/>
        <w:spacing w:before="0"/>
        <w:ind w:left="40" w:right="40" w:firstLine="520"/>
        <w:rPr>
          <w:sz w:val="24"/>
          <w:szCs w:val="24"/>
        </w:rPr>
      </w:pPr>
      <w:r w:rsidRPr="006819C1">
        <w:rPr>
          <w:color w:val="000000"/>
          <w:sz w:val="24"/>
          <w:szCs w:val="24"/>
        </w:rPr>
        <w:t>Африканская чума свиней в России в настоящее время представляет ре</w:t>
      </w:r>
      <w:r w:rsidRPr="006819C1">
        <w:rPr>
          <w:color w:val="000000"/>
          <w:sz w:val="24"/>
          <w:szCs w:val="24"/>
        </w:rPr>
        <w:softHyphen/>
        <w:t>альную угрозу для сельского хозяйства.</w:t>
      </w:r>
    </w:p>
    <w:p w:rsidR="00AF30AD" w:rsidRPr="006819C1" w:rsidRDefault="00AF30AD" w:rsidP="001F2996">
      <w:pPr>
        <w:pStyle w:val="11"/>
        <w:shd w:val="clear" w:color="auto" w:fill="auto"/>
        <w:spacing w:before="0"/>
        <w:ind w:left="40" w:right="40" w:firstLine="520"/>
        <w:rPr>
          <w:sz w:val="24"/>
          <w:szCs w:val="24"/>
        </w:rPr>
      </w:pPr>
      <w:r w:rsidRPr="006819C1">
        <w:rPr>
          <w:color w:val="000000"/>
          <w:sz w:val="24"/>
          <w:szCs w:val="24"/>
        </w:rPr>
        <w:t>Экономический ущерб, наносимый африканской чумой свиней, склады</w:t>
      </w:r>
      <w:r w:rsidRPr="006819C1">
        <w:rPr>
          <w:color w:val="000000"/>
          <w:sz w:val="24"/>
          <w:szCs w:val="24"/>
        </w:rPr>
        <w:softHyphen/>
        <w:t>вается из прямых потерь по ликвидации болезни, ограничений в торговле и измеряется десятками миллионов рублей.</w:t>
      </w:r>
    </w:p>
    <w:p w:rsidR="00AF30AD" w:rsidRPr="006819C1" w:rsidRDefault="00AF30AD" w:rsidP="001F2996">
      <w:pPr>
        <w:pStyle w:val="20"/>
        <w:shd w:val="clear" w:color="auto" w:fill="auto"/>
        <w:ind w:left="40" w:right="40"/>
        <w:rPr>
          <w:sz w:val="24"/>
          <w:szCs w:val="24"/>
        </w:rPr>
      </w:pPr>
      <w:r w:rsidRPr="006819C1">
        <w:rPr>
          <w:rStyle w:val="21"/>
          <w:rFonts w:ascii="Calibri" w:hAnsi="Calibri"/>
          <w:sz w:val="24"/>
          <w:szCs w:val="24"/>
          <w:lang w:eastAsia="ru-RU"/>
        </w:rPr>
        <w:t xml:space="preserve">В целях недопущения возникновения особо опасного заболевания - </w:t>
      </w:r>
      <w:r w:rsidRPr="006819C1">
        <w:rPr>
          <w:color w:val="000000"/>
          <w:sz w:val="24"/>
          <w:szCs w:val="24"/>
        </w:rPr>
        <w:t>аф</w:t>
      </w:r>
      <w:r w:rsidRPr="006819C1">
        <w:rPr>
          <w:color w:val="000000"/>
          <w:sz w:val="24"/>
          <w:szCs w:val="24"/>
        </w:rPr>
        <w:softHyphen/>
        <w:t>риканской чумы свиней (АЧС) на территории Курской области, неза</w:t>
      </w:r>
      <w:r w:rsidRPr="006819C1">
        <w:rPr>
          <w:color w:val="000000"/>
          <w:sz w:val="24"/>
          <w:szCs w:val="24"/>
        </w:rPr>
        <w:softHyphen/>
        <w:t xml:space="preserve">медлительно принять Главам </w:t>
      </w:r>
      <w:r>
        <w:rPr>
          <w:color w:val="000000"/>
          <w:sz w:val="24"/>
          <w:szCs w:val="24"/>
        </w:rPr>
        <w:t>муниципальных образований</w:t>
      </w:r>
      <w:r w:rsidRPr="006819C1">
        <w:rPr>
          <w:color w:val="000000"/>
          <w:sz w:val="24"/>
          <w:szCs w:val="24"/>
        </w:rPr>
        <w:t xml:space="preserve"> Курской области, руководителям свинокомплексов, КФХ, </w:t>
      </w:r>
      <w:r w:rsidRPr="006819C1">
        <w:rPr>
          <w:rStyle w:val="21"/>
          <w:rFonts w:ascii="Calibri" w:hAnsi="Calibri"/>
          <w:sz w:val="24"/>
          <w:szCs w:val="24"/>
          <w:lang w:eastAsia="ru-RU"/>
        </w:rPr>
        <w:t xml:space="preserve">а также </w:t>
      </w:r>
      <w:r w:rsidRPr="006819C1">
        <w:rPr>
          <w:color w:val="000000"/>
          <w:sz w:val="24"/>
          <w:szCs w:val="24"/>
        </w:rPr>
        <w:t xml:space="preserve">владельцам личных подворий, </w:t>
      </w:r>
      <w:r w:rsidRPr="006819C1">
        <w:rPr>
          <w:rStyle w:val="21"/>
          <w:rFonts w:ascii="Calibri" w:hAnsi="Calibri"/>
          <w:sz w:val="24"/>
          <w:szCs w:val="24"/>
          <w:lang w:eastAsia="ru-RU"/>
        </w:rPr>
        <w:t xml:space="preserve">имеющим свиноводческое поголовье, </w:t>
      </w:r>
      <w:r w:rsidRPr="006819C1">
        <w:rPr>
          <w:color w:val="000000"/>
          <w:sz w:val="24"/>
          <w:szCs w:val="24"/>
        </w:rPr>
        <w:t>срочные меры:</w:t>
      </w:r>
    </w:p>
    <w:p w:rsidR="00AF30AD" w:rsidRPr="006819C1" w:rsidRDefault="00AF30AD" w:rsidP="006819C1">
      <w:pPr>
        <w:pStyle w:val="11"/>
        <w:numPr>
          <w:ilvl w:val="0"/>
          <w:numId w:val="1"/>
        </w:numPr>
        <w:shd w:val="clear" w:color="auto" w:fill="auto"/>
        <w:tabs>
          <w:tab w:val="left" w:pos="208"/>
        </w:tabs>
        <w:spacing w:before="0"/>
        <w:ind w:left="40" w:right="180" w:firstLine="50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6819C1">
        <w:rPr>
          <w:color w:val="000000"/>
          <w:sz w:val="24"/>
          <w:szCs w:val="24"/>
        </w:rPr>
        <w:t>незамедлительно провести переучет и перепись всего свинопоголовья в хо</w:t>
      </w:r>
      <w:r w:rsidRPr="006819C1">
        <w:rPr>
          <w:color w:val="000000"/>
          <w:sz w:val="24"/>
          <w:szCs w:val="24"/>
        </w:rPr>
        <w:softHyphen/>
        <w:t>зяйствах всех категорий;</w:t>
      </w:r>
    </w:p>
    <w:p w:rsidR="00AF30AD" w:rsidRPr="006819C1" w:rsidRDefault="00AF30AD" w:rsidP="006819C1">
      <w:pPr>
        <w:pStyle w:val="11"/>
        <w:numPr>
          <w:ilvl w:val="0"/>
          <w:numId w:val="1"/>
        </w:numPr>
        <w:shd w:val="clear" w:color="auto" w:fill="auto"/>
        <w:tabs>
          <w:tab w:val="left" w:pos="203"/>
        </w:tabs>
        <w:spacing w:before="0"/>
        <w:ind w:left="40" w:right="180" w:firstLine="500"/>
        <w:rPr>
          <w:sz w:val="24"/>
          <w:szCs w:val="24"/>
        </w:rPr>
      </w:pPr>
      <w:r w:rsidRPr="006819C1">
        <w:rPr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 w:rsidRPr="006819C1">
        <w:rPr>
          <w:color w:val="000000"/>
          <w:sz w:val="24"/>
          <w:szCs w:val="24"/>
        </w:rPr>
        <w:t>допускать продажу, перемещение, выпуск из помещений и самовольного убоя свиней;</w:t>
      </w:r>
    </w:p>
    <w:p w:rsidR="00AF30AD" w:rsidRPr="006819C1" w:rsidRDefault="00AF30AD" w:rsidP="006819C1">
      <w:pPr>
        <w:pStyle w:val="11"/>
        <w:numPr>
          <w:ilvl w:val="0"/>
          <w:numId w:val="1"/>
        </w:numPr>
        <w:shd w:val="clear" w:color="auto" w:fill="auto"/>
        <w:tabs>
          <w:tab w:val="left" w:pos="203"/>
        </w:tabs>
        <w:spacing w:before="0"/>
        <w:ind w:left="40" w:right="60" w:firstLine="500"/>
        <w:rPr>
          <w:sz w:val="24"/>
          <w:szCs w:val="24"/>
        </w:rPr>
      </w:pPr>
      <w:r w:rsidRPr="006819C1">
        <w:rPr>
          <w:color w:val="000000"/>
          <w:sz w:val="24"/>
          <w:szCs w:val="24"/>
        </w:rPr>
        <w:t>усилить контроль за соблюдением свиноводческих предприятий режима ра</w:t>
      </w:r>
      <w:r w:rsidRPr="006819C1">
        <w:rPr>
          <w:color w:val="000000"/>
          <w:sz w:val="24"/>
          <w:szCs w:val="24"/>
        </w:rPr>
        <w:softHyphen/>
        <w:t>боты «закрытого типа»;</w:t>
      </w:r>
    </w:p>
    <w:p w:rsidR="00AF30AD" w:rsidRPr="006819C1" w:rsidRDefault="00AF30AD" w:rsidP="006819C1">
      <w:pPr>
        <w:pStyle w:val="11"/>
        <w:numPr>
          <w:ilvl w:val="0"/>
          <w:numId w:val="1"/>
        </w:numPr>
        <w:shd w:val="clear" w:color="auto" w:fill="auto"/>
        <w:tabs>
          <w:tab w:val="left" w:pos="232"/>
        </w:tabs>
        <w:spacing w:before="0"/>
        <w:ind w:left="40" w:right="60" w:firstLine="500"/>
        <w:rPr>
          <w:sz w:val="24"/>
          <w:szCs w:val="24"/>
        </w:rPr>
      </w:pPr>
      <w:r w:rsidRPr="006819C1">
        <w:rPr>
          <w:color w:val="000000"/>
          <w:sz w:val="24"/>
          <w:szCs w:val="24"/>
        </w:rPr>
        <w:t>усилить контроль за проведением профилактической дезинфекции, дезин</w:t>
      </w:r>
      <w:r w:rsidRPr="006819C1">
        <w:rPr>
          <w:color w:val="000000"/>
          <w:sz w:val="24"/>
          <w:szCs w:val="24"/>
        </w:rPr>
        <w:softHyphen/>
        <w:t>секции, дезакаризации и дератизации в свиноводческих предприятий всех форм собственности;</w:t>
      </w:r>
    </w:p>
    <w:p w:rsidR="00AF30AD" w:rsidRPr="006819C1" w:rsidRDefault="00AF30AD" w:rsidP="006819C1">
      <w:pPr>
        <w:pStyle w:val="11"/>
        <w:numPr>
          <w:ilvl w:val="0"/>
          <w:numId w:val="1"/>
        </w:numPr>
        <w:shd w:val="clear" w:color="auto" w:fill="auto"/>
        <w:tabs>
          <w:tab w:val="left" w:pos="198"/>
        </w:tabs>
        <w:spacing w:before="0"/>
        <w:ind w:left="40" w:firstLine="500"/>
        <w:rPr>
          <w:sz w:val="24"/>
          <w:szCs w:val="24"/>
        </w:rPr>
      </w:pPr>
      <w:r w:rsidRPr="006819C1">
        <w:rPr>
          <w:color w:val="000000"/>
          <w:sz w:val="24"/>
          <w:szCs w:val="24"/>
        </w:rPr>
        <w:t>обеспечить безвыгульное содержание свиней всех частных подворьях;</w:t>
      </w:r>
    </w:p>
    <w:p w:rsidR="00AF30AD" w:rsidRPr="006819C1" w:rsidRDefault="00AF30AD" w:rsidP="006819C1">
      <w:pPr>
        <w:pStyle w:val="11"/>
        <w:numPr>
          <w:ilvl w:val="0"/>
          <w:numId w:val="1"/>
        </w:numPr>
        <w:shd w:val="clear" w:color="auto" w:fill="auto"/>
        <w:tabs>
          <w:tab w:val="left" w:pos="227"/>
        </w:tabs>
        <w:spacing w:before="0"/>
        <w:ind w:left="40" w:right="60" w:firstLine="500"/>
        <w:rPr>
          <w:sz w:val="24"/>
          <w:szCs w:val="24"/>
        </w:rPr>
      </w:pPr>
      <w:r w:rsidRPr="006819C1">
        <w:rPr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 w:rsidRPr="006819C1">
        <w:rPr>
          <w:color w:val="000000"/>
          <w:sz w:val="24"/>
          <w:szCs w:val="24"/>
        </w:rPr>
        <w:t>допускать скармливание свиньям пищевых отходов без предварительной термической обработки;</w:t>
      </w:r>
    </w:p>
    <w:p w:rsidR="00AF30AD" w:rsidRPr="006819C1" w:rsidRDefault="00AF30AD" w:rsidP="006819C1">
      <w:pPr>
        <w:pStyle w:val="11"/>
        <w:numPr>
          <w:ilvl w:val="0"/>
          <w:numId w:val="1"/>
        </w:numPr>
        <w:shd w:val="clear" w:color="auto" w:fill="auto"/>
        <w:tabs>
          <w:tab w:val="left" w:pos="227"/>
        </w:tabs>
        <w:spacing w:before="0"/>
        <w:ind w:left="40" w:right="60" w:firstLine="500"/>
        <w:rPr>
          <w:sz w:val="24"/>
          <w:szCs w:val="24"/>
        </w:rPr>
      </w:pPr>
      <w:r w:rsidRPr="006819C1">
        <w:rPr>
          <w:color w:val="000000"/>
          <w:sz w:val="24"/>
          <w:szCs w:val="24"/>
        </w:rPr>
        <w:t>не</w:t>
      </w:r>
      <w:r>
        <w:rPr>
          <w:color w:val="000000"/>
          <w:sz w:val="24"/>
          <w:szCs w:val="24"/>
        </w:rPr>
        <w:t xml:space="preserve"> </w:t>
      </w:r>
      <w:r w:rsidRPr="006819C1">
        <w:rPr>
          <w:color w:val="000000"/>
          <w:sz w:val="24"/>
          <w:szCs w:val="24"/>
        </w:rPr>
        <w:t>допускать ввоз и вывоз на территорию эпизоотического очага ввоз и вы</w:t>
      </w:r>
      <w:r w:rsidRPr="006819C1">
        <w:rPr>
          <w:color w:val="000000"/>
          <w:sz w:val="24"/>
          <w:szCs w:val="24"/>
        </w:rPr>
        <w:softHyphen/>
        <w:t>воз всех видов животных, заготовку и вывоз продуктов животного происхо</w:t>
      </w:r>
      <w:r w:rsidRPr="006819C1">
        <w:rPr>
          <w:color w:val="000000"/>
          <w:sz w:val="24"/>
          <w:szCs w:val="24"/>
        </w:rPr>
        <w:softHyphen/>
        <w:t>ждения, а также растениеводства.</w:t>
      </w:r>
    </w:p>
    <w:p w:rsidR="00AF30AD" w:rsidRPr="006819C1" w:rsidRDefault="00AF30AD" w:rsidP="006819C1">
      <w:pPr>
        <w:pStyle w:val="11"/>
        <w:numPr>
          <w:ilvl w:val="0"/>
          <w:numId w:val="1"/>
        </w:numPr>
        <w:shd w:val="clear" w:color="auto" w:fill="auto"/>
        <w:tabs>
          <w:tab w:val="left" w:pos="208"/>
        </w:tabs>
        <w:spacing w:before="0"/>
        <w:ind w:left="40" w:right="60" w:firstLine="500"/>
        <w:rPr>
          <w:sz w:val="24"/>
          <w:szCs w:val="24"/>
        </w:rPr>
      </w:pPr>
      <w:r w:rsidRPr="006819C1">
        <w:rPr>
          <w:color w:val="000000"/>
          <w:sz w:val="24"/>
          <w:szCs w:val="24"/>
        </w:rPr>
        <w:t>организовать разъяснение проведения разъяснительной работы и информи</w:t>
      </w:r>
      <w:r w:rsidRPr="006819C1">
        <w:rPr>
          <w:color w:val="000000"/>
          <w:sz w:val="24"/>
          <w:szCs w:val="24"/>
        </w:rPr>
        <w:softHyphen/>
        <w:t>рование населения об эпизоотической ситуации;</w:t>
      </w:r>
    </w:p>
    <w:p w:rsidR="00AF30AD" w:rsidRPr="006819C1" w:rsidRDefault="00AF30AD" w:rsidP="006819C1">
      <w:pPr>
        <w:pStyle w:val="11"/>
        <w:numPr>
          <w:ilvl w:val="0"/>
          <w:numId w:val="1"/>
        </w:numPr>
        <w:shd w:val="clear" w:color="auto" w:fill="auto"/>
        <w:tabs>
          <w:tab w:val="left" w:pos="213"/>
        </w:tabs>
        <w:spacing w:before="0"/>
        <w:ind w:left="40" w:right="60" w:firstLine="500"/>
        <w:rPr>
          <w:sz w:val="24"/>
          <w:szCs w:val="24"/>
        </w:rPr>
      </w:pPr>
      <w:r w:rsidRPr="006819C1">
        <w:rPr>
          <w:color w:val="000000"/>
          <w:sz w:val="24"/>
          <w:szCs w:val="24"/>
        </w:rPr>
        <w:t>принять меры по недопущению несанкционированных свалок пищевых от</w:t>
      </w:r>
      <w:r w:rsidRPr="006819C1">
        <w:rPr>
          <w:color w:val="000000"/>
          <w:sz w:val="24"/>
          <w:szCs w:val="24"/>
        </w:rPr>
        <w:softHyphen/>
        <w:t>ходов;</w:t>
      </w:r>
    </w:p>
    <w:p w:rsidR="00AF30AD" w:rsidRPr="006819C1" w:rsidRDefault="00AF30AD" w:rsidP="006819C1">
      <w:pPr>
        <w:pStyle w:val="11"/>
        <w:numPr>
          <w:ilvl w:val="0"/>
          <w:numId w:val="1"/>
        </w:numPr>
        <w:shd w:val="clear" w:color="auto" w:fill="auto"/>
        <w:tabs>
          <w:tab w:val="left" w:pos="227"/>
        </w:tabs>
        <w:spacing w:before="0"/>
        <w:ind w:left="40" w:right="60" w:firstLine="500"/>
        <w:rPr>
          <w:sz w:val="24"/>
          <w:szCs w:val="24"/>
        </w:rPr>
      </w:pPr>
      <w:r w:rsidRPr="006819C1">
        <w:rPr>
          <w:color w:val="000000"/>
          <w:sz w:val="24"/>
          <w:szCs w:val="24"/>
        </w:rPr>
        <w:t>категорически запретить сброс биологических отходов (трупы животных и птиц, отходы получаемые при переработке пищевого и непищевого сырья животного происхождения и др.) в бытовые мусорные контейнеры и вывоз их на свалки, и полигоны для захоронения;</w:t>
      </w:r>
    </w:p>
    <w:p w:rsidR="00AF30AD" w:rsidRPr="006819C1" w:rsidRDefault="00AF30AD" w:rsidP="006819C1">
      <w:pPr>
        <w:pStyle w:val="11"/>
        <w:numPr>
          <w:ilvl w:val="0"/>
          <w:numId w:val="1"/>
        </w:numPr>
        <w:shd w:val="clear" w:color="auto" w:fill="auto"/>
        <w:tabs>
          <w:tab w:val="left" w:pos="203"/>
        </w:tabs>
        <w:spacing w:before="0"/>
        <w:ind w:left="40" w:firstLine="500"/>
        <w:rPr>
          <w:sz w:val="24"/>
          <w:szCs w:val="24"/>
        </w:rPr>
      </w:pPr>
      <w:r w:rsidRPr="006819C1">
        <w:rPr>
          <w:color w:val="000000"/>
          <w:sz w:val="24"/>
          <w:szCs w:val="24"/>
        </w:rPr>
        <w:t>создать необходимый запас дезинфицирующих средств, спец. одежды;</w:t>
      </w:r>
    </w:p>
    <w:p w:rsidR="00AF30AD" w:rsidRPr="006819C1" w:rsidRDefault="00AF30AD" w:rsidP="001F2996">
      <w:pPr>
        <w:pStyle w:val="20"/>
        <w:shd w:val="clear" w:color="auto" w:fill="auto"/>
        <w:ind w:left="40" w:right="60"/>
        <w:rPr>
          <w:sz w:val="24"/>
          <w:szCs w:val="24"/>
        </w:rPr>
      </w:pPr>
      <w:r w:rsidRPr="006819C1">
        <w:rPr>
          <w:color w:val="000000"/>
          <w:sz w:val="24"/>
          <w:szCs w:val="24"/>
        </w:rPr>
        <w:t>При возникновении подозрения на заболевание свиней африканской чумой владельцы животных обязаны:</w:t>
      </w:r>
    </w:p>
    <w:p w:rsidR="00AF30AD" w:rsidRPr="006819C1" w:rsidRDefault="00AF30AD" w:rsidP="006819C1">
      <w:pPr>
        <w:pStyle w:val="11"/>
        <w:numPr>
          <w:ilvl w:val="0"/>
          <w:numId w:val="1"/>
        </w:numPr>
        <w:shd w:val="clear" w:color="auto" w:fill="auto"/>
        <w:tabs>
          <w:tab w:val="left" w:pos="222"/>
        </w:tabs>
        <w:spacing w:before="0"/>
        <w:ind w:left="40" w:right="60" w:firstLine="500"/>
        <w:rPr>
          <w:sz w:val="24"/>
          <w:szCs w:val="24"/>
        </w:rPr>
      </w:pPr>
      <w:r w:rsidRPr="006819C1">
        <w:rPr>
          <w:color w:val="000000"/>
          <w:sz w:val="24"/>
          <w:szCs w:val="24"/>
        </w:rPr>
        <w:t>немедленно сообщить о возникшем подозрении в государственно е ветери</w:t>
      </w:r>
      <w:r w:rsidRPr="006819C1">
        <w:rPr>
          <w:color w:val="000000"/>
          <w:sz w:val="24"/>
          <w:szCs w:val="24"/>
        </w:rPr>
        <w:softHyphen/>
        <w:t>нарное учреждение по месту жительства до прибытия ветеринарного врача:</w:t>
      </w:r>
    </w:p>
    <w:p w:rsidR="00AF30AD" w:rsidRPr="006819C1" w:rsidRDefault="00AF30AD" w:rsidP="006819C1">
      <w:pPr>
        <w:pStyle w:val="11"/>
        <w:numPr>
          <w:ilvl w:val="0"/>
          <w:numId w:val="1"/>
        </w:numPr>
        <w:shd w:val="clear" w:color="auto" w:fill="auto"/>
        <w:tabs>
          <w:tab w:val="left" w:pos="242"/>
        </w:tabs>
        <w:spacing w:before="0"/>
        <w:ind w:left="40" w:right="60" w:firstLine="500"/>
        <w:rPr>
          <w:sz w:val="24"/>
          <w:szCs w:val="24"/>
        </w:rPr>
      </w:pPr>
      <w:r w:rsidRPr="006819C1">
        <w:rPr>
          <w:color w:val="000000"/>
          <w:sz w:val="24"/>
          <w:szCs w:val="24"/>
        </w:rPr>
        <w:t>изолировать больных и подозрительных по заболеванию свиней в том же помещении, в котором они находились;</w:t>
      </w:r>
    </w:p>
    <w:p w:rsidR="00AF30AD" w:rsidRPr="006819C1" w:rsidRDefault="00AF30AD" w:rsidP="006819C1">
      <w:pPr>
        <w:pStyle w:val="11"/>
        <w:numPr>
          <w:ilvl w:val="0"/>
          <w:numId w:val="1"/>
        </w:numPr>
        <w:shd w:val="clear" w:color="auto" w:fill="auto"/>
        <w:tabs>
          <w:tab w:val="left" w:pos="261"/>
        </w:tabs>
        <w:spacing w:before="0"/>
        <w:ind w:left="40" w:right="60" w:firstLine="500"/>
        <w:rPr>
          <w:sz w:val="24"/>
          <w:szCs w:val="24"/>
        </w:rPr>
      </w:pPr>
      <w:r w:rsidRPr="006819C1">
        <w:rPr>
          <w:color w:val="000000"/>
          <w:sz w:val="24"/>
          <w:szCs w:val="24"/>
        </w:rPr>
        <w:t>прекратить убой и реализацию животных всех видов (включая птицу) и продуктов их убоя (мяса, сала, шкур, пуха и т.д.);</w:t>
      </w:r>
    </w:p>
    <w:p w:rsidR="00AF30AD" w:rsidRPr="006819C1" w:rsidRDefault="00AF30AD" w:rsidP="006819C1">
      <w:pPr>
        <w:pStyle w:val="11"/>
        <w:numPr>
          <w:ilvl w:val="0"/>
          <w:numId w:val="1"/>
        </w:numPr>
        <w:shd w:val="clear" w:color="auto" w:fill="auto"/>
        <w:tabs>
          <w:tab w:val="left" w:pos="227"/>
        </w:tabs>
        <w:spacing w:before="0"/>
        <w:ind w:left="40" w:right="60" w:firstLine="500"/>
        <w:rPr>
          <w:sz w:val="24"/>
          <w:szCs w:val="24"/>
        </w:rPr>
      </w:pPr>
      <w:r w:rsidRPr="006819C1">
        <w:rPr>
          <w:color w:val="000000"/>
          <w:sz w:val="24"/>
          <w:szCs w:val="24"/>
        </w:rPr>
        <w:t>прекратить выезд из населенного пункта, хозяйства (фермы), где обнаруже</w:t>
      </w:r>
      <w:r w:rsidRPr="006819C1">
        <w:rPr>
          <w:color w:val="000000"/>
          <w:sz w:val="24"/>
          <w:szCs w:val="24"/>
        </w:rPr>
        <w:softHyphen/>
        <w:t>но заболевание, въезд на их территорию любого вида транспорта, выход об</w:t>
      </w:r>
      <w:r w:rsidRPr="006819C1">
        <w:rPr>
          <w:color w:val="000000"/>
          <w:sz w:val="24"/>
          <w:szCs w:val="24"/>
        </w:rPr>
        <w:softHyphen/>
        <w:t>служивающего персонала с фермы (из хозяйства) без соответствующей сани</w:t>
      </w:r>
      <w:r w:rsidRPr="006819C1">
        <w:rPr>
          <w:color w:val="000000"/>
          <w:sz w:val="24"/>
          <w:szCs w:val="24"/>
        </w:rPr>
        <w:softHyphen/>
        <w:t>тарной обработки, а также вывоз с территории хозяйства (фермы) продуктов и сырья животного происхождения, кормов и других грузов.</w:t>
      </w:r>
    </w:p>
    <w:p w:rsidR="00AF30AD" w:rsidRPr="006819C1" w:rsidRDefault="00AF30AD" w:rsidP="001F2996">
      <w:pPr>
        <w:pStyle w:val="11"/>
        <w:shd w:val="clear" w:color="auto" w:fill="auto"/>
        <w:ind w:left="40" w:right="60" w:firstLine="520"/>
        <w:rPr>
          <w:sz w:val="24"/>
          <w:szCs w:val="24"/>
        </w:rPr>
      </w:pPr>
      <w:r w:rsidRPr="006819C1">
        <w:rPr>
          <w:color w:val="000000"/>
          <w:sz w:val="24"/>
          <w:szCs w:val="24"/>
        </w:rPr>
        <w:t>Согласно п. 1 ст. 249 Уголовного Кодекса РФ от 13.06.1996 № 63-Ф3 «Нарушение ветеринарных правил и правил, установленных для борьбы с болезнями и вредителями растений»:</w:t>
      </w:r>
    </w:p>
    <w:p w:rsidR="00AF30AD" w:rsidRPr="006819C1" w:rsidRDefault="00AF30AD" w:rsidP="006819C1">
      <w:pPr>
        <w:pStyle w:val="11"/>
        <w:numPr>
          <w:ilvl w:val="0"/>
          <w:numId w:val="1"/>
        </w:numPr>
        <w:shd w:val="clear" w:color="auto" w:fill="auto"/>
        <w:tabs>
          <w:tab w:val="left" w:pos="270"/>
        </w:tabs>
        <w:spacing w:before="0"/>
        <w:ind w:left="40" w:right="60" w:firstLine="500"/>
        <w:rPr>
          <w:sz w:val="24"/>
          <w:szCs w:val="24"/>
        </w:rPr>
      </w:pPr>
      <w:r w:rsidRPr="006819C1">
        <w:rPr>
          <w:color w:val="000000"/>
          <w:sz w:val="24"/>
          <w:szCs w:val="24"/>
        </w:rPr>
        <w:t>нарушение ветеринарных правил, повлекшее по неосторожности распро</w:t>
      </w:r>
      <w:r w:rsidRPr="006819C1">
        <w:rPr>
          <w:color w:val="000000"/>
          <w:sz w:val="24"/>
          <w:szCs w:val="24"/>
        </w:rPr>
        <w:softHyphen/>
        <w:t>странение эпизоотий или иные тяжкие последствия, наказывается штрафом в размере до ста двадцати тысяч рублей, либо исправительными работами на срок до двух лет, либо ограничением свободы на срок до двух лет, либо ли</w:t>
      </w:r>
      <w:r w:rsidRPr="006819C1">
        <w:rPr>
          <w:color w:val="000000"/>
          <w:sz w:val="24"/>
          <w:szCs w:val="24"/>
        </w:rPr>
        <w:softHyphen/>
        <w:t>шением свободы на срок до двух лет.</w:t>
      </w:r>
    </w:p>
    <w:p w:rsidR="00AF30AD" w:rsidRPr="006819C1" w:rsidRDefault="00AF30AD" w:rsidP="006819C1">
      <w:pPr>
        <w:pStyle w:val="11"/>
        <w:shd w:val="clear" w:color="auto" w:fill="auto"/>
        <w:tabs>
          <w:tab w:val="left" w:pos="270"/>
        </w:tabs>
        <w:spacing w:before="0"/>
        <w:ind w:right="60"/>
        <w:rPr>
          <w:sz w:val="24"/>
          <w:szCs w:val="24"/>
        </w:rPr>
      </w:pPr>
    </w:p>
    <w:p w:rsidR="00AF30AD" w:rsidRPr="006819C1" w:rsidRDefault="00AF30AD" w:rsidP="006819C1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819C1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6819C1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 возникновении африканской чумы на фермах все поголовье свиней убивают, трупы уничтожают, свинарники и инвентарь дезинфи</w:t>
      </w:r>
      <w:r w:rsidRPr="006819C1">
        <w:rPr>
          <w:rFonts w:ascii="Times New Roman" w:hAnsi="Times New Roman" w:cs="Times New Roman"/>
          <w:b/>
          <w:bCs/>
          <w:sz w:val="24"/>
          <w:szCs w:val="24"/>
          <w:u w:val="single"/>
        </w:rPr>
        <w:softHyphen/>
        <w:t>цируют. Ввоз на ферму новых свиней допускается только через год после ликвидации болезни.</w:t>
      </w:r>
    </w:p>
    <w:p w:rsidR="00AF30AD" w:rsidRPr="006819C1" w:rsidRDefault="00AF30AD" w:rsidP="006819C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19C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819C1">
        <w:rPr>
          <w:rFonts w:ascii="Times New Roman" w:hAnsi="Times New Roman" w:cs="Times New Roman"/>
          <w:b/>
          <w:bCs/>
          <w:sz w:val="24"/>
          <w:szCs w:val="24"/>
        </w:rPr>
        <w:t>При внезапной гибели или подозрении в заболевании свиней вла</w:t>
      </w:r>
      <w:r w:rsidRPr="006819C1">
        <w:rPr>
          <w:rFonts w:ascii="Times New Roman" w:hAnsi="Times New Roman" w:cs="Times New Roman"/>
          <w:b/>
          <w:bCs/>
          <w:sz w:val="24"/>
          <w:szCs w:val="24"/>
        </w:rPr>
        <w:softHyphen/>
        <w:t>дельцам животных необходимо в срочном порядке сообщить об этом ве</w:t>
      </w:r>
      <w:r w:rsidRPr="006819C1">
        <w:rPr>
          <w:rFonts w:ascii="Times New Roman" w:hAnsi="Times New Roman" w:cs="Times New Roman"/>
          <w:b/>
          <w:bCs/>
          <w:sz w:val="24"/>
          <w:szCs w:val="24"/>
        </w:rPr>
        <w:softHyphen/>
        <w:t>теринарным специалистам районной (городской) станции по борьбе с болезнями животных, в управление ветеринарии Курской области (г. Курск, ул. Радищева, 17, тел. 52-05-54), в Управление Федеральной службы по ветеринарному и фитосанитарному надзору по Орловской и Курской областям (г. Курск, ул. Радищева, 7) по телефонам горячей ли</w:t>
      </w:r>
      <w:r w:rsidRPr="006819C1">
        <w:rPr>
          <w:rFonts w:ascii="Times New Roman" w:hAnsi="Times New Roman" w:cs="Times New Roman"/>
          <w:b/>
          <w:bCs/>
          <w:sz w:val="24"/>
          <w:szCs w:val="24"/>
        </w:rPr>
        <w:softHyphen/>
        <w:t>нии: 8 (4712) 51-17-57, 56-79-89</w:t>
      </w:r>
    </w:p>
    <w:p w:rsidR="00AF30AD" w:rsidRPr="006819C1" w:rsidRDefault="00AF30AD" w:rsidP="006819C1">
      <w:pPr>
        <w:ind w:left="4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9C1">
        <w:rPr>
          <w:rFonts w:ascii="Times New Roman" w:hAnsi="Times New Roman" w:cs="Times New Roman"/>
          <w:b/>
          <w:bCs/>
          <w:sz w:val="24"/>
          <w:szCs w:val="24"/>
        </w:rPr>
        <w:t>Управление Россельхознадзора</w:t>
      </w:r>
    </w:p>
    <w:p w:rsidR="00AF30AD" w:rsidRPr="006819C1" w:rsidRDefault="00AF30AD" w:rsidP="006819C1">
      <w:pPr>
        <w:ind w:left="4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9C1">
        <w:rPr>
          <w:rFonts w:ascii="Times New Roman" w:hAnsi="Times New Roman" w:cs="Times New Roman"/>
          <w:b/>
          <w:bCs/>
          <w:sz w:val="24"/>
          <w:szCs w:val="24"/>
        </w:rPr>
        <w:t>по Орловской и Курской областям</w:t>
      </w:r>
    </w:p>
    <w:p w:rsidR="00AF30AD" w:rsidRPr="006819C1" w:rsidRDefault="00AF30AD" w:rsidP="006819C1">
      <w:pPr>
        <w:ind w:left="46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9C1">
        <w:rPr>
          <w:rFonts w:ascii="Times New Roman" w:hAnsi="Times New Roman" w:cs="Times New Roman"/>
          <w:b/>
          <w:bCs/>
          <w:sz w:val="24"/>
          <w:szCs w:val="24"/>
        </w:rPr>
        <w:t>Отдел государственного ветеринарного надзора</w:t>
      </w:r>
    </w:p>
    <w:p w:rsidR="00AF30AD" w:rsidRDefault="00AF30AD"/>
    <w:sectPr w:rsidR="00AF30AD" w:rsidSect="006819C1">
      <w:pgSz w:w="11909" w:h="16838"/>
      <w:pgMar w:top="851" w:right="851" w:bottom="567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B666B"/>
    <w:multiLevelType w:val="multilevel"/>
    <w:tmpl w:val="E61EBC1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413408"/>
    <w:multiLevelType w:val="multilevel"/>
    <w:tmpl w:val="A9D8492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996"/>
    <w:rsid w:val="00193BF3"/>
    <w:rsid w:val="001F2996"/>
    <w:rsid w:val="006819C1"/>
    <w:rsid w:val="009253B7"/>
    <w:rsid w:val="00AF3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3B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№1_"/>
    <w:basedOn w:val="DefaultParagraphFont"/>
    <w:uiPriority w:val="99"/>
    <w:rsid w:val="001F2996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10">
    <w:name w:val="Заголовок №1"/>
    <w:basedOn w:val="1"/>
    <w:uiPriority w:val="99"/>
    <w:rsid w:val="001F2996"/>
    <w:rPr>
      <w:color w:val="000000"/>
      <w:spacing w:val="0"/>
      <w:w w:val="100"/>
      <w:position w:val="0"/>
      <w:u w:val="single"/>
      <w:lang w:val="ru-RU"/>
    </w:rPr>
  </w:style>
  <w:style w:type="character" w:customStyle="1" w:styleId="a">
    <w:name w:val="Основной текст_"/>
    <w:basedOn w:val="DefaultParagraphFont"/>
    <w:link w:val="11"/>
    <w:uiPriority w:val="99"/>
    <w:locked/>
    <w:rsid w:val="001F299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1F299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Не полужирный"/>
    <w:basedOn w:val="2"/>
    <w:uiPriority w:val="99"/>
    <w:rsid w:val="001F2996"/>
    <w:rPr>
      <w:color w:val="000000"/>
      <w:spacing w:val="0"/>
      <w:w w:val="100"/>
      <w:position w:val="0"/>
      <w:lang w:val="ru-RU"/>
    </w:rPr>
  </w:style>
  <w:style w:type="paragraph" w:customStyle="1" w:styleId="11">
    <w:name w:val="Основной текст1"/>
    <w:basedOn w:val="Normal"/>
    <w:link w:val="a"/>
    <w:uiPriority w:val="99"/>
    <w:rsid w:val="001F2996"/>
    <w:pPr>
      <w:widowControl w:val="0"/>
      <w:shd w:val="clear" w:color="auto" w:fill="FFFFFF"/>
      <w:spacing w:before="420" w:after="0" w:line="322" w:lineRule="exact"/>
      <w:jc w:val="both"/>
    </w:pPr>
    <w:rPr>
      <w:rFonts w:cs="Times New Roman"/>
      <w:sz w:val="26"/>
      <w:szCs w:val="26"/>
    </w:rPr>
  </w:style>
  <w:style w:type="paragraph" w:customStyle="1" w:styleId="20">
    <w:name w:val="Основной текст (2)"/>
    <w:basedOn w:val="Normal"/>
    <w:link w:val="2"/>
    <w:uiPriority w:val="99"/>
    <w:rsid w:val="001F2996"/>
    <w:pPr>
      <w:widowControl w:val="0"/>
      <w:shd w:val="clear" w:color="auto" w:fill="FFFFFF"/>
      <w:spacing w:after="0" w:line="322" w:lineRule="exact"/>
      <w:ind w:firstLine="520"/>
      <w:jc w:val="both"/>
    </w:pPr>
    <w:rPr>
      <w:rFonts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862</Words>
  <Characters>4916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karachevceva</dc:creator>
  <cp:keywords/>
  <dc:description/>
  <cp:lastModifiedBy>ГО и ЧС</cp:lastModifiedBy>
  <cp:revision>3</cp:revision>
  <cp:lastPrinted>2015-01-22T05:39:00Z</cp:lastPrinted>
  <dcterms:created xsi:type="dcterms:W3CDTF">2015-01-22T05:16:00Z</dcterms:created>
  <dcterms:modified xsi:type="dcterms:W3CDTF">2015-01-22T05:39:00Z</dcterms:modified>
</cp:coreProperties>
</file>