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C7" w:rsidRDefault="008D4981" w:rsidP="00CD1793">
      <w:pPr>
        <w:spacing w:after="0" w:line="240" w:lineRule="auto"/>
        <w:jc w:val="center"/>
        <w:rPr>
          <w:rFonts w:ascii="Times New Roman" w:hAnsi="Times New Roman"/>
          <w:b/>
        </w:rPr>
      </w:pPr>
      <w:r w:rsidRPr="008D498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stroked="f" strokeweight=".5pt">
            <v:textbox>
              <w:txbxContent>
                <w:p w:rsidR="00A85AC7" w:rsidRPr="00EB3288" w:rsidRDefault="00A85AC7" w:rsidP="00EB3288"/>
              </w:txbxContent>
            </v:textbox>
          </v:shape>
        </w:pict>
      </w:r>
      <w:r w:rsidR="00A85AC7" w:rsidRPr="005A6A08">
        <w:rPr>
          <w:rFonts w:ascii="Times New Roman" w:hAnsi="Times New Roman"/>
          <w:b/>
          <w:sz w:val="24"/>
          <w:szCs w:val="24"/>
          <w:lang w:eastAsia="ru-RU"/>
        </w:rPr>
        <w:br/>
      </w:r>
      <w:r w:rsidRPr="008D4981">
        <w:rPr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strokecolor="white" strokeweight="2pt"/>
        </w:pict>
      </w:r>
      <w:r w:rsidR="00A85AC7" w:rsidRPr="00DB65A7"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:rsidR="00A85AC7" w:rsidRDefault="00A85AC7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Администрацию Пристенского района  Курской области п</w:t>
      </w:r>
      <w:r w:rsidRPr="00DB65A7">
        <w:rPr>
          <w:rFonts w:ascii="Times New Roman" w:hAnsi="Times New Roman"/>
          <w:b/>
        </w:rPr>
        <w:t xml:space="preserve">о тематическим разделам, </w:t>
      </w:r>
    </w:p>
    <w:p w:rsidR="00A85AC7" w:rsidRPr="00DB65A7" w:rsidRDefault="00A85AC7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тематикам и группам за</w:t>
      </w:r>
      <w:r>
        <w:rPr>
          <w:rFonts w:ascii="Times New Roman" w:hAnsi="Times New Roman"/>
          <w:b/>
        </w:rPr>
        <w:t xml:space="preserve">  </w:t>
      </w:r>
      <w:r w:rsidR="000D752A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 квартал</w:t>
      </w:r>
      <w:r w:rsidRPr="00DB65A7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</w:t>
      </w:r>
      <w:r w:rsidR="000D752A">
        <w:rPr>
          <w:rFonts w:ascii="Times New Roman" w:hAnsi="Times New Roman"/>
          <w:b/>
        </w:rPr>
        <w:t>1</w:t>
      </w:r>
      <w:r w:rsidRPr="00A6386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года</w:t>
      </w:r>
      <w:r w:rsidRPr="00DB65A7">
        <w:rPr>
          <w:rFonts w:ascii="Times New Roman" w:hAnsi="Times New Roman"/>
          <w:b/>
        </w:rPr>
        <w:tab/>
      </w:r>
    </w:p>
    <w:tbl>
      <w:tblPr>
        <w:tblOverlap w:val="never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614"/>
        <w:gridCol w:w="803"/>
        <w:gridCol w:w="849"/>
        <w:gridCol w:w="426"/>
        <w:gridCol w:w="426"/>
        <w:gridCol w:w="427"/>
        <w:gridCol w:w="424"/>
        <w:gridCol w:w="424"/>
        <w:gridCol w:w="427"/>
        <w:gridCol w:w="390"/>
        <w:gridCol w:w="390"/>
        <w:gridCol w:w="9"/>
        <w:gridCol w:w="383"/>
        <w:gridCol w:w="399"/>
        <w:gridCol w:w="390"/>
        <w:gridCol w:w="390"/>
        <w:gridCol w:w="390"/>
        <w:gridCol w:w="390"/>
        <w:gridCol w:w="402"/>
        <w:gridCol w:w="390"/>
        <w:gridCol w:w="390"/>
        <w:gridCol w:w="390"/>
        <w:gridCol w:w="390"/>
        <w:gridCol w:w="402"/>
        <w:gridCol w:w="390"/>
        <w:gridCol w:w="353"/>
        <w:gridCol w:w="37"/>
        <w:gridCol w:w="390"/>
        <w:gridCol w:w="272"/>
        <w:gridCol w:w="118"/>
        <w:gridCol w:w="417"/>
        <w:gridCol w:w="325"/>
        <w:gridCol w:w="284"/>
        <w:gridCol w:w="142"/>
        <w:gridCol w:w="291"/>
        <w:gridCol w:w="328"/>
        <w:gridCol w:w="371"/>
      </w:tblGrid>
      <w:tr w:rsidR="00A85AC7" w:rsidRPr="00AA523A" w:rsidTr="00616A49">
        <w:trPr>
          <w:trHeight w:hRule="exact" w:val="391"/>
        </w:trPr>
        <w:tc>
          <w:tcPr>
            <w:tcW w:w="660" w:type="pct"/>
            <w:gridSpan w:val="2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5" w:type="pct"/>
            <w:gridSpan w:val="34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23A"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A85AC7" w:rsidRPr="00AA523A" w:rsidTr="003005AB">
        <w:trPr>
          <w:trHeight w:hRule="exact" w:val="567"/>
        </w:trPr>
        <w:tc>
          <w:tcPr>
            <w:tcW w:w="660" w:type="pct"/>
            <w:gridSpan w:val="2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646" w:type="pct"/>
            <w:gridSpan w:val="6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634" w:type="pct"/>
            <w:gridSpan w:val="5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202" w:type="pct"/>
            <w:gridSpan w:val="13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A85AC7" w:rsidRPr="00AA523A" w:rsidTr="003005AB">
        <w:trPr>
          <w:trHeight w:hRule="exact" w:val="311"/>
        </w:trPr>
        <w:tc>
          <w:tcPr>
            <w:tcW w:w="660" w:type="pct"/>
            <w:gridSpan w:val="2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bottom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46" w:type="pct"/>
            <w:gridSpan w:val="6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1202" w:type="pct"/>
            <w:gridSpan w:val="13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:rsidR="00A85AC7" w:rsidRPr="00AA523A" w:rsidTr="003005AB">
        <w:trPr>
          <w:trHeight w:hRule="exact" w:val="3534"/>
        </w:trPr>
        <w:tc>
          <w:tcPr>
            <w:tcW w:w="66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75" w:type="pct"/>
            <w:tcBorders>
              <w:top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27" w:type="pct"/>
            <w:gridSpan w:val="2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A85AC7" w:rsidRPr="00AA523A" w:rsidRDefault="00A85AC7" w:rsidP="00085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30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30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Общие вопросы жилищного законодательства</w:t>
            </w:r>
          </w:p>
        </w:tc>
        <w:tc>
          <w:tcPr>
            <w:tcW w:w="114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Жилищный фонд</w:t>
            </w:r>
          </w:p>
        </w:tc>
        <w:tc>
          <w:tcPr>
            <w:tcW w:w="138" w:type="pct"/>
            <w:gridSpan w:val="2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8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3" w:type="pct"/>
            <w:gridSpan w:val="2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Оплата строительства , содержания и ремонта жилья (кредиты, компенсации, субсидии, льготы)</w:t>
            </w:r>
          </w:p>
        </w:tc>
        <w:tc>
          <w:tcPr>
            <w:tcW w:w="105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38" w:type="pct"/>
            <w:gridSpan w:val="2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4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523A">
              <w:rPr>
                <w:rFonts w:ascii="Times New Roman" w:hAnsi="Times New Roman"/>
                <w:sz w:val="16"/>
                <w:szCs w:val="16"/>
              </w:rPr>
              <w:t>Риэлторская</w:t>
            </w:r>
            <w:proofErr w:type="spellEnd"/>
            <w:r w:rsidRPr="00AA523A">
              <w:rPr>
                <w:rFonts w:ascii="Times New Roman" w:hAnsi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6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20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Гостиничное хозяйство</w:t>
            </w:r>
          </w:p>
        </w:tc>
      </w:tr>
      <w:tr w:rsidR="00A85AC7" w:rsidRPr="00AA523A" w:rsidTr="003005AB">
        <w:trPr>
          <w:trHeight w:hRule="exact" w:val="281"/>
        </w:trPr>
        <w:tc>
          <w:tcPr>
            <w:tcW w:w="660" w:type="pct"/>
            <w:gridSpan w:val="2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gridSpan w:val="5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6" w:type="pct"/>
            <w:gridSpan w:val="6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4" w:type="pct"/>
            <w:gridSpan w:val="5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4" w:type="pct"/>
            <w:gridSpan w:val="5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2" w:type="pct"/>
            <w:gridSpan w:val="13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85AC7" w:rsidRPr="00AA523A" w:rsidTr="00A63861">
        <w:trPr>
          <w:trHeight w:hRule="exact" w:val="725"/>
        </w:trPr>
        <w:tc>
          <w:tcPr>
            <w:tcW w:w="660" w:type="pct"/>
            <w:gridSpan w:val="2"/>
            <w:shd w:val="clear" w:color="auto" w:fill="FFFFFF"/>
            <w:vAlign w:val="center"/>
          </w:tcPr>
          <w:p w:rsidR="00A85AC7" w:rsidRPr="00AA523A" w:rsidRDefault="00A85AC7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E855F1" w:rsidRDefault="00F47921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E855F1" w:rsidRDefault="00F47921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E855F1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390"/>
        </w:trPr>
        <w:tc>
          <w:tcPr>
            <w:tcW w:w="660" w:type="pct"/>
            <w:gridSpan w:val="2"/>
            <w:shd w:val="clear" w:color="auto" w:fill="FFFFFF"/>
            <w:vAlign w:val="bottom"/>
          </w:tcPr>
          <w:p w:rsidR="00A85AC7" w:rsidRPr="00AA523A" w:rsidRDefault="00A85AC7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363"/>
        </w:trPr>
        <w:tc>
          <w:tcPr>
            <w:tcW w:w="660" w:type="pct"/>
            <w:gridSpan w:val="2"/>
            <w:shd w:val="clear" w:color="auto" w:fill="FFFFFF"/>
          </w:tcPr>
          <w:p w:rsidR="00A85AC7" w:rsidRPr="00AA523A" w:rsidRDefault="00A85AC7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F47921" w:rsidRDefault="00F47921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E855F1" w:rsidRDefault="00F47921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FE150E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140794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479"/>
        </w:trPr>
        <w:tc>
          <w:tcPr>
            <w:tcW w:w="462" w:type="pct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A85AC7" w:rsidRPr="00AA523A" w:rsidRDefault="00A85AC7" w:rsidP="00300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 xml:space="preserve"> 2020 года</w:t>
            </w:r>
          </w:p>
        </w:tc>
        <w:tc>
          <w:tcPr>
            <w:tcW w:w="199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705"/>
        </w:trPr>
        <w:tc>
          <w:tcPr>
            <w:tcW w:w="462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A85AC7" w:rsidRPr="00AA523A" w:rsidTr="00A63861">
        <w:trPr>
          <w:trHeight w:hRule="exact" w:val="551"/>
        </w:trPr>
        <w:tc>
          <w:tcPr>
            <w:tcW w:w="462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D37514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D37514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D37514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D37514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D37514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F47921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865"/>
        </w:trPr>
        <w:tc>
          <w:tcPr>
            <w:tcW w:w="462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85AC7" w:rsidRPr="00045C5E" w:rsidRDefault="00A85AC7" w:rsidP="006B485F">
      <w:pPr>
        <w:rPr>
          <w:rFonts w:ascii="Times New Roman" w:hAnsi="Times New Roman"/>
        </w:rPr>
      </w:pPr>
    </w:p>
    <w:sectPr w:rsidR="00A85AC7" w:rsidRPr="00045C5E" w:rsidSect="00FC11C5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E6"/>
    <w:rsid w:val="00013F7B"/>
    <w:rsid w:val="00023C49"/>
    <w:rsid w:val="00024B3B"/>
    <w:rsid w:val="0003520B"/>
    <w:rsid w:val="00045C5E"/>
    <w:rsid w:val="0006083B"/>
    <w:rsid w:val="0008538E"/>
    <w:rsid w:val="00092FB4"/>
    <w:rsid w:val="000D752A"/>
    <w:rsid w:val="000E6F72"/>
    <w:rsid w:val="000F7E19"/>
    <w:rsid w:val="00123910"/>
    <w:rsid w:val="0012640C"/>
    <w:rsid w:val="00126D2C"/>
    <w:rsid w:val="00134E00"/>
    <w:rsid w:val="00135F3E"/>
    <w:rsid w:val="00140794"/>
    <w:rsid w:val="001452C2"/>
    <w:rsid w:val="0016564E"/>
    <w:rsid w:val="00172D43"/>
    <w:rsid w:val="001D2DB9"/>
    <w:rsid w:val="001E7994"/>
    <w:rsid w:val="00214B64"/>
    <w:rsid w:val="002354A6"/>
    <w:rsid w:val="00236164"/>
    <w:rsid w:val="00292DDE"/>
    <w:rsid w:val="002D0288"/>
    <w:rsid w:val="002E42AC"/>
    <w:rsid w:val="003005AB"/>
    <w:rsid w:val="00310E99"/>
    <w:rsid w:val="0034108C"/>
    <w:rsid w:val="00352188"/>
    <w:rsid w:val="00377B67"/>
    <w:rsid w:val="003868A2"/>
    <w:rsid w:val="00387A66"/>
    <w:rsid w:val="003A6752"/>
    <w:rsid w:val="003B5A01"/>
    <w:rsid w:val="003C7A15"/>
    <w:rsid w:val="003E2C9D"/>
    <w:rsid w:val="00405471"/>
    <w:rsid w:val="004157DD"/>
    <w:rsid w:val="0042203A"/>
    <w:rsid w:val="004538D4"/>
    <w:rsid w:val="004654EE"/>
    <w:rsid w:val="00476D76"/>
    <w:rsid w:val="00477AC2"/>
    <w:rsid w:val="004B5E7F"/>
    <w:rsid w:val="004F4DD6"/>
    <w:rsid w:val="00500FAA"/>
    <w:rsid w:val="00505C6C"/>
    <w:rsid w:val="0051577E"/>
    <w:rsid w:val="00553B9C"/>
    <w:rsid w:val="005722E7"/>
    <w:rsid w:val="005858F4"/>
    <w:rsid w:val="0059029D"/>
    <w:rsid w:val="005A6A08"/>
    <w:rsid w:val="005D6462"/>
    <w:rsid w:val="00602BE2"/>
    <w:rsid w:val="00602D04"/>
    <w:rsid w:val="00611304"/>
    <w:rsid w:val="00616A49"/>
    <w:rsid w:val="00643C76"/>
    <w:rsid w:val="00645EAC"/>
    <w:rsid w:val="006B17B6"/>
    <w:rsid w:val="006B485F"/>
    <w:rsid w:val="006D0698"/>
    <w:rsid w:val="006D758F"/>
    <w:rsid w:val="006F07D0"/>
    <w:rsid w:val="007169EA"/>
    <w:rsid w:val="0074104B"/>
    <w:rsid w:val="00774E90"/>
    <w:rsid w:val="00791B43"/>
    <w:rsid w:val="007E0CBE"/>
    <w:rsid w:val="007F1FD4"/>
    <w:rsid w:val="007F2A69"/>
    <w:rsid w:val="00812816"/>
    <w:rsid w:val="00823AF7"/>
    <w:rsid w:val="0083304D"/>
    <w:rsid w:val="00863FEC"/>
    <w:rsid w:val="00865675"/>
    <w:rsid w:val="00896221"/>
    <w:rsid w:val="008A4D1A"/>
    <w:rsid w:val="008C6322"/>
    <w:rsid w:val="008D4981"/>
    <w:rsid w:val="008D647E"/>
    <w:rsid w:val="008F6C66"/>
    <w:rsid w:val="0092583F"/>
    <w:rsid w:val="0092785A"/>
    <w:rsid w:val="00931657"/>
    <w:rsid w:val="00950CD4"/>
    <w:rsid w:val="00976ADB"/>
    <w:rsid w:val="009A2AC8"/>
    <w:rsid w:val="009B5484"/>
    <w:rsid w:val="009B7DE9"/>
    <w:rsid w:val="009E315C"/>
    <w:rsid w:val="009F1991"/>
    <w:rsid w:val="00A029A6"/>
    <w:rsid w:val="00A44D1A"/>
    <w:rsid w:val="00A50312"/>
    <w:rsid w:val="00A63861"/>
    <w:rsid w:val="00A7593E"/>
    <w:rsid w:val="00A85AC7"/>
    <w:rsid w:val="00A87F33"/>
    <w:rsid w:val="00A94003"/>
    <w:rsid w:val="00AA4617"/>
    <w:rsid w:val="00AA523A"/>
    <w:rsid w:val="00AA6267"/>
    <w:rsid w:val="00AD5CFD"/>
    <w:rsid w:val="00AF256D"/>
    <w:rsid w:val="00B422EF"/>
    <w:rsid w:val="00B86B75"/>
    <w:rsid w:val="00B96908"/>
    <w:rsid w:val="00BF55DF"/>
    <w:rsid w:val="00C120BD"/>
    <w:rsid w:val="00C16E54"/>
    <w:rsid w:val="00C3749A"/>
    <w:rsid w:val="00C400CF"/>
    <w:rsid w:val="00C430F4"/>
    <w:rsid w:val="00C602DD"/>
    <w:rsid w:val="00C70153"/>
    <w:rsid w:val="00C7590A"/>
    <w:rsid w:val="00C84C69"/>
    <w:rsid w:val="00CA5A24"/>
    <w:rsid w:val="00CB6788"/>
    <w:rsid w:val="00CC17D7"/>
    <w:rsid w:val="00CD1669"/>
    <w:rsid w:val="00CD1793"/>
    <w:rsid w:val="00CE61A0"/>
    <w:rsid w:val="00D1215D"/>
    <w:rsid w:val="00D3286A"/>
    <w:rsid w:val="00D37514"/>
    <w:rsid w:val="00D90997"/>
    <w:rsid w:val="00D9167B"/>
    <w:rsid w:val="00DA0846"/>
    <w:rsid w:val="00DB65A7"/>
    <w:rsid w:val="00DC402F"/>
    <w:rsid w:val="00DD12AC"/>
    <w:rsid w:val="00DD4A92"/>
    <w:rsid w:val="00DF77CC"/>
    <w:rsid w:val="00E26049"/>
    <w:rsid w:val="00E33EE6"/>
    <w:rsid w:val="00E3517A"/>
    <w:rsid w:val="00E40FD8"/>
    <w:rsid w:val="00E855F1"/>
    <w:rsid w:val="00E859C5"/>
    <w:rsid w:val="00E9413F"/>
    <w:rsid w:val="00EB2AF0"/>
    <w:rsid w:val="00EB3288"/>
    <w:rsid w:val="00F301DE"/>
    <w:rsid w:val="00F47921"/>
    <w:rsid w:val="00F5620A"/>
    <w:rsid w:val="00F56B99"/>
    <w:rsid w:val="00F8262D"/>
    <w:rsid w:val="00F94682"/>
    <w:rsid w:val="00FA1014"/>
    <w:rsid w:val="00FA4185"/>
    <w:rsid w:val="00FB0C8F"/>
    <w:rsid w:val="00FC11C5"/>
    <w:rsid w:val="00FE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2021-01-11T08:37:00Z</cp:lastPrinted>
  <dcterms:created xsi:type="dcterms:W3CDTF">2019-11-04T07:06:00Z</dcterms:created>
  <dcterms:modified xsi:type="dcterms:W3CDTF">2021-04-05T07:17:00Z</dcterms:modified>
</cp:coreProperties>
</file>