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FA" w:rsidRPr="00056FFA" w:rsidRDefault="00056FFA" w:rsidP="00056FFA">
      <w:pPr>
        <w:spacing w:after="0" w:line="240" w:lineRule="auto"/>
        <w:jc w:val="center"/>
        <w:rPr>
          <w:rFonts w:ascii="Times New Roman" w:hAnsi="Times New Roman" w:cs="Times New Roman"/>
          <w:b/>
          <w:spacing w:val="24"/>
          <w:sz w:val="28"/>
          <w:szCs w:val="28"/>
        </w:rPr>
      </w:pPr>
    </w:p>
    <w:p w:rsidR="00056FFA" w:rsidRPr="00056FFA" w:rsidRDefault="002E579C" w:rsidP="00056FFA">
      <w:pPr>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УТВЕРЖДЕН</w:t>
      </w:r>
    </w:p>
    <w:p w:rsidR="00056FFA" w:rsidRPr="00056FFA" w:rsidRDefault="00056FFA" w:rsidP="00056FFA">
      <w:pPr>
        <w:spacing w:after="0" w:line="240" w:lineRule="auto"/>
        <w:ind w:left="4253"/>
        <w:jc w:val="center"/>
        <w:rPr>
          <w:rFonts w:ascii="Times New Roman" w:hAnsi="Times New Roman" w:cs="Times New Roman"/>
          <w:sz w:val="28"/>
          <w:szCs w:val="28"/>
        </w:rPr>
      </w:pPr>
      <w:r w:rsidRPr="00056FFA">
        <w:rPr>
          <w:rFonts w:ascii="Times New Roman" w:hAnsi="Times New Roman" w:cs="Times New Roman"/>
          <w:sz w:val="28"/>
          <w:szCs w:val="28"/>
        </w:rPr>
        <w:t xml:space="preserve">постановлением Администрации </w:t>
      </w:r>
    </w:p>
    <w:p w:rsidR="00056FFA" w:rsidRPr="00056FFA" w:rsidRDefault="00056FFA" w:rsidP="00056FFA">
      <w:pPr>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Пристенского</w:t>
      </w:r>
      <w:r w:rsidRPr="00056FFA">
        <w:rPr>
          <w:rFonts w:ascii="Times New Roman" w:hAnsi="Times New Roman" w:cs="Times New Roman"/>
          <w:sz w:val="28"/>
          <w:szCs w:val="28"/>
        </w:rPr>
        <w:t xml:space="preserve"> района Курской области </w:t>
      </w:r>
    </w:p>
    <w:p w:rsidR="00056FFA" w:rsidRPr="00056FFA" w:rsidRDefault="00056FFA" w:rsidP="00056FFA">
      <w:pPr>
        <w:spacing w:after="0" w:line="240" w:lineRule="auto"/>
        <w:ind w:left="4253"/>
        <w:jc w:val="center"/>
        <w:rPr>
          <w:rFonts w:ascii="Times New Roman" w:hAnsi="Times New Roman" w:cs="Times New Roman"/>
          <w:sz w:val="28"/>
          <w:szCs w:val="28"/>
        </w:rPr>
      </w:pPr>
      <w:r w:rsidRPr="00056FFA">
        <w:rPr>
          <w:rFonts w:ascii="Times New Roman" w:hAnsi="Times New Roman" w:cs="Times New Roman"/>
          <w:sz w:val="28"/>
          <w:szCs w:val="28"/>
        </w:rPr>
        <w:t xml:space="preserve">от </w:t>
      </w:r>
      <w:r w:rsidR="009F47E4">
        <w:rPr>
          <w:rFonts w:ascii="Times New Roman" w:hAnsi="Times New Roman" w:cs="Times New Roman"/>
          <w:sz w:val="28"/>
          <w:szCs w:val="28"/>
        </w:rPr>
        <w:t>26.05.2021</w:t>
      </w:r>
      <w:r w:rsidRPr="00056FFA">
        <w:rPr>
          <w:rFonts w:ascii="Times New Roman" w:hAnsi="Times New Roman" w:cs="Times New Roman"/>
          <w:sz w:val="28"/>
          <w:szCs w:val="28"/>
        </w:rPr>
        <w:t xml:space="preserve"> №</w:t>
      </w:r>
      <w:r w:rsidR="009F47E4">
        <w:rPr>
          <w:rFonts w:ascii="Times New Roman" w:hAnsi="Times New Roman" w:cs="Times New Roman"/>
          <w:sz w:val="28"/>
          <w:szCs w:val="28"/>
        </w:rPr>
        <w:t xml:space="preserve"> 305-па</w:t>
      </w:r>
    </w:p>
    <w:p w:rsidR="00056FFA" w:rsidRPr="00056FFA" w:rsidRDefault="00056FFA" w:rsidP="00056FFA">
      <w:pPr>
        <w:spacing w:after="0" w:line="240" w:lineRule="auto"/>
        <w:jc w:val="right"/>
        <w:rPr>
          <w:rFonts w:ascii="Times New Roman" w:eastAsia="PMingLiU" w:hAnsi="Times New Roman" w:cs="Times New Roman"/>
          <w:bCs/>
          <w:color w:val="00000A"/>
          <w:sz w:val="28"/>
          <w:szCs w:val="28"/>
        </w:rPr>
      </w:pPr>
    </w:p>
    <w:p w:rsidR="00056FFA" w:rsidRPr="00056FFA" w:rsidRDefault="00056FFA" w:rsidP="00056FFA">
      <w:pPr>
        <w:spacing w:after="0" w:line="240" w:lineRule="auto"/>
        <w:jc w:val="center"/>
        <w:rPr>
          <w:rFonts w:ascii="Times New Roman" w:eastAsia="PMingLiU" w:hAnsi="Times New Roman" w:cs="Times New Roman"/>
          <w:b/>
          <w:bCs/>
          <w:color w:val="00000A"/>
          <w:sz w:val="28"/>
          <w:szCs w:val="28"/>
        </w:rPr>
      </w:pPr>
    </w:p>
    <w:p w:rsidR="00056FFA" w:rsidRPr="00056FFA" w:rsidRDefault="00056FFA" w:rsidP="00056FFA">
      <w:pPr>
        <w:spacing w:after="0" w:line="240" w:lineRule="auto"/>
        <w:jc w:val="center"/>
        <w:rPr>
          <w:rFonts w:ascii="Times New Roman" w:eastAsia="PMingLiU" w:hAnsi="Times New Roman" w:cs="Times New Roman"/>
          <w:b/>
          <w:bCs/>
          <w:color w:val="00000A"/>
          <w:sz w:val="28"/>
          <w:szCs w:val="28"/>
        </w:rPr>
      </w:pPr>
      <w:r w:rsidRPr="00056FFA">
        <w:rPr>
          <w:rFonts w:ascii="Times New Roman" w:eastAsia="PMingLiU" w:hAnsi="Times New Roman" w:cs="Times New Roman"/>
          <w:b/>
          <w:bCs/>
          <w:color w:val="00000A"/>
          <w:sz w:val="28"/>
          <w:szCs w:val="28"/>
        </w:rPr>
        <w:t>Административный регламент</w:t>
      </w:r>
    </w:p>
    <w:p w:rsidR="00056FFA" w:rsidRPr="00056FFA" w:rsidRDefault="00056FFA" w:rsidP="00056FFA">
      <w:pPr>
        <w:spacing w:after="0" w:line="240" w:lineRule="auto"/>
        <w:jc w:val="center"/>
        <w:rPr>
          <w:rFonts w:ascii="Times New Roman" w:eastAsia="PMingLiU" w:hAnsi="Times New Roman" w:cs="Times New Roman"/>
          <w:b/>
          <w:color w:val="00000A"/>
          <w:sz w:val="28"/>
          <w:szCs w:val="28"/>
        </w:rPr>
      </w:pPr>
      <w:r w:rsidRPr="00056FFA">
        <w:rPr>
          <w:rFonts w:ascii="Times New Roman" w:eastAsia="PMingLiU" w:hAnsi="Times New Roman" w:cs="Times New Roman"/>
          <w:b/>
          <w:bCs/>
          <w:color w:val="00000A"/>
          <w:sz w:val="28"/>
          <w:szCs w:val="28"/>
        </w:rPr>
        <w:t xml:space="preserve">предоставления </w:t>
      </w:r>
      <w:r w:rsidRPr="00056FFA">
        <w:rPr>
          <w:rFonts w:ascii="Times New Roman" w:hAnsi="Times New Roman" w:cs="Times New Roman"/>
          <w:b/>
          <w:sz w:val="28"/>
          <w:szCs w:val="28"/>
        </w:rPr>
        <w:t xml:space="preserve">Администрацией </w:t>
      </w:r>
      <w:r>
        <w:rPr>
          <w:rFonts w:ascii="Times New Roman" w:hAnsi="Times New Roman" w:cs="Times New Roman"/>
          <w:b/>
          <w:sz w:val="28"/>
          <w:szCs w:val="28"/>
        </w:rPr>
        <w:t>Пристенского района</w:t>
      </w:r>
      <w:r w:rsidRPr="00056FFA">
        <w:rPr>
          <w:rFonts w:ascii="Times New Roman" w:hAnsi="Times New Roman" w:cs="Times New Roman"/>
          <w:b/>
          <w:sz w:val="28"/>
          <w:szCs w:val="28"/>
        </w:rPr>
        <w:t xml:space="preserve"> Курской области </w:t>
      </w:r>
      <w:r w:rsidRPr="00056FFA">
        <w:rPr>
          <w:rFonts w:ascii="Times New Roman" w:eastAsia="PMingLiU" w:hAnsi="Times New Roman" w:cs="Times New Roman"/>
          <w:b/>
          <w:bCs/>
          <w:color w:val="00000A"/>
          <w:sz w:val="28"/>
          <w:szCs w:val="28"/>
        </w:rPr>
        <w:t>муниципальной услуги</w:t>
      </w:r>
      <w:r w:rsidRPr="00056FFA">
        <w:rPr>
          <w:rFonts w:ascii="Times New Roman" w:eastAsia="PMingLiU" w:hAnsi="Times New Roman" w:cs="Times New Roman"/>
          <w:b/>
          <w:color w:val="00000A"/>
          <w:sz w:val="28"/>
          <w:szCs w:val="28"/>
        </w:rPr>
        <w:t xml:space="preserve"> «Согласование схем расположения объектов газоснабжения, используемых для обеспечения населения газом» </w:t>
      </w:r>
    </w:p>
    <w:p w:rsidR="00056FFA" w:rsidRPr="00056FFA" w:rsidRDefault="00056FFA" w:rsidP="00056FFA">
      <w:pPr>
        <w:spacing w:after="0" w:line="240" w:lineRule="auto"/>
        <w:ind w:firstLine="709"/>
        <w:jc w:val="center"/>
        <w:rPr>
          <w:rFonts w:ascii="Times New Roman" w:hAnsi="Times New Roman" w:cs="Times New Roman"/>
          <w:b/>
          <w:bCs/>
          <w:color w:val="00000A"/>
          <w:sz w:val="28"/>
          <w:szCs w:val="28"/>
        </w:rPr>
      </w:pPr>
    </w:p>
    <w:p w:rsidR="00056FFA" w:rsidRPr="00056FFA" w:rsidRDefault="00056FFA" w:rsidP="00056FFA">
      <w:pPr>
        <w:spacing w:after="0" w:line="240" w:lineRule="auto"/>
        <w:ind w:firstLine="709"/>
        <w:jc w:val="center"/>
        <w:rPr>
          <w:rFonts w:ascii="Times New Roman" w:hAnsi="Times New Roman" w:cs="Times New Roman"/>
          <w:b/>
          <w:bCs/>
          <w:color w:val="00000A"/>
          <w:sz w:val="28"/>
          <w:szCs w:val="28"/>
        </w:rPr>
      </w:pPr>
      <w:r w:rsidRPr="00056FFA">
        <w:rPr>
          <w:rFonts w:ascii="Times New Roman" w:hAnsi="Times New Roman" w:cs="Times New Roman"/>
          <w:b/>
          <w:bCs/>
          <w:color w:val="00000A"/>
          <w:sz w:val="28"/>
          <w:szCs w:val="28"/>
          <w:lang w:val="en-US"/>
        </w:rPr>
        <w:t>I</w:t>
      </w:r>
      <w:r w:rsidRPr="00056FFA">
        <w:rPr>
          <w:rFonts w:ascii="Times New Roman" w:hAnsi="Times New Roman" w:cs="Times New Roman"/>
          <w:b/>
          <w:bCs/>
          <w:color w:val="00000A"/>
          <w:sz w:val="28"/>
          <w:szCs w:val="28"/>
        </w:rPr>
        <w:t xml:space="preserve">. </w:t>
      </w:r>
      <w:r w:rsidR="002E579C" w:rsidRPr="00056FFA">
        <w:rPr>
          <w:rFonts w:ascii="Times New Roman" w:hAnsi="Times New Roman" w:cs="Times New Roman"/>
          <w:b/>
          <w:bCs/>
          <w:color w:val="00000A"/>
          <w:sz w:val="28"/>
          <w:szCs w:val="28"/>
        </w:rPr>
        <w:t>Общие положения</w:t>
      </w:r>
    </w:p>
    <w:p w:rsidR="00056FFA" w:rsidRPr="00056FFA" w:rsidRDefault="00056FFA" w:rsidP="00056FFA">
      <w:pPr>
        <w:spacing w:after="0" w:line="240" w:lineRule="auto"/>
        <w:ind w:firstLine="709"/>
        <w:rPr>
          <w:rFonts w:ascii="Times New Roman" w:hAnsi="Times New Roman" w:cs="Times New Roman"/>
          <w:b/>
          <w:bCs/>
          <w:color w:val="00000A"/>
          <w:sz w:val="28"/>
          <w:szCs w:val="28"/>
        </w:rPr>
      </w:pPr>
    </w:p>
    <w:p w:rsidR="00056FFA" w:rsidRPr="00056FFA" w:rsidRDefault="00056FFA" w:rsidP="00056FFA">
      <w:pPr>
        <w:tabs>
          <w:tab w:val="left" w:pos="0"/>
        </w:tabs>
        <w:spacing w:after="0" w:line="240" w:lineRule="auto"/>
        <w:ind w:firstLine="709"/>
        <w:rPr>
          <w:rFonts w:ascii="Times New Roman" w:eastAsia="PMingLiU" w:hAnsi="Times New Roman" w:cs="Times New Roman"/>
          <w:b/>
          <w:bCs/>
          <w:color w:val="00000A"/>
          <w:sz w:val="28"/>
          <w:szCs w:val="28"/>
        </w:rPr>
      </w:pPr>
      <w:r w:rsidRPr="00056FFA">
        <w:rPr>
          <w:rFonts w:ascii="Times New Roman" w:eastAsia="PMingLiU" w:hAnsi="Times New Roman" w:cs="Times New Roman"/>
          <w:b/>
          <w:bCs/>
          <w:color w:val="00000A"/>
          <w:sz w:val="28"/>
          <w:szCs w:val="28"/>
        </w:rPr>
        <w:t>1.1. Предмет регулирования административного регламента</w:t>
      </w:r>
    </w:p>
    <w:p w:rsidR="00056FFA" w:rsidRPr="00056FFA" w:rsidRDefault="00056FFA" w:rsidP="00056FFA">
      <w:pPr>
        <w:tabs>
          <w:tab w:val="left" w:pos="0"/>
        </w:tabs>
        <w:spacing w:after="0" w:line="240" w:lineRule="auto"/>
        <w:ind w:firstLine="709"/>
        <w:jc w:val="center"/>
        <w:rPr>
          <w:rFonts w:ascii="Times New Roman" w:eastAsia="PMingLiU" w:hAnsi="Times New Roman" w:cs="Times New Roman"/>
          <w:b/>
          <w:bCs/>
          <w:color w:val="00000A"/>
          <w:sz w:val="28"/>
          <w:szCs w:val="28"/>
        </w:rPr>
      </w:pPr>
    </w:p>
    <w:p w:rsidR="00056FFA" w:rsidRPr="00056FFA" w:rsidRDefault="00056FFA" w:rsidP="00056FFA">
      <w:pPr>
        <w:tabs>
          <w:tab w:val="left" w:pos="0"/>
          <w:tab w:val="left" w:pos="1134"/>
        </w:tabs>
        <w:spacing w:after="0" w:line="240" w:lineRule="auto"/>
        <w:ind w:firstLine="709"/>
        <w:jc w:val="both"/>
        <w:rPr>
          <w:rFonts w:ascii="Times New Roman" w:hAnsi="Times New Roman" w:cs="Times New Roman"/>
          <w:color w:val="000000"/>
          <w:sz w:val="28"/>
          <w:szCs w:val="28"/>
        </w:rPr>
      </w:pPr>
      <w:r w:rsidRPr="00056FFA">
        <w:rPr>
          <w:rFonts w:ascii="Times New Roman" w:hAnsi="Times New Roman" w:cs="Times New Roman"/>
          <w:color w:val="00000A"/>
          <w:sz w:val="28"/>
          <w:szCs w:val="28"/>
        </w:rPr>
        <w:t xml:space="preserve">Административный регламент </w:t>
      </w:r>
      <w:r w:rsidRPr="00056FFA">
        <w:rPr>
          <w:rFonts w:ascii="Times New Roman" w:hAnsi="Times New Roman" w:cs="Times New Roman"/>
          <w:color w:val="000000"/>
          <w:sz w:val="28"/>
          <w:szCs w:val="28"/>
        </w:rPr>
        <w:t xml:space="preserve">предоставления </w:t>
      </w:r>
      <w:r w:rsidRPr="00056FFA">
        <w:rPr>
          <w:rFonts w:ascii="Times New Roman" w:hAnsi="Times New Roman" w:cs="Times New Roman"/>
          <w:sz w:val="28"/>
          <w:szCs w:val="28"/>
        </w:rPr>
        <w:t xml:space="preserve">Администрацией Пристенского района Курской области </w:t>
      </w:r>
      <w:r w:rsidRPr="00056FFA">
        <w:rPr>
          <w:rFonts w:ascii="Times New Roman" w:hAnsi="Times New Roman" w:cs="Times New Roman"/>
          <w:color w:val="000000"/>
          <w:sz w:val="28"/>
          <w:szCs w:val="28"/>
        </w:rPr>
        <w:t xml:space="preserve">муниципальной </w:t>
      </w:r>
      <w:r w:rsidRPr="00056FFA">
        <w:rPr>
          <w:rFonts w:ascii="Times New Roman" w:hAnsi="Times New Roman" w:cs="Times New Roman"/>
          <w:color w:val="00000A"/>
          <w:sz w:val="28"/>
          <w:szCs w:val="28"/>
        </w:rPr>
        <w:t xml:space="preserve">услуги «Согласование схем объектов газоснабжения, используемых для обеспечения населением газом» (далее </w:t>
      </w:r>
      <w:r w:rsidRPr="00056FFA">
        <w:rPr>
          <w:rFonts w:ascii="Times New Roman" w:hAnsi="Times New Roman" w:cs="Times New Roman"/>
          <w:color w:val="00000A"/>
          <w:sz w:val="28"/>
          <w:szCs w:val="28"/>
          <w:shd w:val="clear" w:color="auto" w:fill="FFFFFF"/>
        </w:rPr>
        <w:noBreakHyphen/>
        <w:t xml:space="preserve"> </w:t>
      </w:r>
      <w:r w:rsidRPr="00056FFA">
        <w:rPr>
          <w:rFonts w:ascii="Times New Roman" w:hAnsi="Times New Roman" w:cs="Times New Roman"/>
          <w:color w:val="00000A"/>
          <w:sz w:val="28"/>
          <w:szCs w:val="28"/>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сельских поселений </w:t>
      </w:r>
      <w:r>
        <w:rPr>
          <w:rFonts w:ascii="Times New Roman" w:hAnsi="Times New Roman" w:cs="Times New Roman"/>
          <w:sz w:val="28"/>
          <w:szCs w:val="28"/>
        </w:rPr>
        <w:t>Пристенского района</w:t>
      </w:r>
      <w:r w:rsidRPr="00056FFA">
        <w:rPr>
          <w:rFonts w:ascii="Times New Roman" w:hAnsi="Times New Roman" w:cs="Times New Roman"/>
          <w:sz w:val="28"/>
          <w:szCs w:val="28"/>
        </w:rPr>
        <w:t xml:space="preserve"> Курской области</w:t>
      </w:r>
      <w:r w:rsidRPr="00056FFA">
        <w:rPr>
          <w:rFonts w:ascii="Times New Roman" w:hAnsi="Times New Roman" w:cs="Times New Roman"/>
          <w:color w:val="000000"/>
          <w:sz w:val="28"/>
          <w:szCs w:val="28"/>
        </w:rPr>
        <w:t>.</w:t>
      </w:r>
    </w:p>
    <w:p w:rsidR="00056FFA" w:rsidRPr="00056FFA" w:rsidRDefault="00056FFA" w:rsidP="00056FFA">
      <w:pPr>
        <w:numPr>
          <w:ilvl w:val="0"/>
          <w:numId w:val="5"/>
        </w:numPr>
        <w:tabs>
          <w:tab w:val="left" w:pos="0"/>
          <w:tab w:val="left" w:pos="1134"/>
        </w:tabs>
        <w:suppressAutoHyphens/>
        <w:spacing w:after="0" w:line="240" w:lineRule="auto"/>
        <w:ind w:firstLine="709"/>
        <w:jc w:val="both"/>
        <w:rPr>
          <w:rFonts w:ascii="Times New Roman" w:hAnsi="Times New Roman" w:cs="Times New Roman"/>
          <w:color w:val="000000"/>
          <w:sz w:val="28"/>
          <w:szCs w:val="28"/>
        </w:rPr>
      </w:pPr>
    </w:p>
    <w:p w:rsidR="00056FFA" w:rsidRPr="00056FFA" w:rsidRDefault="00056FFA" w:rsidP="00056FFA">
      <w:pPr>
        <w:tabs>
          <w:tab w:val="left" w:pos="0"/>
        </w:tabs>
        <w:spacing w:after="0" w:line="240" w:lineRule="auto"/>
        <w:ind w:firstLine="709"/>
        <w:jc w:val="both"/>
        <w:rPr>
          <w:rFonts w:ascii="Times New Roman" w:hAnsi="Times New Roman" w:cs="Times New Roman"/>
          <w:b/>
          <w:color w:val="00000A"/>
          <w:sz w:val="28"/>
          <w:szCs w:val="28"/>
        </w:rPr>
      </w:pPr>
      <w:r w:rsidRPr="00056FFA">
        <w:rPr>
          <w:rFonts w:ascii="Times New Roman" w:hAnsi="Times New Roman" w:cs="Times New Roman"/>
          <w:b/>
          <w:color w:val="00000A"/>
          <w:sz w:val="28"/>
          <w:szCs w:val="28"/>
        </w:rPr>
        <w:t xml:space="preserve">1.2. </w:t>
      </w:r>
      <w:r w:rsidRPr="00056FFA">
        <w:rPr>
          <w:rFonts w:ascii="Times New Roman" w:hAnsi="Times New Roman" w:cs="Times New Roman"/>
          <w:b/>
          <w:sz w:val="28"/>
          <w:szCs w:val="28"/>
        </w:rPr>
        <w:t>Круг заявителей</w:t>
      </w:r>
    </w:p>
    <w:p w:rsidR="00056FFA" w:rsidRPr="00056FFA" w:rsidRDefault="00056FFA" w:rsidP="00056FFA">
      <w:pPr>
        <w:tabs>
          <w:tab w:val="left" w:pos="0"/>
        </w:tabs>
        <w:spacing w:after="0" w:line="240" w:lineRule="auto"/>
        <w:ind w:firstLine="709"/>
        <w:jc w:val="center"/>
        <w:rPr>
          <w:rFonts w:ascii="Times New Roman" w:hAnsi="Times New Roman" w:cs="Times New Roman"/>
          <w:color w:val="00000A"/>
          <w:sz w:val="28"/>
          <w:szCs w:val="28"/>
        </w:rPr>
      </w:pPr>
    </w:p>
    <w:p w:rsidR="00056FFA" w:rsidRPr="00056FFA" w:rsidRDefault="00056FFA" w:rsidP="00056FFA">
      <w:pPr>
        <w:tabs>
          <w:tab w:val="left" w:pos="0"/>
          <w:tab w:val="left" w:pos="1134"/>
          <w:tab w:val="left" w:pos="1276"/>
        </w:tabs>
        <w:spacing w:after="0" w:line="240" w:lineRule="auto"/>
        <w:ind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1.2. Муниципальная услуга по согласованию схем расположения объектов газоснабжения, используемых для обеспечения населения газом</w:t>
      </w:r>
      <w:r w:rsidRPr="00056FFA">
        <w:rPr>
          <w:rFonts w:ascii="Times New Roman" w:eastAsia="PMingLiU" w:hAnsi="Times New Roman" w:cs="Times New Roman"/>
          <w:color w:val="00000A"/>
          <w:sz w:val="28"/>
          <w:szCs w:val="28"/>
        </w:rPr>
        <w:t xml:space="preserve"> </w:t>
      </w:r>
      <w:r w:rsidRPr="00056FFA">
        <w:rPr>
          <w:rFonts w:ascii="Times New Roman" w:hAnsi="Times New Roman" w:cs="Times New Roman"/>
          <w:color w:val="00000A"/>
          <w:sz w:val="28"/>
          <w:szCs w:val="28"/>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056FFA" w:rsidRPr="00056FFA" w:rsidRDefault="00056FFA" w:rsidP="00056FFA">
      <w:pPr>
        <w:tabs>
          <w:tab w:val="left" w:pos="0"/>
          <w:tab w:val="left" w:pos="1134"/>
          <w:tab w:val="left" w:pos="1276"/>
        </w:tabs>
        <w:spacing w:after="0" w:line="240" w:lineRule="auto"/>
        <w:ind w:firstLine="709"/>
        <w:jc w:val="both"/>
        <w:rPr>
          <w:rFonts w:ascii="Times New Roman" w:hAnsi="Times New Roman" w:cs="Times New Roman"/>
          <w:color w:val="00000A"/>
          <w:sz w:val="28"/>
          <w:szCs w:val="28"/>
        </w:rPr>
      </w:pP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b/>
          <w:color w:val="00000A"/>
          <w:sz w:val="28"/>
          <w:szCs w:val="28"/>
        </w:rPr>
      </w:pPr>
      <w:r w:rsidRPr="00056FFA">
        <w:rPr>
          <w:rFonts w:ascii="Times New Roman" w:hAnsi="Times New Roman" w:cs="Times New Roman"/>
          <w:b/>
          <w:color w:val="00000A"/>
          <w:sz w:val="28"/>
          <w:szCs w:val="28"/>
        </w:rPr>
        <w:t xml:space="preserve">1.3. Требования к порядку информирования о предоставлении муниципальной услуги </w:t>
      </w: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b/>
          <w:color w:val="00000A"/>
          <w:sz w:val="28"/>
          <w:szCs w:val="28"/>
        </w:rPr>
      </w:pP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b/>
          <w:color w:val="00000A"/>
          <w:sz w:val="28"/>
          <w:szCs w:val="28"/>
        </w:rPr>
      </w:pPr>
      <w:r w:rsidRPr="00056FFA">
        <w:rPr>
          <w:rFonts w:ascii="Times New Roman" w:hAnsi="Times New Roman" w:cs="Times New Roman"/>
          <w:b/>
          <w:color w:val="00000A"/>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w:t>
      </w:r>
      <w:r w:rsidRPr="00056FFA">
        <w:rPr>
          <w:rFonts w:ascii="Times New Roman" w:hAnsi="Times New Roman" w:cs="Times New Roman"/>
          <w:b/>
          <w:color w:val="00000A"/>
          <w:sz w:val="28"/>
          <w:szCs w:val="28"/>
        </w:rPr>
        <w:lastRenderedPageBreak/>
        <w:t>государственных и муниципальных услуг (функций)" (далее - Единый портал).</w:t>
      </w:r>
    </w:p>
    <w:p w:rsidR="00056FFA" w:rsidRPr="00056FFA" w:rsidRDefault="00056FFA" w:rsidP="00056FFA">
      <w:pPr>
        <w:numPr>
          <w:ilvl w:val="0"/>
          <w:numId w:val="6"/>
        </w:numPr>
        <w:tabs>
          <w:tab w:val="left" w:pos="0"/>
        </w:tabs>
        <w:suppressAutoHyphens/>
        <w:spacing w:after="0" w:line="240" w:lineRule="auto"/>
        <w:ind w:firstLine="709"/>
        <w:jc w:val="both"/>
        <w:rPr>
          <w:rFonts w:ascii="Times New Roman" w:hAnsi="Times New Roman" w:cs="Times New Roman"/>
          <w:b/>
          <w:color w:val="00000A"/>
          <w:sz w:val="28"/>
          <w:szCs w:val="28"/>
        </w:rPr>
      </w:pPr>
      <w:r w:rsidRPr="00056FFA">
        <w:rPr>
          <w:rFonts w:ascii="Times New Roman" w:hAnsi="Times New Roman" w:cs="Times New Roman"/>
          <w:b/>
          <w:color w:val="00000A"/>
          <w:sz w:val="28"/>
          <w:szCs w:val="28"/>
        </w:rPr>
        <w:tab/>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Информирование заявителей организуется следующим образом:</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индивидуальное информирование (устное, письменное);</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публичное информирование (средства массовой информации, сеть «Интернет»).</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Информирование заявителей организуется следующим образом:</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индивидуальное информирование (устное, письменное);</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публичное информирование (средства массовой информации, сеть «Интернет»).</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Индивидуальное устное информирование осуществляется специалистами Администрации Пристенского района Курской области (далее - Администрация) при обращении заявителей за информацией лично (в том числе по телефону).</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56FFA">
          <w:rPr>
            <w:rStyle w:val="aa"/>
            <w:rFonts w:ascii="Times New Roman" w:hAnsi="Times New Roman" w:cs="Times New Roman"/>
            <w:sz w:val="28"/>
            <w:szCs w:val="28"/>
          </w:rPr>
          <w:t>части 2 статьи 6</w:t>
        </w:r>
      </w:hyperlink>
      <w:r w:rsidRPr="00056FFA">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56FFA" w:rsidRPr="00056FFA" w:rsidRDefault="00056FFA" w:rsidP="00836C68">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56FFA" w:rsidRPr="00056FFA" w:rsidRDefault="00056FFA" w:rsidP="00836C68">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056FFA">
        <w:rPr>
          <w:rFonts w:ascii="Times New Roman" w:hAnsi="Times New Roman" w:cs="Times New Roman"/>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056FFA">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56FFA" w:rsidRPr="00056FFA" w:rsidRDefault="00056FFA" w:rsidP="00056FFA">
      <w:pPr>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Пристенского района Курской области.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56FFA" w:rsidRPr="00056FFA" w:rsidRDefault="00056FFA" w:rsidP="00056FFA">
      <w:pPr>
        <w:spacing w:after="0" w:line="240" w:lineRule="auto"/>
        <w:ind w:firstLine="709"/>
        <w:jc w:val="both"/>
        <w:rPr>
          <w:rFonts w:ascii="Times New Roman" w:hAnsi="Times New Roman" w:cs="Times New Roman"/>
          <w:sz w:val="28"/>
          <w:szCs w:val="28"/>
        </w:rPr>
      </w:pPr>
    </w:p>
    <w:p w:rsidR="00056FFA" w:rsidRPr="00056FFA" w:rsidRDefault="00056FFA" w:rsidP="00056FFA">
      <w:pPr>
        <w:spacing w:after="0" w:line="240" w:lineRule="auto"/>
        <w:ind w:firstLine="539"/>
        <w:rPr>
          <w:rFonts w:ascii="Times New Roman" w:hAnsi="Times New Roman" w:cs="Times New Roman"/>
          <w:b/>
          <w:sz w:val="28"/>
          <w:szCs w:val="28"/>
        </w:rPr>
      </w:pPr>
      <w:r w:rsidRPr="00056FFA">
        <w:rPr>
          <w:rFonts w:ascii="Times New Roman" w:hAnsi="Times New Roman" w:cs="Times New Roman"/>
          <w:b/>
          <w:sz w:val="28"/>
          <w:szCs w:val="28"/>
        </w:rPr>
        <w:t>На Едином портале можно получить информацию о:</w:t>
      </w:r>
    </w:p>
    <w:p w:rsidR="00056FFA" w:rsidRPr="00056FFA" w:rsidRDefault="00056FFA" w:rsidP="00056FFA">
      <w:pPr>
        <w:spacing w:after="0" w:line="240" w:lineRule="auto"/>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круге заявителей;</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сроке предоставления муниципальной услуги;</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56FFA" w:rsidRPr="00056FFA" w:rsidRDefault="00056FFA" w:rsidP="00056FFA">
      <w:pPr>
        <w:widowControl w:val="0"/>
        <w:numPr>
          <w:ilvl w:val="0"/>
          <w:numId w:val="6"/>
        </w:numPr>
        <w:tabs>
          <w:tab w:val="left" w:pos="0"/>
        </w:tabs>
        <w:suppressAutoHyphens/>
        <w:autoSpaceDE w:val="0"/>
        <w:spacing w:after="0" w:line="240" w:lineRule="auto"/>
        <w:ind w:left="0"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Информация об услуге предоставляется бесплатно. </w:t>
      </w:r>
    </w:p>
    <w:p w:rsidR="00056FFA" w:rsidRPr="00056FFA" w:rsidRDefault="00056FFA" w:rsidP="00056FFA">
      <w:pPr>
        <w:widowControl w:val="0"/>
        <w:numPr>
          <w:ilvl w:val="0"/>
          <w:numId w:val="6"/>
        </w:numPr>
        <w:tabs>
          <w:tab w:val="left" w:pos="0"/>
        </w:tabs>
        <w:suppressAutoHyphens/>
        <w:autoSpaceDE w:val="0"/>
        <w:spacing w:after="0" w:line="240" w:lineRule="auto"/>
        <w:ind w:left="0" w:firstLine="709"/>
        <w:jc w:val="both"/>
        <w:rPr>
          <w:rFonts w:ascii="Times New Roman" w:hAnsi="Times New Roman" w:cs="Times New Roman"/>
          <w:b/>
          <w:color w:val="FF0000"/>
          <w:sz w:val="28"/>
          <w:szCs w:val="28"/>
        </w:rPr>
      </w:pPr>
    </w:p>
    <w:p w:rsidR="00056FFA" w:rsidRPr="00056FFA" w:rsidRDefault="00056FFA" w:rsidP="00056FFA">
      <w:pPr>
        <w:widowControl w:val="0"/>
        <w:numPr>
          <w:ilvl w:val="0"/>
          <w:numId w:val="6"/>
        </w:numPr>
        <w:tabs>
          <w:tab w:val="left" w:pos="0"/>
        </w:tabs>
        <w:suppressAutoHyphens/>
        <w:autoSpaceDE w:val="0"/>
        <w:spacing w:after="0" w:line="240" w:lineRule="auto"/>
        <w:ind w:left="0" w:firstLine="709"/>
        <w:jc w:val="both"/>
        <w:rPr>
          <w:rFonts w:ascii="Times New Roman" w:hAnsi="Times New Roman" w:cs="Times New Roman"/>
          <w:b/>
          <w:color w:val="000000"/>
          <w:sz w:val="28"/>
          <w:szCs w:val="28"/>
        </w:rPr>
      </w:pPr>
      <w:r w:rsidRPr="00056FFA">
        <w:rPr>
          <w:rFonts w:ascii="Times New Roman" w:hAnsi="Times New Roman" w:cs="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56FFA" w:rsidRPr="00056FFA" w:rsidRDefault="00056FFA" w:rsidP="00056FFA">
      <w:pPr>
        <w:widowControl w:val="0"/>
        <w:numPr>
          <w:ilvl w:val="0"/>
          <w:numId w:val="6"/>
        </w:numPr>
        <w:tabs>
          <w:tab w:val="left" w:pos="0"/>
        </w:tabs>
        <w:suppressAutoHyphens/>
        <w:autoSpaceDE w:val="0"/>
        <w:spacing w:after="0" w:line="240" w:lineRule="auto"/>
        <w:ind w:left="0" w:firstLine="709"/>
        <w:jc w:val="both"/>
        <w:rPr>
          <w:rFonts w:ascii="Times New Roman" w:hAnsi="Times New Roman" w:cs="Times New Roman"/>
          <w:b/>
          <w:color w:val="000000"/>
          <w:sz w:val="28"/>
          <w:szCs w:val="28"/>
        </w:rPr>
      </w:pP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основания отказа в предоставлении  муниципальной услуги;</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основания приостановления предоставления муниципальной услуги;</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порядок информирования о ходе предоставления муниципальной услуги;</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порядок получения консультаций;</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6FFA" w:rsidRPr="00056FFA" w:rsidRDefault="00056FFA" w:rsidP="00836C68">
      <w:pPr>
        <w:tabs>
          <w:tab w:val="left" w:pos="3192"/>
        </w:tabs>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ab/>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 xml:space="preserve">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w:t>
      </w:r>
      <w:r w:rsidRPr="00056FFA">
        <w:rPr>
          <w:rFonts w:ascii="Times New Roman" w:hAnsi="Times New Roman" w:cs="Times New Roman"/>
          <w:sz w:val="28"/>
          <w:szCs w:val="28"/>
        </w:rPr>
        <w:lastRenderedPageBreak/>
        <w:t>муниципальных органов и организаций, обращение в которые необходимо для получения муниципальной  услуги;</w:t>
      </w:r>
    </w:p>
    <w:p w:rsidR="00056FFA" w:rsidRPr="00056FFA" w:rsidRDefault="00056FFA" w:rsidP="00836C68">
      <w:pPr>
        <w:spacing w:after="0" w:line="240" w:lineRule="auto"/>
        <w:ind w:firstLine="708"/>
        <w:jc w:val="both"/>
        <w:rPr>
          <w:rFonts w:ascii="Times New Roman" w:hAnsi="Times New Roman" w:cs="Times New Roman"/>
          <w:sz w:val="28"/>
          <w:szCs w:val="28"/>
        </w:rPr>
      </w:pPr>
      <w:r w:rsidRPr="00056FFA">
        <w:rPr>
          <w:rFonts w:ascii="Times New Roman" w:hAnsi="Times New Roman" w:cs="Times New Roman"/>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056FFA" w:rsidRPr="00056FFA" w:rsidRDefault="00056FFA" w:rsidP="00836C68">
      <w:pPr>
        <w:widowControl w:val="0"/>
        <w:numPr>
          <w:ilvl w:val="0"/>
          <w:numId w:val="6"/>
        </w:numPr>
        <w:tabs>
          <w:tab w:val="left" w:pos="0"/>
        </w:tabs>
        <w:suppressAutoHyphens/>
        <w:autoSpaceDE w:val="0"/>
        <w:autoSpaceDN w:val="0"/>
        <w:spacing w:after="0" w:line="240" w:lineRule="auto"/>
        <w:ind w:left="0" w:firstLine="708"/>
        <w:jc w:val="both"/>
        <w:rPr>
          <w:rFonts w:ascii="Times New Roman" w:hAnsi="Times New Roman" w:cs="Times New Roman"/>
          <w:sz w:val="28"/>
          <w:szCs w:val="28"/>
        </w:rPr>
      </w:pPr>
      <w:r w:rsidRPr="00056FFA">
        <w:rPr>
          <w:rFonts w:ascii="Times New Roman" w:hAnsi="Times New Roman" w:cs="Times New Roman"/>
          <w:sz w:val="28"/>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размещена на  официальном сайте Администрации http://pristen.rkursk.ru, на Едином портале https://www.gosuslugi.ru.</w:t>
      </w:r>
    </w:p>
    <w:p w:rsidR="00542400" w:rsidRDefault="00542400" w:rsidP="00056FFA">
      <w:pPr>
        <w:tabs>
          <w:tab w:val="left" w:pos="1276"/>
        </w:tabs>
        <w:spacing w:after="0" w:line="240" w:lineRule="auto"/>
        <w:jc w:val="center"/>
        <w:rPr>
          <w:rFonts w:ascii="Times New Roman" w:hAnsi="Times New Roman" w:cs="Times New Roman"/>
          <w:b/>
          <w:color w:val="00000A"/>
          <w:sz w:val="28"/>
          <w:szCs w:val="28"/>
        </w:rPr>
      </w:pPr>
    </w:p>
    <w:p w:rsidR="00056FFA" w:rsidRPr="00056FFA" w:rsidRDefault="00056FFA" w:rsidP="00056FFA">
      <w:pPr>
        <w:tabs>
          <w:tab w:val="left" w:pos="1276"/>
        </w:tabs>
        <w:spacing w:after="0" w:line="240" w:lineRule="auto"/>
        <w:jc w:val="center"/>
        <w:rPr>
          <w:rFonts w:ascii="Times New Roman" w:hAnsi="Times New Roman" w:cs="Times New Roman"/>
          <w:b/>
          <w:color w:val="00000A"/>
          <w:sz w:val="28"/>
          <w:szCs w:val="28"/>
        </w:rPr>
      </w:pPr>
      <w:r w:rsidRPr="00056FFA">
        <w:rPr>
          <w:rFonts w:ascii="Times New Roman" w:hAnsi="Times New Roman" w:cs="Times New Roman"/>
          <w:b/>
          <w:color w:val="00000A"/>
          <w:sz w:val="28"/>
          <w:szCs w:val="28"/>
          <w:lang w:val="en-US"/>
        </w:rPr>
        <w:t>II</w:t>
      </w:r>
      <w:r w:rsidRPr="00056FFA">
        <w:rPr>
          <w:rFonts w:ascii="Times New Roman" w:hAnsi="Times New Roman" w:cs="Times New Roman"/>
          <w:b/>
          <w:color w:val="00000A"/>
          <w:sz w:val="28"/>
          <w:szCs w:val="28"/>
        </w:rPr>
        <w:t xml:space="preserve">. </w:t>
      </w:r>
      <w:r w:rsidR="002E579C" w:rsidRPr="00056FFA">
        <w:rPr>
          <w:rFonts w:ascii="Times New Roman" w:hAnsi="Times New Roman" w:cs="Times New Roman"/>
          <w:b/>
          <w:color w:val="00000A"/>
          <w:sz w:val="28"/>
          <w:szCs w:val="28"/>
        </w:rPr>
        <w:t>Стандарт предоставления муниципальной услуги</w:t>
      </w:r>
    </w:p>
    <w:p w:rsidR="00056FFA" w:rsidRPr="00056FFA" w:rsidRDefault="00056FFA" w:rsidP="00056FFA">
      <w:pPr>
        <w:tabs>
          <w:tab w:val="left" w:pos="1276"/>
        </w:tabs>
        <w:spacing w:after="0" w:line="240" w:lineRule="auto"/>
        <w:ind w:firstLine="851"/>
        <w:jc w:val="center"/>
        <w:rPr>
          <w:rFonts w:ascii="Times New Roman" w:hAnsi="Times New Roman" w:cs="Times New Roman"/>
          <w:b/>
          <w:color w:val="00000A"/>
          <w:sz w:val="28"/>
          <w:szCs w:val="28"/>
        </w:rPr>
      </w:pP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r w:rsidRPr="00056FFA">
        <w:rPr>
          <w:rFonts w:ascii="Times New Roman" w:hAnsi="Times New Roman" w:cs="Times New Roman"/>
          <w:b/>
          <w:color w:val="00000A"/>
          <w:sz w:val="28"/>
          <w:szCs w:val="28"/>
        </w:rPr>
        <w:t>2.1. Наименование муниципальной услуги</w:t>
      </w: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 xml:space="preserve">Согласование схем объектов газоснабжения, используемых для обеспечения населения газом. </w:t>
      </w: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r w:rsidRPr="00056FFA">
        <w:rPr>
          <w:rFonts w:ascii="Times New Roman" w:hAnsi="Times New Roman" w:cs="Times New Roman"/>
          <w:b/>
          <w:color w:val="00000A"/>
          <w:sz w:val="28"/>
          <w:szCs w:val="28"/>
        </w:rPr>
        <w:t>2.2. Наименование органа, предоставляющего муниципальную услугу</w:t>
      </w: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widowControl w:val="0"/>
        <w:numPr>
          <w:ilvl w:val="0"/>
          <w:numId w:val="6"/>
        </w:numPr>
        <w:suppressAutoHyphens/>
        <w:autoSpaceDE w:val="0"/>
        <w:autoSpaceDN w:val="0"/>
        <w:adjustRightInd w:val="0"/>
        <w:spacing w:after="0" w:line="240" w:lineRule="auto"/>
        <w:ind w:left="0" w:firstLine="709"/>
        <w:jc w:val="both"/>
        <w:rPr>
          <w:rFonts w:ascii="Times New Roman" w:hAnsi="Times New Roman" w:cs="Times New Roman"/>
          <w:kern w:val="2"/>
          <w:sz w:val="28"/>
          <w:szCs w:val="28"/>
        </w:rPr>
      </w:pPr>
      <w:r w:rsidRPr="00056FFA">
        <w:rPr>
          <w:rFonts w:ascii="Times New Roman" w:hAnsi="Times New Roman" w:cs="Times New Roman"/>
          <w:kern w:val="2"/>
          <w:sz w:val="28"/>
          <w:szCs w:val="28"/>
        </w:rPr>
        <w:t xml:space="preserve">2.2.1. Муниципальная услуга предоставляется Администрацией </w:t>
      </w:r>
      <w:r w:rsidRPr="00056FFA">
        <w:rPr>
          <w:rFonts w:ascii="Times New Roman" w:hAnsi="Times New Roman" w:cs="Times New Roman"/>
          <w:sz w:val="28"/>
          <w:szCs w:val="28"/>
        </w:rPr>
        <w:t>Пристенского района</w:t>
      </w:r>
      <w:r w:rsidRPr="00056FFA">
        <w:rPr>
          <w:rFonts w:ascii="Times New Roman" w:hAnsi="Times New Roman" w:cs="Times New Roman"/>
          <w:kern w:val="2"/>
          <w:sz w:val="28"/>
          <w:szCs w:val="28"/>
        </w:rPr>
        <w:t xml:space="preserve"> Курской области  (да</w:t>
      </w:r>
      <w:r w:rsidRPr="00056FFA">
        <w:rPr>
          <w:rFonts w:ascii="Times New Roman" w:hAnsi="Times New Roman" w:cs="Times New Roman"/>
          <w:kern w:val="2"/>
          <w:sz w:val="28"/>
          <w:szCs w:val="28"/>
        </w:rPr>
        <w:softHyphen/>
        <w:t xml:space="preserve">лее - Администрация). </w:t>
      </w:r>
    </w:p>
    <w:p w:rsidR="00056FFA" w:rsidRPr="00542400" w:rsidRDefault="00056FFA" w:rsidP="00E876C3">
      <w:pPr>
        <w:widowControl w:val="0"/>
        <w:numPr>
          <w:ilvl w:val="0"/>
          <w:numId w:val="6"/>
        </w:numPr>
        <w:tabs>
          <w:tab w:val="clear" w:pos="0"/>
          <w:tab w:val="num" w:pos="284"/>
        </w:tabs>
        <w:suppressAutoHyphens/>
        <w:autoSpaceDE w:val="0"/>
        <w:autoSpaceDN w:val="0"/>
        <w:adjustRightInd w:val="0"/>
        <w:spacing w:after="0" w:line="240" w:lineRule="auto"/>
        <w:ind w:left="0" w:firstLine="709"/>
        <w:jc w:val="both"/>
        <w:rPr>
          <w:rFonts w:ascii="Times New Roman" w:hAnsi="Times New Roman" w:cs="Times New Roman"/>
          <w:kern w:val="2"/>
          <w:sz w:val="28"/>
          <w:szCs w:val="28"/>
        </w:rPr>
      </w:pPr>
      <w:r w:rsidRPr="00056FFA">
        <w:rPr>
          <w:rFonts w:ascii="Times New Roman" w:hAnsi="Times New Roman" w:cs="Times New Roman"/>
          <w:bCs/>
          <w:iCs/>
          <w:sz w:val="28"/>
          <w:szCs w:val="28"/>
        </w:rPr>
        <w:t xml:space="preserve">Непосредственно услугу предоставляет структурное подразделение </w:t>
      </w:r>
      <w:r w:rsidRPr="00056FFA">
        <w:rPr>
          <w:rFonts w:ascii="Times New Roman" w:hAnsi="Times New Roman" w:cs="Times New Roman"/>
          <w:kern w:val="2"/>
          <w:sz w:val="28"/>
          <w:szCs w:val="28"/>
        </w:rPr>
        <w:t xml:space="preserve">– </w:t>
      </w:r>
      <w:r w:rsidRPr="00056FFA">
        <w:rPr>
          <w:rFonts w:ascii="Times New Roman" w:hAnsi="Times New Roman" w:cs="Times New Roman"/>
          <w:sz w:val="28"/>
          <w:szCs w:val="28"/>
        </w:rPr>
        <w:t>одел строительства и архитектуры Администрации Пристенского района Курской области (далее - Отдел).</w:t>
      </w:r>
    </w:p>
    <w:p w:rsidR="00542400" w:rsidRPr="00542400" w:rsidRDefault="00542400" w:rsidP="00E876C3">
      <w:pPr>
        <w:widowControl w:val="0"/>
        <w:numPr>
          <w:ilvl w:val="0"/>
          <w:numId w:val="6"/>
        </w:numPr>
        <w:tabs>
          <w:tab w:val="clear" w:pos="0"/>
          <w:tab w:val="num" w:pos="284"/>
        </w:tabs>
        <w:suppressAutoHyphens/>
        <w:autoSpaceDE w:val="0"/>
        <w:autoSpaceDN w:val="0"/>
        <w:adjustRightInd w:val="0"/>
        <w:spacing w:after="0" w:line="240" w:lineRule="auto"/>
        <w:ind w:left="0" w:firstLine="709"/>
        <w:jc w:val="both"/>
        <w:rPr>
          <w:rFonts w:ascii="Times New Roman" w:hAnsi="Times New Roman" w:cs="Times New Roman"/>
          <w:kern w:val="2"/>
          <w:sz w:val="28"/>
          <w:szCs w:val="28"/>
        </w:rPr>
      </w:pPr>
      <w:r>
        <w:rPr>
          <w:rFonts w:ascii="Times New Roman" w:hAnsi="Times New Roman"/>
          <w:color w:val="000000"/>
          <w:sz w:val="28"/>
          <w:szCs w:val="28"/>
        </w:rPr>
        <w:t xml:space="preserve">2.2.2. </w:t>
      </w:r>
      <w:r w:rsidRPr="002E5D33">
        <w:rPr>
          <w:rFonts w:ascii="Times New Roman" w:hAnsi="Times New Roman"/>
          <w:color w:val="000000"/>
          <w:sz w:val="28"/>
          <w:szCs w:val="28"/>
        </w:rPr>
        <w:t>В предоставлении услуги участвуют:</w:t>
      </w:r>
    </w:p>
    <w:p w:rsidR="00542400" w:rsidRPr="00FE64F5" w:rsidRDefault="00542400" w:rsidP="00E876C3">
      <w:pPr>
        <w:widowControl w:val="0"/>
        <w:numPr>
          <w:ilvl w:val="0"/>
          <w:numId w:val="6"/>
        </w:numPr>
        <w:tabs>
          <w:tab w:val="clear" w:pos="0"/>
          <w:tab w:val="num" w:pos="284"/>
        </w:tabs>
        <w:suppressAutoHyphens/>
        <w:autoSpaceDE w:val="0"/>
        <w:autoSpaceDN w:val="0"/>
        <w:adjustRightInd w:val="0"/>
        <w:spacing w:after="0" w:line="240" w:lineRule="auto"/>
        <w:ind w:left="0" w:firstLine="709"/>
        <w:jc w:val="both"/>
        <w:rPr>
          <w:rFonts w:ascii="Times New Roman" w:hAnsi="Times New Roman" w:cs="Times New Roman"/>
          <w:kern w:val="2"/>
          <w:sz w:val="28"/>
          <w:szCs w:val="28"/>
        </w:rPr>
      </w:pPr>
      <w:r>
        <w:rPr>
          <w:rFonts w:ascii="Times New Roman" w:hAnsi="Times New Roman"/>
          <w:color w:val="000000"/>
          <w:sz w:val="28"/>
          <w:szCs w:val="28"/>
        </w:rPr>
        <w:t xml:space="preserve">- </w:t>
      </w:r>
      <w:r w:rsidRPr="00542400">
        <w:rPr>
          <w:rFonts w:ascii="Times New Roman" w:hAnsi="Times New Roman" w:cs="Times New Roman"/>
          <w:sz w:val="28"/>
          <w:szCs w:val="28"/>
        </w:rPr>
        <w:t>Управление Федеральной налоговой службы России по Курской области</w:t>
      </w:r>
      <w:r w:rsidR="00FE64F5">
        <w:rPr>
          <w:rFonts w:ascii="Times New Roman" w:hAnsi="Times New Roman" w:cs="Times New Roman"/>
          <w:sz w:val="28"/>
          <w:szCs w:val="28"/>
        </w:rPr>
        <w:t>;</w:t>
      </w:r>
    </w:p>
    <w:p w:rsidR="00E876C3" w:rsidRPr="00E876C3" w:rsidRDefault="00E876C3" w:rsidP="00E876C3">
      <w:pPr>
        <w:pStyle w:val="a9"/>
        <w:widowControl w:val="0"/>
        <w:numPr>
          <w:ilvl w:val="0"/>
          <w:numId w:val="6"/>
        </w:numPr>
        <w:tabs>
          <w:tab w:val="clear" w:pos="0"/>
          <w:tab w:val="num" w:pos="284"/>
        </w:tabs>
        <w:autoSpaceDE w:val="0"/>
        <w:autoSpaceDN w:val="0"/>
        <w:adjustRightInd w:val="0"/>
        <w:spacing w:after="0" w:line="240" w:lineRule="auto"/>
        <w:ind w:left="0" w:firstLine="709"/>
        <w:jc w:val="both"/>
        <w:rPr>
          <w:rFonts w:ascii="Times New Roman" w:hAnsi="Times New Roman" w:cs="Times New Roman"/>
          <w:color w:val="FF0000"/>
          <w:sz w:val="28"/>
          <w:szCs w:val="28"/>
        </w:rPr>
      </w:pPr>
      <w:r w:rsidRPr="00E876C3">
        <w:rPr>
          <w:rFonts w:ascii="Times New Roman" w:hAnsi="Times New Roman" w:cs="Times New Roman"/>
          <w:color w:val="FF0000"/>
          <w:sz w:val="28"/>
          <w:szCs w:val="28"/>
        </w:rPr>
        <w:t xml:space="preserve">- филиал </w:t>
      </w:r>
      <w:r w:rsidRPr="00E876C3">
        <w:rPr>
          <w:rFonts w:ascii="Times New Roman" w:hAnsi="Times New Roman" w:cs="Times New Roman"/>
          <w:bCs/>
          <w:color w:val="FF0000"/>
          <w:sz w:val="28"/>
        </w:rPr>
        <w:t>автономного учреждения Курской области</w:t>
      </w:r>
      <w:r w:rsidRPr="00E876C3">
        <w:rPr>
          <w:rFonts w:ascii="Times New Roman" w:hAnsi="Times New Roman" w:cs="Times New Roman"/>
          <w:color w:val="FF0000"/>
          <w:sz w:val="32"/>
          <w:szCs w:val="28"/>
        </w:rPr>
        <w:t xml:space="preserve"> </w:t>
      </w:r>
      <w:r w:rsidRPr="00E876C3">
        <w:rPr>
          <w:rFonts w:ascii="Times New Roman" w:hAnsi="Times New Roman" w:cs="Times New Roman"/>
          <w:color w:val="FF0000"/>
          <w:sz w:val="28"/>
          <w:szCs w:val="28"/>
        </w:rPr>
        <w:t xml:space="preserve">«Многофункциональный центр по предоставлению государственных и муниципальных услуг» (далее – МФЦ). </w:t>
      </w:r>
    </w:p>
    <w:p w:rsidR="00FE64F5" w:rsidRPr="00056FFA" w:rsidRDefault="00FE64F5" w:rsidP="00E876C3">
      <w:pPr>
        <w:widowControl w:val="0"/>
        <w:numPr>
          <w:ilvl w:val="0"/>
          <w:numId w:val="6"/>
        </w:numPr>
        <w:tabs>
          <w:tab w:val="clear" w:pos="0"/>
          <w:tab w:val="num" w:pos="284"/>
        </w:tabs>
        <w:suppressAutoHyphens/>
        <w:autoSpaceDE w:val="0"/>
        <w:autoSpaceDN w:val="0"/>
        <w:adjustRightInd w:val="0"/>
        <w:spacing w:after="0" w:line="240" w:lineRule="auto"/>
        <w:ind w:left="0" w:firstLine="709"/>
        <w:jc w:val="both"/>
        <w:rPr>
          <w:rFonts w:ascii="Times New Roman" w:hAnsi="Times New Roman" w:cs="Times New Roman"/>
          <w:kern w:val="2"/>
          <w:sz w:val="28"/>
          <w:szCs w:val="28"/>
        </w:rPr>
      </w:pPr>
    </w:p>
    <w:p w:rsidR="00056FFA" w:rsidRPr="00056FFA" w:rsidRDefault="00056FFA" w:rsidP="00E876C3">
      <w:pPr>
        <w:widowControl w:val="0"/>
        <w:numPr>
          <w:ilvl w:val="0"/>
          <w:numId w:val="6"/>
        </w:numPr>
        <w:tabs>
          <w:tab w:val="clear" w:pos="0"/>
          <w:tab w:val="num" w:pos="284"/>
        </w:tabs>
        <w:suppressAutoHyphens/>
        <w:autoSpaceDE w:val="0"/>
        <w:spacing w:after="0" w:line="240" w:lineRule="auto"/>
        <w:ind w:left="0" w:firstLine="709"/>
        <w:jc w:val="both"/>
        <w:rPr>
          <w:rFonts w:ascii="Times New Roman" w:hAnsi="Times New Roman" w:cs="Times New Roman"/>
          <w:color w:val="000000"/>
          <w:sz w:val="28"/>
          <w:szCs w:val="28"/>
        </w:rPr>
      </w:pPr>
      <w:r w:rsidRPr="00056FFA">
        <w:rPr>
          <w:rFonts w:ascii="Times New Roman" w:hAnsi="Times New Roman" w:cs="Times New Roman"/>
          <w:color w:val="000000"/>
          <w:sz w:val="28"/>
          <w:szCs w:val="28"/>
        </w:rPr>
        <w:t>2.2.</w:t>
      </w:r>
      <w:r w:rsidR="00542400">
        <w:rPr>
          <w:rFonts w:ascii="Times New Roman" w:hAnsi="Times New Roman" w:cs="Times New Roman"/>
          <w:color w:val="000000"/>
          <w:sz w:val="28"/>
          <w:szCs w:val="28"/>
        </w:rPr>
        <w:t>3</w:t>
      </w:r>
      <w:r w:rsidRPr="00056FFA">
        <w:rPr>
          <w:rFonts w:ascii="Times New Roman" w:hAnsi="Times New Roman" w:cs="Times New Roman"/>
          <w:color w:val="000000"/>
          <w:sz w:val="28"/>
          <w:szCs w:val="28"/>
        </w:rPr>
        <w:t xml:space="preserve">. </w:t>
      </w:r>
      <w:r w:rsidRPr="00056FFA">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w:t>
      </w:r>
      <w:r w:rsidR="00C37553">
        <w:rPr>
          <w:rFonts w:ascii="Times New Roman" w:hAnsi="Times New Roman" w:cs="Times New Roman"/>
          <w:sz w:val="28"/>
          <w:szCs w:val="28"/>
        </w:rPr>
        <w:t>органы</w:t>
      </w:r>
      <w:r w:rsidRPr="00056FFA">
        <w:rPr>
          <w:rFonts w:ascii="Times New Roman" w:hAnsi="Times New Roman" w:cs="Times New Roman"/>
          <w:sz w:val="28"/>
          <w:szCs w:val="28"/>
        </w:rPr>
        <w:t xml:space="preserve"> местного самоуправления, </w:t>
      </w:r>
      <w:r w:rsidRPr="00056FFA">
        <w:rPr>
          <w:rFonts w:ascii="Times New Roman" w:hAnsi="Times New Roman" w:cs="Times New Roman"/>
          <w:sz w:val="28"/>
          <w:szCs w:val="28"/>
          <w:lang w:eastAsia="ar-SA"/>
        </w:rPr>
        <w:t>организации, за исключением получения услуг,</w:t>
      </w:r>
      <w:r w:rsidRPr="00056FF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w:t>
      </w:r>
      <w:r w:rsidRPr="00056FFA">
        <w:rPr>
          <w:rFonts w:ascii="Times New Roman" w:hAnsi="Times New Roman" w:cs="Times New Roman"/>
          <w:sz w:val="28"/>
          <w:szCs w:val="28"/>
          <w:lang w:eastAsia="ar-SA"/>
        </w:rPr>
        <w:t xml:space="preserve"> включенных в перечень услуг, которые являются необходимыми и обязательными для предоставления муниципальных услуг, </w:t>
      </w:r>
      <w:r w:rsidRPr="00056FFA">
        <w:rPr>
          <w:rFonts w:ascii="Times New Roman" w:hAnsi="Times New Roman" w:cs="Times New Roman"/>
          <w:sz w:val="28"/>
          <w:szCs w:val="28"/>
        </w:rPr>
        <w:t xml:space="preserve">утвержденный нормативным правовым актом представительного органа местного </w:t>
      </w:r>
      <w:r w:rsidRPr="00056FFA">
        <w:rPr>
          <w:rFonts w:ascii="Times New Roman" w:hAnsi="Times New Roman" w:cs="Times New Roman"/>
          <w:sz w:val="28"/>
          <w:szCs w:val="28"/>
        </w:rPr>
        <w:lastRenderedPageBreak/>
        <w:t>самоуправления</w:t>
      </w:r>
      <w:r w:rsidRPr="00056FFA">
        <w:rPr>
          <w:rFonts w:ascii="Times New Roman" w:hAnsi="Times New Roman" w:cs="Times New Roman"/>
          <w:color w:val="000000"/>
          <w:sz w:val="28"/>
          <w:szCs w:val="28"/>
        </w:rPr>
        <w:t>.</w:t>
      </w: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r w:rsidRPr="00056FFA">
        <w:rPr>
          <w:rFonts w:ascii="Times New Roman" w:hAnsi="Times New Roman" w:cs="Times New Roman"/>
          <w:b/>
          <w:color w:val="00000A"/>
          <w:sz w:val="28"/>
          <w:szCs w:val="28"/>
        </w:rPr>
        <w:t>2.3 Описание результата предоставления муниципальной услуги</w:t>
      </w: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Результатом предоставления муниципальной услуги являются:</w:t>
      </w: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 согласование схем расположения объектов газоснабжения, используемых для обеспечения населения газом.</w:t>
      </w: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p>
    <w:p w:rsidR="00056FFA" w:rsidRPr="00056FFA" w:rsidRDefault="00056FFA" w:rsidP="00056FFA">
      <w:pPr>
        <w:widowControl w:val="0"/>
        <w:numPr>
          <w:ilvl w:val="0"/>
          <w:numId w:val="6"/>
        </w:numPr>
        <w:suppressAutoHyphens/>
        <w:autoSpaceDE w:val="0"/>
        <w:autoSpaceDN w:val="0"/>
        <w:adjustRightInd w:val="0"/>
        <w:spacing w:after="0" w:line="240" w:lineRule="auto"/>
        <w:ind w:left="0" w:firstLine="709"/>
        <w:jc w:val="both"/>
        <w:rPr>
          <w:rFonts w:ascii="Times New Roman" w:hAnsi="Times New Roman" w:cs="Times New Roman"/>
          <w:b/>
          <w:sz w:val="28"/>
          <w:szCs w:val="28"/>
        </w:rPr>
      </w:pPr>
      <w:r w:rsidRPr="00056FFA">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p>
    <w:p w:rsidR="00056FFA" w:rsidRPr="00056FFA" w:rsidRDefault="00056FFA" w:rsidP="00056FFA">
      <w:pPr>
        <w:widowControl w:val="0"/>
        <w:numPr>
          <w:ilvl w:val="0"/>
          <w:numId w:val="6"/>
        </w:numPr>
        <w:suppressAutoHyphens/>
        <w:autoSpaceDE w:val="0"/>
        <w:spacing w:after="0" w:line="240" w:lineRule="auto"/>
        <w:ind w:left="0" w:firstLine="709"/>
        <w:jc w:val="both"/>
        <w:rPr>
          <w:rFonts w:ascii="Times New Roman" w:hAnsi="Times New Roman" w:cs="Times New Roman"/>
          <w:b/>
          <w:sz w:val="28"/>
          <w:szCs w:val="28"/>
        </w:rPr>
      </w:pPr>
      <w:r w:rsidRPr="00056FFA">
        <w:rPr>
          <w:rFonts w:ascii="Times New Roman" w:hAnsi="Times New Roman" w:cs="Times New Roman"/>
          <w:b/>
          <w:sz w:val="28"/>
          <w:szCs w:val="28"/>
        </w:rPr>
        <w:t>2.5. Нормативные правовые акты, регулирующие предоставление муниципальной  услуги</w:t>
      </w:r>
    </w:p>
    <w:p w:rsidR="00056FFA" w:rsidRDefault="00056FFA" w:rsidP="00056FFA">
      <w:pPr>
        <w:widowControl w:val="0"/>
        <w:numPr>
          <w:ilvl w:val="0"/>
          <w:numId w:val="6"/>
        </w:numPr>
        <w:suppressAutoHyphens/>
        <w:autoSpaceDE w:val="0"/>
        <w:spacing w:after="0" w:line="240" w:lineRule="auto"/>
        <w:ind w:left="0" w:firstLine="709"/>
        <w:jc w:val="both"/>
        <w:rPr>
          <w:rFonts w:ascii="Times New Roman" w:hAnsi="Times New Roman" w:cs="Times New Roman"/>
          <w:sz w:val="28"/>
          <w:szCs w:val="28"/>
        </w:rPr>
      </w:pPr>
    </w:p>
    <w:p w:rsidR="00056FFA" w:rsidRPr="00056FFA" w:rsidRDefault="00056FFA" w:rsidP="00056FFA">
      <w:pPr>
        <w:widowControl w:val="0"/>
        <w:numPr>
          <w:ilvl w:val="0"/>
          <w:numId w:val="6"/>
        </w:numPr>
        <w:suppressAutoHyphens/>
        <w:autoSpaceDE w:val="0"/>
        <w:spacing w:after="0" w:line="240" w:lineRule="auto"/>
        <w:ind w:left="0"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http://pristen.rkursk.ru в сети «Интернет», а также на Едином портале </w:t>
      </w:r>
      <w:hyperlink r:id="rId8" w:history="1">
        <w:r w:rsidRPr="00056FFA">
          <w:rPr>
            <w:rStyle w:val="aa"/>
            <w:rFonts w:ascii="Times New Roman" w:hAnsi="Times New Roman" w:cs="Times New Roman"/>
            <w:sz w:val="28"/>
            <w:szCs w:val="28"/>
          </w:rPr>
          <w:t>https://www.gosuslugi.ru</w:t>
        </w:r>
      </w:hyperlink>
      <w:r w:rsidRPr="00056FFA">
        <w:rPr>
          <w:rFonts w:ascii="Times New Roman" w:hAnsi="Times New Roman" w:cs="Times New Roman"/>
          <w:sz w:val="28"/>
          <w:szCs w:val="28"/>
        </w:rPr>
        <w:t>.</w:t>
      </w:r>
    </w:p>
    <w:p w:rsidR="00056FFA" w:rsidRPr="00056FFA" w:rsidRDefault="00056FFA" w:rsidP="00056FFA">
      <w:pPr>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tabs>
          <w:tab w:val="left" w:pos="709"/>
        </w:tabs>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056FFA">
        <w:rPr>
          <w:rFonts w:ascii="Times New Roman" w:hAnsi="Times New Roman" w:cs="Times New Roman"/>
          <w:b/>
          <w:bCs/>
          <w:sz w:val="28"/>
          <w:szCs w:val="28"/>
        </w:rPr>
        <w:t xml:space="preserve"> порядок их представления</w:t>
      </w:r>
    </w:p>
    <w:p w:rsidR="00056FFA" w:rsidRPr="00056FFA" w:rsidRDefault="00056FFA" w:rsidP="00056FFA">
      <w:pPr>
        <w:tabs>
          <w:tab w:val="left" w:pos="1276"/>
        </w:tabs>
        <w:spacing w:after="0" w:line="240" w:lineRule="auto"/>
        <w:ind w:firstLine="709"/>
        <w:jc w:val="both"/>
        <w:rPr>
          <w:rFonts w:ascii="Times New Roman" w:hAnsi="Times New Roman" w:cs="Times New Roman"/>
          <w:b/>
          <w:color w:val="00000A"/>
          <w:sz w:val="28"/>
          <w:szCs w:val="28"/>
        </w:rPr>
      </w:pPr>
    </w:p>
    <w:p w:rsidR="00056FFA" w:rsidRPr="00056FFA" w:rsidRDefault="00056FFA" w:rsidP="00056FFA">
      <w:pPr>
        <w:numPr>
          <w:ilvl w:val="0"/>
          <w:numId w:val="6"/>
        </w:numPr>
        <w:tabs>
          <w:tab w:val="left" w:pos="450"/>
        </w:tabs>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 xml:space="preserve">2.6.1. Для </w:t>
      </w:r>
      <w:r w:rsidRPr="00056FFA">
        <w:rPr>
          <w:rFonts w:ascii="Times New Roman" w:eastAsia="ヒラギノ角ゴ Pro W3" w:hAnsi="Times New Roman" w:cs="Times New Roman"/>
          <w:color w:val="000000"/>
          <w:sz w:val="28"/>
          <w:szCs w:val="28"/>
        </w:rPr>
        <w:t>предоставления</w:t>
      </w:r>
      <w:r w:rsidRPr="00056FFA">
        <w:rPr>
          <w:rFonts w:ascii="Times New Roman" w:hAnsi="Times New Roman" w:cs="Times New Roman"/>
          <w:color w:val="00000A"/>
          <w:sz w:val="28"/>
          <w:szCs w:val="28"/>
        </w:rPr>
        <w:t xml:space="preserve"> муниципальной услуги заявитель представляет:</w:t>
      </w:r>
    </w:p>
    <w:p w:rsidR="00056FFA" w:rsidRPr="00836C68" w:rsidRDefault="00056FFA" w:rsidP="00056FFA">
      <w:pPr>
        <w:numPr>
          <w:ilvl w:val="0"/>
          <w:numId w:val="6"/>
        </w:numPr>
        <w:tabs>
          <w:tab w:val="left" w:pos="450"/>
        </w:tabs>
        <w:suppressAutoHyphens/>
        <w:spacing w:after="0" w:line="240" w:lineRule="auto"/>
        <w:ind w:left="0" w:firstLine="709"/>
        <w:jc w:val="both"/>
        <w:rPr>
          <w:rFonts w:ascii="Times New Roman" w:hAnsi="Times New Roman" w:cs="Times New Roman"/>
          <w:color w:val="00000A"/>
          <w:sz w:val="28"/>
          <w:szCs w:val="28"/>
        </w:rPr>
      </w:pPr>
      <w:r w:rsidRPr="00836C68">
        <w:rPr>
          <w:rFonts w:ascii="Times New Roman" w:hAnsi="Times New Roman" w:cs="Times New Roman"/>
          <w:color w:val="00000A"/>
          <w:sz w:val="28"/>
          <w:szCs w:val="28"/>
        </w:rPr>
        <w:t>1) заявление</w:t>
      </w:r>
      <w:r w:rsidR="00836C68" w:rsidRPr="00836C68">
        <w:rPr>
          <w:rFonts w:ascii="Times New Roman" w:eastAsia="PMingLiU" w:hAnsi="Times New Roman" w:cs="Times New Roman"/>
          <w:bCs/>
          <w:color w:val="00000A"/>
          <w:sz w:val="28"/>
          <w:szCs w:val="28"/>
        </w:rPr>
        <w:t xml:space="preserve"> о согласовании схем расположения объектов газоснабжения, используемых для обеспечения населения газом, </w:t>
      </w:r>
      <w:r w:rsidR="00972F3D">
        <w:rPr>
          <w:rFonts w:ascii="Times New Roman" w:eastAsia="PMingLiU" w:hAnsi="Times New Roman" w:cs="Times New Roman"/>
          <w:bCs/>
          <w:color w:val="00000A"/>
          <w:sz w:val="28"/>
          <w:szCs w:val="28"/>
        </w:rPr>
        <w:t>по форме</w:t>
      </w:r>
      <w:r w:rsidR="00836C68" w:rsidRPr="00836C68">
        <w:rPr>
          <w:rFonts w:ascii="Times New Roman" w:eastAsia="PMingLiU" w:hAnsi="Times New Roman" w:cs="Times New Roman"/>
          <w:bCs/>
          <w:color w:val="00000A"/>
          <w:sz w:val="28"/>
          <w:szCs w:val="28"/>
        </w:rPr>
        <w:t xml:space="preserve"> согласно Приложению №1 к настоящему административному регламенту</w:t>
      </w:r>
      <w:r w:rsidRPr="00836C68">
        <w:rPr>
          <w:rFonts w:ascii="Times New Roman" w:hAnsi="Times New Roman" w:cs="Times New Roman"/>
          <w:color w:val="00000A"/>
          <w:sz w:val="28"/>
          <w:szCs w:val="28"/>
        </w:rPr>
        <w:t>;</w:t>
      </w:r>
    </w:p>
    <w:p w:rsidR="00056FFA" w:rsidRPr="00836C68" w:rsidRDefault="00056FFA" w:rsidP="00056FFA">
      <w:pPr>
        <w:numPr>
          <w:ilvl w:val="0"/>
          <w:numId w:val="6"/>
        </w:numPr>
        <w:suppressAutoHyphens/>
        <w:spacing w:after="0" w:line="240" w:lineRule="auto"/>
        <w:ind w:left="0" w:firstLine="709"/>
        <w:jc w:val="both"/>
        <w:rPr>
          <w:rFonts w:ascii="Times New Roman" w:hAnsi="Times New Roman" w:cs="Times New Roman"/>
          <w:color w:val="00000A"/>
          <w:sz w:val="28"/>
          <w:szCs w:val="28"/>
        </w:rPr>
      </w:pPr>
      <w:r w:rsidRPr="00836C68">
        <w:rPr>
          <w:rFonts w:ascii="Times New Roman" w:hAnsi="Times New Roman" w:cs="Times New Roman"/>
          <w:color w:val="00000A"/>
          <w:sz w:val="28"/>
          <w:szCs w:val="28"/>
        </w:rPr>
        <w:t xml:space="preserve">2) копии документов, удостоверяющих личность, либо личность представителя физического или юридического лица; </w:t>
      </w:r>
    </w:p>
    <w:p w:rsidR="00056FFA" w:rsidRPr="00056FFA" w:rsidRDefault="00056FFA" w:rsidP="00056FFA">
      <w:pPr>
        <w:spacing w:after="0" w:line="240" w:lineRule="auto"/>
        <w:ind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lastRenderedPageBreak/>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на бумажном носителе); </w:t>
      </w:r>
    </w:p>
    <w:p w:rsidR="00056FFA" w:rsidRPr="00056FFA" w:rsidRDefault="00056FFA" w:rsidP="00056FFA">
      <w:pPr>
        <w:spacing w:after="0" w:line="240" w:lineRule="auto"/>
        <w:ind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056FFA" w:rsidRPr="00056FFA" w:rsidRDefault="00056FFA" w:rsidP="00056FFA">
      <w:pPr>
        <w:spacing w:after="0" w:line="240" w:lineRule="auto"/>
        <w:ind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36C68" w:rsidRPr="00056FFA" w:rsidRDefault="00836C68" w:rsidP="00836C68">
      <w:pPr>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2.6.</w:t>
      </w:r>
      <w:r>
        <w:rPr>
          <w:rFonts w:ascii="Times New Roman" w:hAnsi="Times New Roman" w:cs="Times New Roman"/>
          <w:sz w:val="28"/>
          <w:szCs w:val="28"/>
        </w:rPr>
        <w:t>2</w:t>
      </w:r>
      <w:r w:rsidRPr="00056FFA">
        <w:rPr>
          <w:rFonts w:ascii="Times New Roman" w:hAnsi="Times New Roman" w:cs="Times New Roman"/>
          <w:sz w:val="28"/>
          <w:szCs w:val="28"/>
        </w:rPr>
        <w:t>. Заявитель вправе представить заявление и документы следующим способом:</w:t>
      </w:r>
    </w:p>
    <w:p w:rsidR="00836C68" w:rsidRPr="00056FFA" w:rsidRDefault="00836C68" w:rsidP="00836C68">
      <w:pPr>
        <w:numPr>
          <w:ilvl w:val="0"/>
          <w:numId w:val="6"/>
        </w:numPr>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r w:rsidRPr="00056FFA">
        <w:rPr>
          <w:rFonts w:ascii="Times New Roman" w:hAnsi="Times New Roman" w:cs="Times New Roman"/>
          <w:color w:val="00000A"/>
          <w:sz w:val="28"/>
          <w:szCs w:val="28"/>
        </w:rPr>
        <w:t xml:space="preserve"> </w:t>
      </w:r>
    </w:p>
    <w:p w:rsidR="00836C68" w:rsidRPr="00E876C3" w:rsidRDefault="00836C68" w:rsidP="00CD376C">
      <w:pPr>
        <w:numPr>
          <w:ilvl w:val="0"/>
          <w:numId w:val="6"/>
        </w:numPr>
        <w:tabs>
          <w:tab w:val="clear" w:pos="0"/>
          <w:tab w:val="num" w:pos="142"/>
        </w:tabs>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bCs/>
          <w:sz w:val="28"/>
          <w:szCs w:val="28"/>
        </w:rPr>
        <w:t>- в электронной форме, путем заполнения формы запроса, размещенной на официальном сайте органа власти в сети Интернет, путем направления электронного документа на официальную электронную почту органа власти.</w:t>
      </w:r>
    </w:p>
    <w:p w:rsidR="00E876C3" w:rsidRPr="00E876C3" w:rsidRDefault="00E876C3" w:rsidP="00CD376C">
      <w:pPr>
        <w:pStyle w:val="a9"/>
        <w:numPr>
          <w:ilvl w:val="0"/>
          <w:numId w:val="6"/>
        </w:numPr>
        <w:tabs>
          <w:tab w:val="clear" w:pos="0"/>
          <w:tab w:val="num" w:pos="142"/>
        </w:tabs>
        <w:autoSpaceDE w:val="0"/>
        <w:autoSpaceDN w:val="0"/>
        <w:adjustRightInd w:val="0"/>
        <w:spacing w:after="0" w:line="240" w:lineRule="auto"/>
        <w:ind w:left="0" w:firstLine="709"/>
        <w:jc w:val="both"/>
        <w:rPr>
          <w:rFonts w:ascii="Times New Roman" w:hAnsi="Times New Roman" w:cs="Times New Roman"/>
          <w:color w:val="FF0000"/>
          <w:sz w:val="28"/>
          <w:szCs w:val="28"/>
        </w:rPr>
      </w:pPr>
      <w:r w:rsidRPr="00E876C3">
        <w:rPr>
          <w:rFonts w:ascii="Times New Roman" w:hAnsi="Times New Roman" w:cs="Times New Roman"/>
          <w:color w:val="FF0000"/>
          <w:sz w:val="28"/>
          <w:szCs w:val="28"/>
        </w:rPr>
        <w:t>в МФЦ:</w:t>
      </w:r>
    </w:p>
    <w:p w:rsidR="00E876C3" w:rsidRPr="00E876C3" w:rsidRDefault="00E876C3" w:rsidP="00CD376C">
      <w:pPr>
        <w:pStyle w:val="a9"/>
        <w:numPr>
          <w:ilvl w:val="0"/>
          <w:numId w:val="6"/>
        </w:numPr>
        <w:tabs>
          <w:tab w:val="clear" w:pos="0"/>
          <w:tab w:val="num" w:pos="142"/>
        </w:tabs>
        <w:autoSpaceDE w:val="0"/>
        <w:autoSpaceDN w:val="0"/>
        <w:adjustRightInd w:val="0"/>
        <w:spacing w:after="0" w:line="240" w:lineRule="auto"/>
        <w:ind w:left="0" w:firstLine="709"/>
        <w:jc w:val="both"/>
        <w:rPr>
          <w:rFonts w:ascii="Times New Roman" w:hAnsi="Times New Roman" w:cs="Times New Roman"/>
          <w:color w:val="FF0000"/>
          <w:sz w:val="28"/>
          <w:szCs w:val="28"/>
        </w:rPr>
      </w:pPr>
      <w:r w:rsidRPr="00E876C3">
        <w:rPr>
          <w:rFonts w:ascii="Times New Roman" w:hAnsi="Times New Roman" w:cs="Times New Roman"/>
          <w:color w:val="FF0000"/>
          <w:sz w:val="28"/>
          <w:szCs w:val="28"/>
        </w:rPr>
        <w:t xml:space="preserve"> - на бумажном носителе  при личном обращении заявителя либо его уполномоченного представителя.</w:t>
      </w:r>
    </w:p>
    <w:p w:rsidR="00836C68" w:rsidRPr="00484AF1" w:rsidRDefault="00836C68" w:rsidP="00CD376C">
      <w:pPr>
        <w:widowControl w:val="0"/>
        <w:tabs>
          <w:tab w:val="num" w:pos="142"/>
        </w:tabs>
        <w:autoSpaceDE w:val="0"/>
        <w:autoSpaceDN w:val="0"/>
        <w:spacing w:after="0" w:line="240" w:lineRule="auto"/>
        <w:ind w:firstLine="709"/>
        <w:jc w:val="both"/>
        <w:rPr>
          <w:rFonts w:ascii="Times New Roman" w:eastAsia="Times New Roman" w:hAnsi="Times New Roman" w:cs="Times New Roman"/>
          <w:sz w:val="28"/>
          <w:szCs w:val="28"/>
        </w:rPr>
      </w:pPr>
      <w:r w:rsidRPr="00484AF1">
        <w:rPr>
          <w:rFonts w:ascii="Times New Roman" w:eastAsia="Times New Roman" w:hAnsi="Times New Roman" w:cs="Times New Roman"/>
          <w:sz w:val="28"/>
          <w:szCs w:val="28"/>
        </w:rPr>
        <w:t>2.6.</w:t>
      </w:r>
      <w:r>
        <w:rPr>
          <w:rFonts w:ascii="Times New Roman" w:hAnsi="Times New Roman" w:cs="Times New Roman"/>
          <w:sz w:val="28"/>
          <w:szCs w:val="28"/>
        </w:rPr>
        <w:t>3</w:t>
      </w:r>
      <w:r w:rsidRPr="00484AF1">
        <w:rPr>
          <w:rFonts w:ascii="Times New Roman" w:eastAsia="Times New Roman" w:hAnsi="Times New Roman" w:cs="Times New Roman"/>
          <w:sz w:val="28"/>
          <w:szCs w:val="28"/>
        </w:rPr>
        <w:t>.</w:t>
      </w:r>
      <w:r w:rsidRPr="00484AF1">
        <w:rPr>
          <w:rFonts w:ascii="Times New Roman" w:eastAsia="Times New Roman" w:hAnsi="Times New Roman" w:cs="Times New Roman"/>
          <w:bCs/>
          <w:sz w:val="28"/>
          <w:szCs w:val="28"/>
        </w:rPr>
        <w:t xml:space="preserve"> При подаче заявления при личном приеме з</w:t>
      </w:r>
      <w:r>
        <w:rPr>
          <w:rFonts w:ascii="Times New Roman" w:eastAsia="Times New Roman" w:hAnsi="Times New Roman" w:cs="Times New Roman"/>
          <w:bCs/>
          <w:sz w:val="28"/>
          <w:szCs w:val="28"/>
        </w:rPr>
        <w:t>аявитель предъявляет подлинники</w:t>
      </w:r>
      <w:r w:rsidRPr="00484AF1">
        <w:rPr>
          <w:rFonts w:ascii="Times New Roman" w:eastAsia="Times New Roman" w:hAnsi="Times New Roman" w:cs="Times New Roman"/>
          <w:bCs/>
          <w:sz w:val="28"/>
          <w:szCs w:val="28"/>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36C68" w:rsidRPr="00484AF1" w:rsidRDefault="00836C68" w:rsidP="00836C6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84AF1">
        <w:rPr>
          <w:rFonts w:ascii="Times New Roman" w:eastAsia="Calibri" w:hAnsi="Times New Roman" w:cs="Times New Roman"/>
          <w:sz w:val="28"/>
          <w:szCs w:val="28"/>
        </w:rPr>
        <w:t>2.6.</w:t>
      </w:r>
      <w:r>
        <w:rPr>
          <w:rFonts w:ascii="Times New Roman" w:eastAsia="Calibri" w:hAnsi="Times New Roman" w:cs="Times New Roman"/>
          <w:sz w:val="28"/>
          <w:szCs w:val="28"/>
        </w:rPr>
        <w:t>4</w:t>
      </w:r>
      <w:r w:rsidRPr="00484AF1">
        <w:rPr>
          <w:rFonts w:ascii="Times New Roman" w:eastAsia="Calibri" w:hAnsi="Times New Roman" w:cs="Times New Roman"/>
          <w:sz w:val="28"/>
          <w:szCs w:val="28"/>
        </w:rPr>
        <w:t xml:space="preserve">. При направлении документов почтовым отправлением  прилагаемые копии документов  должны быть  нотариально заверены  или </w:t>
      </w:r>
      <w:r w:rsidRPr="00484AF1">
        <w:rPr>
          <w:rFonts w:ascii="Times New Roman" w:eastAsia="Times New Roman" w:hAnsi="Times New Roman" w:cs="Times New Roman"/>
          <w:bCs/>
          <w:sz w:val="28"/>
          <w:szCs w:val="28"/>
        </w:rPr>
        <w:t>заверены органами, выдавшими данные до</w:t>
      </w:r>
      <w:r w:rsidR="00972F3D">
        <w:rPr>
          <w:rFonts w:ascii="Times New Roman" w:eastAsia="Times New Roman" w:hAnsi="Times New Roman" w:cs="Times New Roman"/>
          <w:bCs/>
          <w:sz w:val="28"/>
          <w:szCs w:val="28"/>
        </w:rPr>
        <w:t>кументы в установленном порядке</w:t>
      </w:r>
      <w:r w:rsidRPr="00484AF1">
        <w:rPr>
          <w:rFonts w:ascii="Times New Roman" w:eastAsia="Times New Roman" w:hAnsi="Times New Roman" w:cs="Times New Roman"/>
          <w:bCs/>
          <w:sz w:val="28"/>
          <w:szCs w:val="28"/>
        </w:rPr>
        <w:t>.</w:t>
      </w:r>
    </w:p>
    <w:p w:rsidR="00836C68" w:rsidRPr="00484AF1" w:rsidRDefault="00836C68" w:rsidP="00836C6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84AF1">
        <w:rPr>
          <w:rFonts w:ascii="Times New Roman" w:eastAsia="Calibri" w:hAnsi="Times New Roman" w:cs="Times New Roman"/>
          <w:sz w:val="28"/>
          <w:szCs w:val="28"/>
        </w:rPr>
        <w:t>2.6.</w:t>
      </w:r>
      <w:r>
        <w:rPr>
          <w:rFonts w:ascii="Times New Roman" w:eastAsia="Calibri" w:hAnsi="Times New Roman" w:cs="Times New Roman"/>
          <w:sz w:val="28"/>
          <w:szCs w:val="28"/>
        </w:rPr>
        <w:t>5</w:t>
      </w:r>
      <w:r w:rsidRPr="00484AF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84AF1">
        <w:rPr>
          <w:rFonts w:ascii="Times New Roman" w:eastAsia="Calibri" w:hAnsi="Times New Roman" w:cs="Times New Roman"/>
          <w:sz w:val="28"/>
          <w:szCs w:val="28"/>
        </w:rPr>
        <w:t>Заявление</w:t>
      </w:r>
      <w:r>
        <w:rPr>
          <w:rFonts w:ascii="Times New Roman" w:eastAsia="Calibri" w:hAnsi="Times New Roman" w:cs="Times New Roman"/>
          <w:sz w:val="28"/>
          <w:szCs w:val="28"/>
        </w:rPr>
        <w:t xml:space="preserve"> о предоставлении муниципальной</w:t>
      </w:r>
      <w:r w:rsidRPr="00484AF1">
        <w:rPr>
          <w:rFonts w:ascii="Times New Roman" w:eastAsia="Calibri" w:hAnsi="Times New Roman" w:cs="Times New Roman"/>
          <w:sz w:val="28"/>
          <w:szCs w:val="28"/>
        </w:rPr>
        <w:t xml:space="preserve"> услуги и прилагае</w:t>
      </w:r>
      <w:r>
        <w:rPr>
          <w:rFonts w:ascii="Times New Roman" w:eastAsia="Calibri" w:hAnsi="Times New Roman" w:cs="Times New Roman"/>
          <w:sz w:val="28"/>
          <w:szCs w:val="28"/>
        </w:rPr>
        <w:t>мые к нему документы</w:t>
      </w:r>
      <w:r w:rsidRPr="00484AF1">
        <w:rPr>
          <w:rFonts w:ascii="Times New Roman" w:eastAsia="Calibri" w:hAnsi="Times New Roman" w:cs="Times New Roman"/>
          <w:sz w:val="28"/>
          <w:szCs w:val="28"/>
        </w:rPr>
        <w:t xml:space="preserve"> надлежащим образом оформляются, скрепляются  подписью  и печатью  (при наличии) заявителя. </w:t>
      </w:r>
    </w:p>
    <w:p w:rsidR="00836C68" w:rsidRPr="00484AF1" w:rsidRDefault="00836C68" w:rsidP="00836C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4AF1">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36C68" w:rsidRPr="00484AF1" w:rsidRDefault="00836C68" w:rsidP="00836C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4AF1">
        <w:rPr>
          <w:rFonts w:ascii="Times New Roman" w:eastAsia="Calibri" w:hAnsi="Times New Roman" w:cs="Times New Roman"/>
          <w:sz w:val="28"/>
          <w:szCs w:val="28"/>
        </w:rPr>
        <w:t xml:space="preserve">Документы не должны иметь  </w:t>
      </w:r>
      <w:r w:rsidRPr="00484AF1">
        <w:rPr>
          <w:rFonts w:ascii="Times New Roman" w:eastAsia="Times New Roman" w:hAnsi="Times New Roman" w:cs="Times New Roman"/>
          <w:sz w:val="28"/>
          <w:szCs w:val="28"/>
        </w:rPr>
        <w:t>повреждений, не позволяющих однозначно истолковать их содержание.</w:t>
      </w:r>
    </w:p>
    <w:p w:rsidR="00056FFA" w:rsidRPr="00056FFA" w:rsidRDefault="00056FFA" w:rsidP="00056FFA">
      <w:pPr>
        <w:tabs>
          <w:tab w:val="left" w:pos="1276"/>
        </w:tabs>
        <w:spacing w:after="0" w:line="240" w:lineRule="auto"/>
        <w:ind w:firstLine="709"/>
        <w:jc w:val="both"/>
        <w:rPr>
          <w:rFonts w:ascii="Times New Roman" w:hAnsi="Times New Roman" w:cs="Times New Roman"/>
          <w:color w:val="00000A"/>
          <w:sz w:val="28"/>
          <w:szCs w:val="28"/>
        </w:rPr>
      </w:pPr>
    </w:p>
    <w:p w:rsidR="00056FFA" w:rsidRPr="00056FFA" w:rsidRDefault="00056FFA" w:rsidP="00056FFA">
      <w:pPr>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t xml:space="preserve">2.7. </w:t>
      </w:r>
      <w:r w:rsidRPr="00056FFA">
        <w:rPr>
          <w:rFonts w:ascii="Times New Roman" w:hAnsi="Times New Roman" w:cs="Times New Roman"/>
          <w:b/>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w:t>
      </w:r>
      <w:r w:rsidRPr="00056FFA">
        <w:rPr>
          <w:rFonts w:ascii="Times New Roman" w:hAnsi="Times New Roman" w:cs="Times New Roman"/>
          <w:b/>
          <w:sz w:val="28"/>
          <w:szCs w:val="28"/>
        </w:rPr>
        <w:lastRenderedPageBreak/>
        <w:t>представить, а также способы их получения заявителями, в том числе в электронной форме, порядок их представления</w:t>
      </w:r>
    </w:p>
    <w:p w:rsidR="00056FFA" w:rsidRPr="00056FFA" w:rsidRDefault="00056FFA" w:rsidP="00056FFA">
      <w:pPr>
        <w:tabs>
          <w:tab w:val="left" w:pos="1276"/>
        </w:tabs>
        <w:spacing w:after="0" w:line="240" w:lineRule="auto"/>
        <w:ind w:firstLine="709"/>
        <w:jc w:val="both"/>
        <w:rPr>
          <w:rFonts w:ascii="Times New Roman" w:hAnsi="Times New Roman" w:cs="Times New Roman"/>
          <w:color w:val="00000A"/>
          <w:sz w:val="28"/>
          <w:szCs w:val="28"/>
        </w:rPr>
      </w:pPr>
    </w:p>
    <w:p w:rsidR="00056FFA" w:rsidRPr="00056FFA" w:rsidRDefault="00056FFA" w:rsidP="00056FFA">
      <w:pPr>
        <w:widowControl w:val="0"/>
        <w:numPr>
          <w:ilvl w:val="0"/>
          <w:numId w:val="6"/>
        </w:numPr>
        <w:suppressAutoHyphens/>
        <w:autoSpaceDE w:val="0"/>
        <w:spacing w:after="0" w:line="240" w:lineRule="auto"/>
        <w:ind w:left="0" w:firstLine="709"/>
        <w:jc w:val="both"/>
        <w:rPr>
          <w:rFonts w:ascii="Times New Roman" w:hAnsi="Times New Roman" w:cs="Times New Roman"/>
          <w:b/>
          <w:bCs/>
          <w:sz w:val="28"/>
          <w:szCs w:val="28"/>
        </w:rPr>
      </w:pPr>
      <w:r w:rsidRPr="00056FFA">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 xml:space="preserve">- выписка из Единого государственного реестра юридических лиц - в отношении юридических лиц; </w:t>
      </w:r>
    </w:p>
    <w:p w:rsidR="00056FFA" w:rsidRPr="00056FFA" w:rsidRDefault="00056FFA" w:rsidP="00056FFA">
      <w:pPr>
        <w:tabs>
          <w:tab w:val="left" w:pos="1276"/>
        </w:tabs>
        <w:spacing w:after="0" w:line="240" w:lineRule="auto"/>
        <w:ind w:firstLine="709"/>
        <w:jc w:val="both"/>
        <w:rPr>
          <w:rFonts w:ascii="Times New Roman" w:hAnsi="Times New Roman" w:cs="Times New Roman"/>
          <w:color w:val="00000A"/>
          <w:sz w:val="28"/>
          <w:szCs w:val="28"/>
        </w:rPr>
      </w:pPr>
      <w:r w:rsidRPr="00056FFA">
        <w:rPr>
          <w:rFonts w:ascii="Times New Roman" w:hAnsi="Times New Roman" w:cs="Times New Roman"/>
          <w:color w:val="00000A"/>
          <w:sz w:val="28"/>
          <w:szCs w:val="28"/>
        </w:rPr>
        <w:t>- выписка из единого государственного реестра индивидуальных предпринимателей - в отношении индивидуальных предпринимателей.</w:t>
      </w:r>
    </w:p>
    <w:p w:rsidR="00056FFA" w:rsidRPr="00056FFA" w:rsidRDefault="00056FFA" w:rsidP="00056FFA">
      <w:pPr>
        <w:widowControl w:val="0"/>
        <w:numPr>
          <w:ilvl w:val="0"/>
          <w:numId w:val="6"/>
        </w:numPr>
        <w:suppressAutoHyphens/>
        <w:autoSpaceDE w:val="0"/>
        <w:spacing w:after="0" w:line="240" w:lineRule="auto"/>
        <w:ind w:left="0" w:firstLine="709"/>
        <w:jc w:val="both"/>
        <w:rPr>
          <w:rFonts w:ascii="Times New Roman" w:hAnsi="Times New Roman" w:cs="Times New Roman"/>
          <w:sz w:val="28"/>
          <w:szCs w:val="28"/>
        </w:rPr>
      </w:pPr>
      <w:r w:rsidRPr="00056FFA">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056FFA" w:rsidRPr="00056FFA" w:rsidRDefault="00056FFA" w:rsidP="00056FFA">
      <w:pPr>
        <w:widowControl w:val="0"/>
        <w:numPr>
          <w:ilvl w:val="0"/>
          <w:numId w:val="6"/>
        </w:numPr>
        <w:suppressAutoHyphens/>
        <w:autoSpaceDE w:val="0"/>
        <w:autoSpaceDN w:val="0"/>
        <w:adjustRightInd w:val="0"/>
        <w:spacing w:after="0" w:line="240" w:lineRule="auto"/>
        <w:ind w:left="0"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56FFA" w:rsidRPr="00056FFA" w:rsidRDefault="00056FFA" w:rsidP="00056FFA">
      <w:pPr>
        <w:numPr>
          <w:ilvl w:val="0"/>
          <w:numId w:val="6"/>
        </w:numPr>
        <w:tabs>
          <w:tab w:val="left" w:pos="0"/>
        </w:tabs>
        <w:suppressAutoHyphens/>
        <w:spacing w:after="0" w:line="240" w:lineRule="auto"/>
        <w:ind w:left="0" w:firstLine="709"/>
        <w:jc w:val="both"/>
        <w:rPr>
          <w:rFonts w:ascii="Times New Roman" w:hAnsi="Times New Roman" w:cs="Times New Roman"/>
          <w:color w:val="00000A"/>
          <w:sz w:val="28"/>
          <w:szCs w:val="28"/>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sz w:val="28"/>
          <w:szCs w:val="28"/>
        </w:rPr>
      </w:pPr>
      <w:r w:rsidRPr="00056FFA">
        <w:rPr>
          <w:rFonts w:ascii="Times New Roman" w:hAnsi="Times New Roman" w:cs="Times New Roman"/>
          <w:b/>
          <w:sz w:val="28"/>
          <w:szCs w:val="28"/>
        </w:rPr>
        <w:t>2.8.Указание на запрет требовать от заявителя</w:t>
      </w:r>
    </w:p>
    <w:p w:rsidR="00056FFA" w:rsidRPr="00056FFA" w:rsidRDefault="00056FFA" w:rsidP="00056FFA">
      <w:pPr>
        <w:spacing w:after="0" w:line="240" w:lineRule="auto"/>
        <w:ind w:firstLine="709"/>
        <w:jc w:val="both"/>
        <w:textAlignment w:val="top"/>
        <w:rPr>
          <w:rFonts w:ascii="Times New Roman" w:hAnsi="Times New Roman" w:cs="Times New Roman"/>
          <w:sz w:val="28"/>
          <w:szCs w:val="28"/>
        </w:rPr>
      </w:pPr>
    </w:p>
    <w:p w:rsidR="00056FFA" w:rsidRPr="00056FFA" w:rsidRDefault="00056FFA" w:rsidP="00056FFA">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2.8.1. Не допускается требовать от заявителя:</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E6EEF" w:rsidRDefault="00BE6EEF" w:rsidP="00056FFA">
      <w:pPr>
        <w:spacing w:after="0" w:line="240" w:lineRule="auto"/>
        <w:ind w:firstLine="709"/>
        <w:jc w:val="both"/>
        <w:rPr>
          <w:rFonts w:ascii="Times New Roman" w:hAnsi="Times New Roman" w:cs="Times New Roman"/>
          <w:b/>
          <w:bCs/>
          <w:sz w:val="28"/>
          <w:szCs w:val="28"/>
        </w:rPr>
      </w:pPr>
    </w:p>
    <w:p w:rsidR="00056FFA" w:rsidRPr="00056FFA" w:rsidRDefault="00056FFA" w:rsidP="00056FFA">
      <w:pPr>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056FFA" w:rsidRPr="00056FFA" w:rsidRDefault="00056FFA" w:rsidP="00056FFA">
      <w:pPr>
        <w:spacing w:after="0" w:line="240" w:lineRule="auto"/>
        <w:ind w:firstLine="709"/>
        <w:jc w:val="both"/>
        <w:rPr>
          <w:rFonts w:ascii="Times New Roman" w:hAnsi="Times New Roman" w:cs="Times New Roman"/>
          <w:bCs/>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Оснований для отказа в приеме документов законодательством </w:t>
      </w:r>
      <w:r w:rsidRPr="00056FFA">
        <w:rPr>
          <w:rFonts w:ascii="Times New Roman" w:hAnsi="Times New Roman" w:cs="Times New Roman"/>
          <w:bCs/>
          <w:sz w:val="28"/>
          <w:szCs w:val="28"/>
        </w:rPr>
        <w:t>Российской Федерации</w:t>
      </w:r>
      <w:r w:rsidRPr="00056FFA">
        <w:rPr>
          <w:rFonts w:ascii="Times New Roman" w:hAnsi="Times New Roman" w:cs="Times New Roman"/>
          <w:sz w:val="28"/>
          <w:szCs w:val="28"/>
        </w:rPr>
        <w:t xml:space="preserve"> не предусмотрено.</w:t>
      </w:r>
    </w:p>
    <w:p w:rsidR="00056FFA" w:rsidRPr="00056FFA" w:rsidRDefault="00056FFA" w:rsidP="00056FFA">
      <w:pPr>
        <w:spacing w:after="0" w:line="240" w:lineRule="auto"/>
        <w:ind w:firstLine="709"/>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b/>
          <w:bCs/>
          <w:sz w:val="28"/>
          <w:szCs w:val="28"/>
          <w:lang w:eastAsia="en-US"/>
        </w:rPr>
      </w:pPr>
      <w:r w:rsidRPr="00056FFA">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6FFA" w:rsidRPr="00056FFA" w:rsidRDefault="00056FFA" w:rsidP="00056FFA">
      <w:pPr>
        <w:spacing w:after="0" w:line="240" w:lineRule="auto"/>
        <w:ind w:firstLine="709"/>
        <w:jc w:val="both"/>
        <w:rPr>
          <w:rFonts w:ascii="Times New Roman" w:hAnsi="Times New Roman" w:cs="Times New Roman"/>
          <w:sz w:val="28"/>
          <w:szCs w:val="28"/>
          <w:lang w:eastAsia="en-US"/>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rPr>
        <w:t xml:space="preserve">Оснований для приостановления предоставления муниципальной услуги </w:t>
      </w:r>
      <w:r w:rsidRPr="00056FFA">
        <w:rPr>
          <w:rFonts w:ascii="Times New Roman" w:hAnsi="Times New Roman" w:cs="Times New Roman"/>
          <w:sz w:val="28"/>
          <w:szCs w:val="28"/>
          <w:lang w:eastAsia="en-US"/>
        </w:rPr>
        <w:t>законодательством Российской Федерации не предусмотрено.</w:t>
      </w: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color w:val="548DD4"/>
          <w:sz w:val="28"/>
          <w:szCs w:val="28"/>
        </w:rPr>
      </w:pPr>
      <w:r w:rsidRPr="00056FFA">
        <w:rPr>
          <w:rFonts w:ascii="Times New Roman" w:hAnsi="Times New Roman" w:cs="Times New Roman"/>
          <w:bCs/>
          <w:sz w:val="28"/>
          <w:szCs w:val="28"/>
        </w:rPr>
        <w:t>Оснований для отказа в предоставлении муниципальной услуги</w:t>
      </w:r>
      <w:r w:rsidRPr="00056FFA">
        <w:rPr>
          <w:rFonts w:ascii="Times New Roman" w:hAnsi="Times New Roman" w:cs="Times New Roman"/>
          <w:b/>
          <w:bCs/>
          <w:sz w:val="28"/>
          <w:szCs w:val="28"/>
        </w:rPr>
        <w:t xml:space="preserve"> </w:t>
      </w:r>
      <w:r w:rsidRPr="00056FFA">
        <w:rPr>
          <w:rFonts w:ascii="Times New Roman" w:hAnsi="Times New Roman" w:cs="Times New Roman"/>
          <w:sz w:val="28"/>
          <w:szCs w:val="28"/>
          <w:lang w:eastAsia="en-US"/>
        </w:rPr>
        <w:t>законодательством Российской Федерации не предусмотрено</w:t>
      </w:r>
    </w:p>
    <w:p w:rsidR="00056FFA" w:rsidRPr="00056FFA" w:rsidRDefault="00056FFA" w:rsidP="00056FFA">
      <w:pPr>
        <w:spacing w:after="0" w:line="240" w:lineRule="auto"/>
        <w:ind w:firstLine="709"/>
        <w:jc w:val="both"/>
        <w:rPr>
          <w:rFonts w:ascii="Times New Roman" w:hAnsi="Times New Roman" w:cs="Times New Roman"/>
          <w:color w:val="548DD4"/>
          <w:sz w:val="28"/>
          <w:szCs w:val="28"/>
          <w:lang w:eastAsia="en-US"/>
        </w:rPr>
      </w:pPr>
    </w:p>
    <w:p w:rsidR="00056FFA" w:rsidRPr="00056FFA" w:rsidRDefault="00056FFA" w:rsidP="00056FFA">
      <w:pPr>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6FFA" w:rsidRPr="00056FFA" w:rsidRDefault="00056FFA" w:rsidP="00056FFA">
      <w:pPr>
        <w:spacing w:after="0" w:line="240" w:lineRule="auto"/>
        <w:ind w:firstLine="709"/>
        <w:jc w:val="both"/>
        <w:rPr>
          <w:rFonts w:ascii="Times New Roman" w:hAnsi="Times New Roman" w:cs="Times New Roman"/>
          <w:b/>
          <w:bCs/>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sz w:val="28"/>
          <w:szCs w:val="28"/>
        </w:rPr>
      </w:pPr>
      <w:r w:rsidRPr="00056FFA">
        <w:rPr>
          <w:rFonts w:ascii="Times New Roman" w:hAnsi="Times New Roman" w:cs="Times New Roman"/>
          <w:b/>
          <w:bCs/>
          <w:sz w:val="28"/>
          <w:szCs w:val="28"/>
        </w:rPr>
        <w:t>2.12. П</w:t>
      </w:r>
      <w:r w:rsidRPr="00056FFA">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Pr="00056FFA">
        <w:rPr>
          <w:rFonts w:ascii="Times New Roman" w:hAnsi="Times New Roman" w:cs="Times New Roman"/>
          <w:b/>
          <w:bCs/>
          <w:sz w:val="28"/>
          <w:szCs w:val="28"/>
        </w:rPr>
        <w:t>муниципальной</w:t>
      </w:r>
      <w:r w:rsidRPr="00056FFA">
        <w:rPr>
          <w:rFonts w:ascii="Times New Roman" w:hAnsi="Times New Roman" w:cs="Times New Roman"/>
          <w:b/>
          <w:sz w:val="28"/>
          <w:szCs w:val="28"/>
        </w:rPr>
        <w:t xml:space="preserve"> услуги</w:t>
      </w:r>
    </w:p>
    <w:p w:rsidR="00056FFA" w:rsidRPr="00056FFA" w:rsidRDefault="00056FFA" w:rsidP="00056FFA">
      <w:pPr>
        <w:tabs>
          <w:tab w:val="left" w:pos="709"/>
        </w:tabs>
        <w:spacing w:after="0" w:line="240" w:lineRule="auto"/>
        <w:ind w:firstLine="709"/>
        <w:jc w:val="both"/>
        <w:rPr>
          <w:rFonts w:ascii="Times New Roman" w:hAnsi="Times New Roman" w:cs="Times New Roman"/>
          <w:sz w:val="28"/>
          <w:szCs w:val="28"/>
        </w:rPr>
      </w:pPr>
    </w:p>
    <w:p w:rsidR="00056FFA" w:rsidRPr="00056FFA" w:rsidRDefault="00056FFA" w:rsidP="00056FFA">
      <w:pPr>
        <w:tabs>
          <w:tab w:val="left" w:pos="709"/>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056FFA" w:rsidRPr="00056FFA" w:rsidRDefault="00056FFA" w:rsidP="00056FFA">
      <w:pPr>
        <w:tabs>
          <w:tab w:val="left" w:pos="709"/>
        </w:tabs>
        <w:spacing w:after="0" w:line="240" w:lineRule="auto"/>
        <w:ind w:firstLine="709"/>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b/>
          <w:sz w:val="28"/>
          <w:szCs w:val="28"/>
          <w:lang w:eastAsia="en-US"/>
        </w:rPr>
      </w:pPr>
      <w:r w:rsidRPr="00056FFA">
        <w:rPr>
          <w:rFonts w:ascii="Times New Roman" w:hAnsi="Times New Roman" w:cs="Times New Roman"/>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6FFA" w:rsidRPr="00056FFA" w:rsidRDefault="00056FFA" w:rsidP="00056FFA">
      <w:pPr>
        <w:spacing w:after="0" w:line="240" w:lineRule="auto"/>
        <w:ind w:firstLine="709"/>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b/>
          <w:bCs/>
          <w:sz w:val="28"/>
          <w:szCs w:val="28"/>
        </w:rPr>
        <w:t xml:space="preserve"> </w:t>
      </w:r>
    </w:p>
    <w:p w:rsidR="00056FFA" w:rsidRPr="00056FFA" w:rsidRDefault="00056FFA" w:rsidP="00056FFA">
      <w:pPr>
        <w:tabs>
          <w:tab w:val="left" w:pos="709"/>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056FFA" w:rsidRPr="00056FFA" w:rsidRDefault="00056FFA" w:rsidP="00056FFA">
      <w:pPr>
        <w:spacing w:after="0" w:line="240" w:lineRule="auto"/>
        <w:ind w:firstLine="709"/>
        <w:jc w:val="both"/>
        <w:rPr>
          <w:rFonts w:ascii="Times New Roman" w:hAnsi="Times New Roman" w:cs="Times New Roman"/>
          <w:sz w:val="28"/>
          <w:szCs w:val="28"/>
          <w:lang w:eastAsia="en-US"/>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sz w:val="28"/>
          <w:szCs w:val="28"/>
        </w:rPr>
      </w:pPr>
      <w:r w:rsidRPr="00056FFA">
        <w:rPr>
          <w:rFonts w:ascii="Times New Roman" w:hAnsi="Times New Roman" w:cs="Times New Roman"/>
          <w:b/>
          <w:bCs/>
          <w:sz w:val="28"/>
          <w:szCs w:val="28"/>
        </w:rPr>
        <w:t>2.15. С</w:t>
      </w:r>
      <w:r w:rsidRPr="00056FFA">
        <w:rPr>
          <w:rFonts w:ascii="Times New Roman" w:hAnsi="Times New Roman" w:cs="Times New Roman"/>
          <w:b/>
          <w:sz w:val="28"/>
          <w:szCs w:val="28"/>
        </w:rPr>
        <w:t xml:space="preserve">рок и порядок регистрации запроса заявителя о предоставлении </w:t>
      </w:r>
      <w:r w:rsidRPr="00056FFA">
        <w:rPr>
          <w:rFonts w:ascii="Times New Roman" w:hAnsi="Times New Roman" w:cs="Times New Roman"/>
          <w:b/>
          <w:bCs/>
          <w:sz w:val="28"/>
          <w:szCs w:val="28"/>
        </w:rPr>
        <w:t>муниципальной</w:t>
      </w:r>
      <w:r w:rsidRPr="00056FFA">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056FFA">
        <w:rPr>
          <w:rFonts w:ascii="Times New Roman" w:hAnsi="Times New Roman" w:cs="Times New Roman"/>
          <w:b/>
          <w:bCs/>
          <w:sz w:val="28"/>
          <w:szCs w:val="28"/>
        </w:rPr>
        <w:t>муниципальной</w:t>
      </w:r>
      <w:r w:rsidRPr="00056FFA">
        <w:rPr>
          <w:rFonts w:ascii="Times New Roman" w:hAnsi="Times New Roman" w:cs="Times New Roman"/>
          <w:b/>
          <w:sz w:val="28"/>
          <w:szCs w:val="28"/>
        </w:rPr>
        <w:t xml:space="preserve"> услуги, в том числе в электронной форме</w:t>
      </w:r>
    </w:p>
    <w:p w:rsidR="00056FFA" w:rsidRPr="00056FFA" w:rsidRDefault="00056FFA" w:rsidP="00056FFA">
      <w:pPr>
        <w:spacing w:after="0" w:line="240" w:lineRule="auto"/>
        <w:ind w:firstLine="709"/>
        <w:jc w:val="both"/>
        <w:rPr>
          <w:rFonts w:ascii="Times New Roman" w:hAnsi="Times New Roman" w:cs="Times New Roman"/>
          <w:sz w:val="28"/>
          <w:szCs w:val="28"/>
        </w:rPr>
      </w:pPr>
    </w:p>
    <w:p w:rsidR="00056FFA" w:rsidRPr="00056FFA" w:rsidRDefault="00056FFA" w:rsidP="00056FFA">
      <w:pPr>
        <w:tabs>
          <w:tab w:val="num" w:pos="0"/>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56FFA" w:rsidRPr="00056FFA" w:rsidRDefault="00056FFA" w:rsidP="00056FFA">
      <w:pPr>
        <w:tabs>
          <w:tab w:val="left" w:pos="540"/>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56FFA" w:rsidRPr="00056FFA" w:rsidRDefault="00056FFA" w:rsidP="00056FFA">
      <w:pPr>
        <w:tabs>
          <w:tab w:val="left" w:pos="540"/>
          <w:tab w:val="left" w:pos="993"/>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2.15.3. Специалист Администрации, ответственный за прием документов, в компетенцию которого входит прием, обработка, регистрация и распределение поступающей корреспонденции: </w:t>
      </w:r>
    </w:p>
    <w:p w:rsidR="00056FFA" w:rsidRPr="00056FFA" w:rsidRDefault="00056FFA" w:rsidP="00056FFA">
      <w:pPr>
        <w:tabs>
          <w:tab w:val="left" w:pos="540"/>
          <w:tab w:val="left" w:pos="993"/>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регистрирует заявление в соответствии с правилами делопроизводства.</w:t>
      </w:r>
    </w:p>
    <w:p w:rsidR="00056FFA" w:rsidRPr="00056FFA" w:rsidRDefault="00056FFA" w:rsidP="00056FFA">
      <w:pPr>
        <w:tabs>
          <w:tab w:val="left" w:pos="709"/>
          <w:tab w:val="left" w:pos="993"/>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сообщает заявителю о дате выдачи результата  предоставления муниципальной услуги.</w:t>
      </w:r>
    </w:p>
    <w:p w:rsidR="00056FFA" w:rsidRPr="00056FFA" w:rsidRDefault="00056FFA" w:rsidP="00056FFA">
      <w:pPr>
        <w:tabs>
          <w:tab w:val="left" w:pos="709"/>
        </w:tabs>
        <w:spacing w:after="0" w:line="240" w:lineRule="auto"/>
        <w:ind w:firstLine="709"/>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b/>
          <w:bCs/>
          <w:sz w:val="28"/>
          <w:szCs w:val="28"/>
        </w:rPr>
        <w:t>2.16. Требования к помещениям, в которых предоставляются муниципальная услуга,</w:t>
      </w:r>
      <w:r w:rsidRPr="00056FFA">
        <w:rPr>
          <w:rFonts w:ascii="Times New Roman" w:hAnsi="Times New Roman" w:cs="Times New Roman"/>
          <w:sz w:val="28"/>
          <w:szCs w:val="28"/>
        </w:rPr>
        <w:t xml:space="preserve"> </w:t>
      </w:r>
      <w:r w:rsidRPr="00056FFA">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56FFA">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056FFA">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6FFA" w:rsidRPr="00056FFA" w:rsidRDefault="00056FFA" w:rsidP="00056FFA">
      <w:pPr>
        <w:pStyle w:val="ac"/>
        <w:spacing w:after="0" w:line="240" w:lineRule="auto"/>
        <w:ind w:firstLine="709"/>
        <w:jc w:val="both"/>
        <w:rPr>
          <w:rFonts w:ascii="Times New Roman" w:hAnsi="Times New Roman"/>
          <w:color w:val="auto"/>
          <w:sz w:val="28"/>
          <w:szCs w:val="28"/>
        </w:rPr>
      </w:pPr>
    </w:p>
    <w:p w:rsidR="00056FFA" w:rsidRPr="00056FFA" w:rsidRDefault="00056FFA" w:rsidP="00056FFA">
      <w:pPr>
        <w:autoSpaceDE w:val="0"/>
        <w:autoSpaceDN w:val="0"/>
        <w:adjustRightInd w:val="0"/>
        <w:spacing w:after="0" w:line="240" w:lineRule="auto"/>
        <w:ind w:firstLine="539"/>
        <w:jc w:val="both"/>
        <w:rPr>
          <w:rFonts w:ascii="Times New Roman" w:hAnsi="Times New Roman" w:cs="Times New Roman"/>
          <w:sz w:val="28"/>
          <w:szCs w:val="28"/>
        </w:rPr>
      </w:pPr>
      <w:r w:rsidRPr="00056FFA">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056FFA">
        <w:rPr>
          <w:rFonts w:ascii="Times New Roman" w:hAnsi="Times New Roman" w:cs="Times New Roman"/>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56FFA" w:rsidRPr="00056FFA" w:rsidRDefault="00056FFA" w:rsidP="00056FFA">
      <w:pPr>
        <w:autoSpaceDE w:val="0"/>
        <w:autoSpaceDN w:val="0"/>
        <w:adjustRightInd w:val="0"/>
        <w:spacing w:after="0" w:line="240" w:lineRule="auto"/>
        <w:ind w:firstLine="539"/>
        <w:jc w:val="both"/>
        <w:rPr>
          <w:rFonts w:ascii="Times New Roman" w:hAnsi="Times New Roman" w:cs="Times New Roman"/>
          <w:sz w:val="28"/>
          <w:szCs w:val="28"/>
        </w:rPr>
      </w:pPr>
      <w:r w:rsidRPr="00056FFA">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056FFA" w:rsidRPr="00056FFA" w:rsidRDefault="00056FFA" w:rsidP="00056FFA">
      <w:pPr>
        <w:autoSpaceDE w:val="0"/>
        <w:autoSpaceDN w:val="0"/>
        <w:adjustRightInd w:val="0"/>
        <w:spacing w:after="0" w:line="240" w:lineRule="auto"/>
        <w:ind w:firstLine="539"/>
        <w:jc w:val="both"/>
        <w:rPr>
          <w:rFonts w:ascii="Times New Roman" w:hAnsi="Times New Roman" w:cs="Times New Roman"/>
          <w:sz w:val="28"/>
          <w:szCs w:val="28"/>
        </w:rPr>
      </w:pPr>
      <w:r w:rsidRPr="00056FFA">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56FFA" w:rsidRPr="00056FFA" w:rsidRDefault="00056FFA" w:rsidP="00056FFA">
      <w:pPr>
        <w:tabs>
          <w:tab w:val="left" w:pos="709"/>
        </w:tabs>
        <w:suppressAutoHyphens/>
        <w:spacing w:after="0" w:line="240" w:lineRule="auto"/>
        <w:ind w:firstLine="709"/>
        <w:rPr>
          <w:rFonts w:ascii="Times New Roman" w:hAnsi="Times New Roman" w:cs="Times New Roman"/>
          <w:sz w:val="28"/>
          <w:szCs w:val="28"/>
        </w:rPr>
      </w:pPr>
      <w:r w:rsidRPr="00056FFA">
        <w:rPr>
          <w:rFonts w:ascii="Times New Roman" w:hAnsi="Times New Roman" w:cs="Times New Roman"/>
          <w:sz w:val="28"/>
          <w:szCs w:val="28"/>
        </w:rPr>
        <w:t>2.16.3. Обеспечение доступности для инвалидов.</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возможность беспрепятственного входа в помещение  и выхода из него;</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56FFA" w:rsidRPr="00056FFA" w:rsidRDefault="00056FFA" w:rsidP="00056FFA">
      <w:pPr>
        <w:tabs>
          <w:tab w:val="left" w:pos="709"/>
        </w:tabs>
        <w:suppressAutoHyphen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допуск в помещение сурдопереводчика и тифлосурдопереводчика;</w:t>
      </w:r>
    </w:p>
    <w:p w:rsidR="00056FFA" w:rsidRPr="00056FFA" w:rsidRDefault="00056FFA" w:rsidP="00056FFA">
      <w:pPr>
        <w:tabs>
          <w:tab w:val="left" w:pos="709"/>
        </w:tabs>
        <w:suppressAutoHyphens/>
        <w:spacing w:after="0" w:line="240" w:lineRule="auto"/>
        <w:jc w:val="both"/>
        <w:rPr>
          <w:rFonts w:ascii="Times New Roman" w:hAnsi="Times New Roman" w:cs="Times New Roman"/>
          <w:sz w:val="28"/>
          <w:szCs w:val="28"/>
        </w:rPr>
      </w:pPr>
      <w:r w:rsidRPr="00056FFA">
        <w:rPr>
          <w:rFonts w:ascii="Times New Roman" w:hAnsi="Times New Roman" w:cs="Times New Roman"/>
          <w:sz w:val="28"/>
          <w:szCs w:val="28"/>
        </w:rPr>
        <w:lastRenderedPageBreak/>
        <w:tab/>
        <w:t>предоставление, при необходимости, услуги по месту жительства инвалида или в дистанционном режиме;</w:t>
      </w:r>
    </w:p>
    <w:p w:rsidR="00056FFA" w:rsidRPr="00056FFA" w:rsidRDefault="00056FFA" w:rsidP="00056FFA">
      <w:pPr>
        <w:tabs>
          <w:tab w:val="left" w:pos="709"/>
        </w:tabs>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56FFA" w:rsidRPr="00056FFA" w:rsidRDefault="00056FFA" w:rsidP="00056FFA">
      <w:pPr>
        <w:spacing w:after="0" w:line="240" w:lineRule="auto"/>
        <w:ind w:firstLine="709"/>
        <w:jc w:val="both"/>
        <w:rPr>
          <w:rFonts w:ascii="Times New Roman" w:hAnsi="Times New Roman" w:cs="Times New Roman"/>
          <w:sz w:val="28"/>
          <w:szCs w:val="28"/>
          <w:lang w:eastAsia="en-US"/>
        </w:rPr>
      </w:pPr>
    </w:p>
    <w:p w:rsidR="00E876C3" w:rsidRPr="00126C43" w:rsidRDefault="00056FFA" w:rsidP="00E876C3">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056FFA">
        <w:rPr>
          <w:rFonts w:ascii="Times New Roman" w:hAnsi="Times New Roman" w:cs="Times New Roman"/>
          <w:b/>
          <w:bCs/>
          <w:sz w:val="28"/>
          <w:szCs w:val="28"/>
          <w:lang w:eastAsia="en-US"/>
        </w:rPr>
        <w:t xml:space="preserve">2.17. </w:t>
      </w:r>
      <w:r w:rsidR="00E876C3" w:rsidRPr="00126C43">
        <w:rPr>
          <w:rFonts w:ascii="Times New Roman" w:hAnsi="Times New Roman" w:cs="Times New Roman"/>
          <w:b/>
          <w:bCs/>
          <w:color w:val="FF0000"/>
          <w:sz w:val="28"/>
          <w:szCs w:val="28"/>
        </w:rPr>
        <w:t>П</w:t>
      </w:r>
      <w:r w:rsidR="00E876C3" w:rsidRPr="00126C43">
        <w:rPr>
          <w:rFonts w:ascii="Times New Roman" w:hAnsi="Times New Roman" w:cs="Times New Roman"/>
          <w:b/>
          <w:color w:val="FF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E876C3" w:rsidRPr="00126C43">
        <w:rPr>
          <w:rFonts w:ascii="Times New Roman" w:hAnsi="Times New Roman" w:cs="Times New Roman"/>
          <w:color w:val="FF0000"/>
        </w:rPr>
        <w:t xml:space="preserve"> </w:t>
      </w:r>
      <w:r w:rsidR="00E876C3" w:rsidRPr="00126C43">
        <w:rPr>
          <w:rFonts w:ascii="Times New Roman" w:hAnsi="Times New Roman" w:cs="Times New Roman"/>
          <w:b/>
          <w:color w:val="FF0000"/>
          <w:sz w:val="28"/>
          <w:szCs w:val="28"/>
        </w:rPr>
        <w:t>услуг, предусмотренного статьей 15.1 Федерального закона (далее – комплексный запрос)</w:t>
      </w:r>
    </w:p>
    <w:p w:rsidR="00056FFA" w:rsidRPr="00056FFA" w:rsidRDefault="00056FFA" w:rsidP="00056FFA">
      <w:pPr>
        <w:spacing w:after="0" w:line="240" w:lineRule="auto"/>
        <w:ind w:firstLine="709"/>
        <w:jc w:val="both"/>
        <w:rPr>
          <w:rFonts w:ascii="Times New Roman" w:hAnsi="Times New Roman" w:cs="Times New Roman"/>
          <w:sz w:val="28"/>
          <w:szCs w:val="28"/>
          <w:lang w:eastAsia="en-US"/>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056FFA">
        <w:rPr>
          <w:rFonts w:ascii="Times New Roman" w:hAnsi="Times New Roman" w:cs="Times New Roman"/>
          <w:b/>
          <w:bCs/>
          <w:sz w:val="28"/>
          <w:szCs w:val="28"/>
        </w:rPr>
        <w:t>Показатели доступности муниципальной услуги:</w:t>
      </w:r>
    </w:p>
    <w:p w:rsidR="00056FFA" w:rsidRPr="00056FFA" w:rsidRDefault="00056FFA" w:rsidP="00056FFA">
      <w:pPr>
        <w:autoSpaceDE w:val="0"/>
        <w:autoSpaceDN w:val="0"/>
        <w:adjustRightInd w:val="0"/>
        <w:spacing w:after="0" w:line="240" w:lineRule="auto"/>
        <w:ind w:firstLine="709"/>
        <w:jc w:val="both"/>
        <w:rPr>
          <w:rFonts w:ascii="Times New Roman" w:hAnsi="Times New Roman" w:cs="Times New Roman"/>
          <w:b/>
          <w:bCs/>
          <w:sz w:val="28"/>
          <w:szCs w:val="28"/>
        </w:rPr>
      </w:pPr>
    </w:p>
    <w:p w:rsidR="00056FFA" w:rsidRPr="00056FFA" w:rsidRDefault="00056FFA" w:rsidP="00056FFA">
      <w:pPr>
        <w:shd w:val="clear" w:color="auto" w:fill="FFFFFF"/>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транспортная или пешая доступность к местам предоставления муниципальной услуги;</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876C3" w:rsidRPr="00126C43" w:rsidRDefault="00E876C3" w:rsidP="00E876C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126C43">
        <w:rPr>
          <w:rFonts w:ascii="Times New Roman" w:hAnsi="Times New Roman" w:cs="Times New Roman"/>
          <w:color w:val="FF0000"/>
          <w:sz w:val="28"/>
          <w:szCs w:val="28"/>
        </w:rPr>
        <w:t>предоставление муниципальной услуги в многофункциональном центре предоставления госуда</w:t>
      </w:r>
      <w:r>
        <w:rPr>
          <w:rFonts w:ascii="Times New Roman" w:hAnsi="Times New Roman" w:cs="Times New Roman"/>
          <w:color w:val="FF0000"/>
          <w:sz w:val="28"/>
          <w:szCs w:val="28"/>
        </w:rPr>
        <w:t>рственных и муниципальных услуг.</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6FFA" w:rsidRPr="00056FFA" w:rsidRDefault="00056FFA" w:rsidP="00056FFA">
      <w:pPr>
        <w:autoSpaceDE w:val="0"/>
        <w:autoSpaceDN w:val="0"/>
        <w:adjustRightInd w:val="0"/>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t>Показатели качества муниципальной услуги:</w:t>
      </w:r>
    </w:p>
    <w:p w:rsidR="00056FFA" w:rsidRPr="00056FFA" w:rsidRDefault="00056FFA" w:rsidP="00056FFA">
      <w:pPr>
        <w:autoSpaceDE w:val="0"/>
        <w:autoSpaceDN w:val="0"/>
        <w:adjustRightInd w:val="0"/>
        <w:spacing w:after="0" w:line="240" w:lineRule="auto"/>
        <w:ind w:firstLine="709"/>
        <w:jc w:val="both"/>
        <w:rPr>
          <w:rFonts w:ascii="Times New Roman" w:hAnsi="Times New Roman" w:cs="Times New Roman"/>
          <w:b/>
          <w:bCs/>
          <w:sz w:val="28"/>
          <w:szCs w:val="28"/>
        </w:rPr>
      </w:pP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полнота и актуальность информации о порядке предоставления муниципальной услуги;</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соблюдение сроков предоставления муниципальной услуги и сроков </w:t>
      </w:r>
      <w:r w:rsidRPr="00056FFA">
        <w:rPr>
          <w:rFonts w:ascii="Times New Roman" w:hAnsi="Times New Roman" w:cs="Times New Roman"/>
          <w:sz w:val="28"/>
          <w:szCs w:val="28"/>
        </w:rPr>
        <w:lastRenderedPageBreak/>
        <w:t>выполнения административных процедур при предоставлении муниципальной услуги;</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 и их продолжительность;</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отсутствие очередей при приеме и выдаче документов заявителям;</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056FFA" w:rsidRPr="00056FFA" w:rsidRDefault="00056FFA" w:rsidP="00056FFA">
      <w:pPr>
        <w:spacing w:after="0" w:line="240" w:lineRule="auto"/>
        <w:ind w:firstLine="709"/>
        <w:jc w:val="both"/>
        <w:rPr>
          <w:rFonts w:ascii="Times New Roman" w:hAnsi="Times New Roman" w:cs="Times New Roman"/>
          <w:sz w:val="28"/>
          <w:szCs w:val="28"/>
          <w:lang w:eastAsia="en-US"/>
        </w:rPr>
      </w:pPr>
    </w:p>
    <w:p w:rsidR="00056FFA" w:rsidRPr="00056FFA" w:rsidRDefault="00056FFA" w:rsidP="00056FFA">
      <w:pPr>
        <w:keepNext/>
        <w:spacing w:after="0" w:line="240" w:lineRule="auto"/>
        <w:ind w:firstLine="709"/>
        <w:jc w:val="both"/>
        <w:outlineLvl w:val="1"/>
        <w:rPr>
          <w:rFonts w:ascii="Times New Roman" w:hAnsi="Times New Roman" w:cs="Times New Roman"/>
          <w:b/>
          <w:bCs/>
          <w:sz w:val="28"/>
          <w:szCs w:val="28"/>
        </w:rPr>
      </w:pPr>
      <w:r w:rsidRPr="00056FFA">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056FFA" w:rsidRPr="00056FFA" w:rsidRDefault="00056FFA" w:rsidP="00056FFA">
      <w:pPr>
        <w:spacing w:after="0" w:line="240" w:lineRule="auto"/>
        <w:ind w:firstLine="709"/>
        <w:jc w:val="both"/>
        <w:rPr>
          <w:rFonts w:ascii="Times New Roman" w:hAnsi="Times New Roman" w:cs="Times New Roman"/>
          <w:sz w:val="28"/>
          <w:szCs w:val="28"/>
        </w:rPr>
      </w:pPr>
      <w:bookmarkStart w:id="6" w:name="_Toc310325507"/>
      <w:bookmarkStart w:id="7" w:name="_Toc310325954"/>
      <w:bookmarkStart w:id="8" w:name="_Toc310326259"/>
    </w:p>
    <w:bookmarkEnd w:id="6"/>
    <w:bookmarkEnd w:id="7"/>
    <w:bookmarkEnd w:id="8"/>
    <w:p w:rsidR="00056FFA" w:rsidRPr="00056FFA" w:rsidRDefault="00056FFA" w:rsidP="00056FFA">
      <w:pPr>
        <w:tabs>
          <w:tab w:val="left" w:pos="709"/>
        </w:tabs>
        <w:spacing w:after="0" w:line="240" w:lineRule="auto"/>
        <w:ind w:firstLine="709"/>
        <w:rPr>
          <w:rFonts w:ascii="Times New Roman" w:hAnsi="Times New Roman" w:cs="Times New Roman"/>
          <w:b/>
          <w:color w:val="00000A"/>
          <w:sz w:val="28"/>
          <w:szCs w:val="28"/>
        </w:rPr>
      </w:pPr>
      <w:r w:rsidRPr="00056FFA">
        <w:rPr>
          <w:rFonts w:ascii="Times New Roman" w:hAnsi="Times New Roman" w:cs="Times New Roman"/>
          <w:sz w:val="28"/>
          <w:szCs w:val="28"/>
        </w:rPr>
        <w:t>Муниципальная услуга в электронной форме в настоящее время не предоставляется.</w:t>
      </w:r>
    </w:p>
    <w:p w:rsidR="00056FFA" w:rsidRPr="00056FFA" w:rsidRDefault="00056FFA" w:rsidP="00056FFA">
      <w:pPr>
        <w:spacing w:after="0" w:line="240" w:lineRule="auto"/>
        <w:jc w:val="center"/>
        <w:rPr>
          <w:rFonts w:ascii="Times New Roman" w:hAnsi="Times New Roman" w:cs="Times New Roman"/>
          <w:b/>
          <w:bCs/>
          <w:sz w:val="28"/>
          <w:szCs w:val="28"/>
        </w:rPr>
      </w:pPr>
    </w:p>
    <w:p w:rsidR="00056FFA" w:rsidRPr="00056FFA" w:rsidRDefault="00056FFA" w:rsidP="00056FFA">
      <w:pPr>
        <w:spacing w:after="0" w:line="240" w:lineRule="auto"/>
        <w:jc w:val="center"/>
        <w:rPr>
          <w:rFonts w:ascii="Times New Roman" w:hAnsi="Times New Roman" w:cs="Times New Roman"/>
          <w:b/>
          <w:bCs/>
          <w:sz w:val="28"/>
          <w:szCs w:val="28"/>
        </w:rPr>
      </w:pPr>
      <w:r w:rsidRPr="00056FFA">
        <w:rPr>
          <w:rFonts w:ascii="Times New Roman" w:hAnsi="Times New Roman" w:cs="Times New Roman"/>
          <w:b/>
          <w:bCs/>
          <w:sz w:val="28"/>
          <w:szCs w:val="28"/>
          <w:lang w:val="en-US"/>
        </w:rPr>
        <w:t>III</w:t>
      </w:r>
      <w:r w:rsidRPr="00056FFA">
        <w:rPr>
          <w:rFonts w:ascii="Times New Roman" w:hAnsi="Times New Roman" w:cs="Times New Roman"/>
          <w:b/>
          <w:bCs/>
          <w:sz w:val="28"/>
          <w:szCs w:val="28"/>
        </w:rPr>
        <w:t xml:space="preserve">. </w:t>
      </w:r>
      <w:r w:rsidR="002E579C" w:rsidRPr="00056FFA">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56FFA" w:rsidRPr="00056FFA" w:rsidRDefault="00056FFA" w:rsidP="00056FFA">
      <w:pPr>
        <w:spacing w:after="0" w:line="240" w:lineRule="auto"/>
        <w:ind w:firstLine="567"/>
        <w:jc w:val="both"/>
        <w:rPr>
          <w:rFonts w:ascii="Times New Roman" w:hAnsi="Times New Roman" w:cs="Times New Roman"/>
          <w:b/>
          <w:bCs/>
          <w:sz w:val="28"/>
          <w:szCs w:val="28"/>
        </w:rPr>
      </w:pPr>
    </w:p>
    <w:p w:rsidR="00056FFA" w:rsidRPr="00056FFA" w:rsidRDefault="00056FFA" w:rsidP="00056FFA">
      <w:pPr>
        <w:spacing w:after="0" w:line="240" w:lineRule="auto"/>
        <w:ind w:firstLine="709"/>
        <w:jc w:val="both"/>
        <w:outlineLvl w:val="4"/>
        <w:rPr>
          <w:rFonts w:ascii="Times New Roman" w:hAnsi="Times New Roman" w:cs="Times New Roman"/>
          <w:b/>
          <w:bCs/>
          <w:sz w:val="28"/>
          <w:szCs w:val="28"/>
        </w:rPr>
      </w:pPr>
      <w:r w:rsidRPr="00056FFA">
        <w:rPr>
          <w:rFonts w:ascii="Times New Roman" w:hAnsi="Times New Roman" w:cs="Times New Roman"/>
          <w:b/>
          <w:bCs/>
          <w:sz w:val="28"/>
          <w:szCs w:val="28"/>
        </w:rPr>
        <w:t>Исчерпывающий перечень административных процедур:</w:t>
      </w:r>
    </w:p>
    <w:p w:rsidR="00056FFA" w:rsidRPr="00056FFA" w:rsidRDefault="00056FFA" w:rsidP="00056FFA">
      <w:pPr>
        <w:pStyle w:val="ConsPlusNormal"/>
        <w:ind w:firstLine="709"/>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1) Прием и регистрация заявления и представленных документов; </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2) </w:t>
      </w:r>
      <w:r w:rsidR="00542400">
        <w:rPr>
          <w:rFonts w:ascii="Times New Roman" w:hAnsi="Times New Roman" w:cs="Times New Roman"/>
          <w:sz w:val="28"/>
          <w:szCs w:val="28"/>
        </w:rPr>
        <w:t>Ф</w:t>
      </w:r>
      <w:r w:rsidRPr="00056FFA">
        <w:rPr>
          <w:rFonts w:ascii="Times New Roman" w:hAnsi="Times New Roman" w:cs="Times New Roman"/>
          <w:sz w:val="28"/>
          <w:szCs w:val="28"/>
        </w:rPr>
        <w:t>ормирование и направление  межведомственных запросов в органы и организации, участвующие в предоставлении муниципальной услуги;</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56FFA" w:rsidRPr="00056FFA" w:rsidRDefault="00542400" w:rsidP="00056F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sidR="00056FFA" w:rsidRPr="00056FFA">
        <w:rPr>
          <w:rFonts w:ascii="Times New Roman" w:hAnsi="Times New Roman" w:cs="Times New Roman"/>
          <w:sz w:val="28"/>
          <w:szCs w:val="28"/>
        </w:rPr>
        <w:t>ыдача (направление) заявителю результата предоставления муниципальной услуги.</w:t>
      </w:r>
    </w:p>
    <w:p w:rsidR="00056FFA" w:rsidRPr="00056FFA" w:rsidRDefault="00542400" w:rsidP="00056F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sidR="00056FFA" w:rsidRPr="00056FFA">
        <w:rPr>
          <w:rFonts w:ascii="Times New Roman" w:hAnsi="Times New Roman" w:cs="Times New Roman"/>
          <w:sz w:val="28"/>
          <w:szCs w:val="28"/>
        </w:rPr>
        <w:t>орядок исправления допущенных опечаток и ошибок в выданных в результате предоставления муниципальной услуги  документах.</w:t>
      </w:r>
    </w:p>
    <w:p w:rsidR="00056FFA" w:rsidRPr="00056FFA" w:rsidRDefault="00056FFA" w:rsidP="00056FFA">
      <w:pPr>
        <w:tabs>
          <w:tab w:val="left" w:pos="1276"/>
        </w:tabs>
        <w:spacing w:after="0" w:line="240" w:lineRule="auto"/>
        <w:ind w:firstLine="851"/>
        <w:jc w:val="both"/>
        <w:rPr>
          <w:rFonts w:ascii="Times New Roman" w:hAnsi="Times New Roman" w:cs="Times New Roman"/>
          <w:color w:val="00000A"/>
          <w:sz w:val="28"/>
          <w:szCs w:val="28"/>
        </w:rPr>
      </w:pPr>
    </w:p>
    <w:p w:rsidR="00056FFA" w:rsidRPr="00056FFA" w:rsidRDefault="00056FFA" w:rsidP="00056FFA">
      <w:pPr>
        <w:spacing w:after="0" w:line="240" w:lineRule="auto"/>
        <w:ind w:firstLine="709"/>
        <w:jc w:val="both"/>
        <w:rPr>
          <w:rFonts w:ascii="Times New Roman" w:hAnsi="Times New Roman" w:cs="Times New Roman"/>
          <w:b/>
          <w:sz w:val="28"/>
          <w:szCs w:val="28"/>
        </w:rPr>
      </w:pPr>
      <w:r w:rsidRPr="00056FFA">
        <w:rPr>
          <w:rFonts w:ascii="Times New Roman" w:hAnsi="Times New Roman" w:cs="Times New Roman"/>
          <w:b/>
          <w:sz w:val="28"/>
          <w:szCs w:val="28"/>
        </w:rPr>
        <w:t>3.1. Прием и регистрация заявления и представленных документов</w:t>
      </w:r>
    </w:p>
    <w:p w:rsidR="00056FFA" w:rsidRPr="00056FFA" w:rsidRDefault="00056FFA" w:rsidP="00056FFA">
      <w:pPr>
        <w:spacing w:after="0" w:line="240" w:lineRule="auto"/>
        <w:ind w:firstLine="709"/>
        <w:jc w:val="both"/>
        <w:rPr>
          <w:rFonts w:ascii="Times New Roman" w:hAnsi="Times New Roman" w:cs="Times New Roman"/>
          <w:b/>
          <w:sz w:val="28"/>
          <w:szCs w:val="28"/>
        </w:rPr>
      </w:pPr>
    </w:p>
    <w:p w:rsidR="00056FFA" w:rsidRPr="00056FFA" w:rsidRDefault="00056FFA" w:rsidP="00056FFA">
      <w:pPr>
        <w:tabs>
          <w:tab w:val="num" w:pos="-5160"/>
        </w:tabs>
        <w:autoSpaceDN w:val="0"/>
        <w:adjustRightInd w:val="0"/>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Pr="00056FFA">
        <w:rPr>
          <w:rFonts w:ascii="Times New Roman" w:hAnsi="Times New Roman" w:cs="Times New Roman"/>
          <w:color w:val="FF0000"/>
          <w:sz w:val="28"/>
          <w:szCs w:val="28"/>
          <w:lang w:eastAsia="en-US"/>
        </w:rPr>
        <w:t xml:space="preserve"> </w:t>
      </w:r>
      <w:r w:rsidRPr="00056FFA">
        <w:rPr>
          <w:rFonts w:ascii="Times New Roman" w:hAnsi="Times New Roman" w:cs="Times New Roman"/>
          <w:sz w:val="28"/>
          <w:szCs w:val="28"/>
          <w:lang w:eastAsia="en-US"/>
        </w:rPr>
        <w:t>2.6 настоящего Административного регламента.</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lastRenderedPageBreak/>
        <w:t xml:space="preserve">3.1.2. При получении заявления при личном обращении заявителя  ответственный   исполнитель  Администрации:  </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1)  проверяет правильность оформления заявления. </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56FFA" w:rsidRPr="00056FFA" w:rsidRDefault="00056FFA" w:rsidP="00056FFA">
      <w:pPr>
        <w:tabs>
          <w:tab w:val="num" w:pos="-5160"/>
        </w:tabs>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2)  заполняет расписку о приеме (регистрации) заявления заявителя;</w:t>
      </w:r>
    </w:p>
    <w:p w:rsidR="00056FFA" w:rsidRPr="00056FFA" w:rsidRDefault="00056FFA" w:rsidP="00056FFA">
      <w:pPr>
        <w:tabs>
          <w:tab w:val="num" w:pos="-5160"/>
        </w:tabs>
        <w:spacing w:after="0" w:line="240" w:lineRule="auto"/>
        <w:ind w:firstLine="709"/>
        <w:jc w:val="both"/>
        <w:rPr>
          <w:rFonts w:ascii="Times New Roman" w:hAnsi="Times New Roman" w:cs="Times New Roman"/>
          <w:bCs/>
          <w:color w:val="00B050"/>
          <w:sz w:val="28"/>
          <w:szCs w:val="28"/>
          <w:lang w:eastAsia="en-US"/>
        </w:rPr>
      </w:pPr>
      <w:r w:rsidRPr="00056FFA">
        <w:rPr>
          <w:rFonts w:ascii="Times New Roman" w:hAnsi="Times New Roman" w:cs="Times New Roman"/>
          <w:bCs/>
          <w:sz w:val="28"/>
          <w:szCs w:val="28"/>
          <w:lang w:eastAsia="en-US"/>
        </w:rPr>
        <w:t>3)  вносит запись о приеме заявления в Журнал регистрации входящей корреспонденции.</w:t>
      </w:r>
    </w:p>
    <w:p w:rsidR="00056FFA" w:rsidRPr="00056FFA" w:rsidRDefault="00056FFA" w:rsidP="00056FFA">
      <w:pPr>
        <w:tabs>
          <w:tab w:val="num" w:pos="-5160"/>
        </w:tabs>
        <w:autoSpaceDN w:val="0"/>
        <w:adjustRightInd w:val="0"/>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3.1.3.</w:t>
      </w:r>
      <w:r w:rsidRPr="00056FFA">
        <w:rPr>
          <w:rFonts w:ascii="Times New Roman" w:hAnsi="Times New Roman" w:cs="Times New Roman"/>
          <w:bCs/>
          <w:color w:val="FF0000"/>
          <w:sz w:val="28"/>
          <w:szCs w:val="28"/>
          <w:lang w:eastAsia="en-US"/>
        </w:rPr>
        <w:t xml:space="preserve"> </w:t>
      </w:r>
      <w:r w:rsidRPr="00056FFA">
        <w:rPr>
          <w:rFonts w:ascii="Times New Roman" w:hAnsi="Times New Roman" w:cs="Times New Roman"/>
          <w:bCs/>
          <w:sz w:val="28"/>
          <w:szCs w:val="28"/>
          <w:lang w:eastAsia="en-US"/>
        </w:rPr>
        <w:t>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w:t>
      </w:r>
      <w:r w:rsidR="00745953">
        <w:rPr>
          <w:rFonts w:ascii="Times New Roman" w:hAnsi="Times New Roman" w:cs="Times New Roman"/>
          <w:bCs/>
          <w:sz w:val="28"/>
          <w:szCs w:val="28"/>
          <w:lang w:eastAsia="en-US"/>
        </w:rPr>
        <w:t xml:space="preserve"> заявлении в течение 1 рабочего</w:t>
      </w:r>
      <w:r w:rsidRPr="00056FFA">
        <w:rPr>
          <w:rFonts w:ascii="Times New Roman" w:hAnsi="Times New Roman" w:cs="Times New Roman"/>
          <w:bCs/>
          <w:sz w:val="28"/>
          <w:szCs w:val="28"/>
          <w:lang w:eastAsia="en-US"/>
        </w:rPr>
        <w:t xml:space="preserve"> дня со дня регистрации заявления. </w:t>
      </w:r>
    </w:p>
    <w:p w:rsidR="00056FFA" w:rsidRPr="00056FFA" w:rsidRDefault="00056FFA" w:rsidP="00056FFA">
      <w:pPr>
        <w:tabs>
          <w:tab w:val="num" w:pos="-5160"/>
        </w:tabs>
        <w:autoSpaceDN w:val="0"/>
        <w:adjustRightInd w:val="0"/>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56FFA" w:rsidRPr="00056FFA" w:rsidRDefault="00056FFA" w:rsidP="00056FFA">
      <w:pPr>
        <w:autoSpaceDN w:val="0"/>
        <w:adjustRightInd w:val="0"/>
        <w:spacing w:after="0" w:line="240" w:lineRule="auto"/>
        <w:ind w:firstLine="709"/>
        <w:jc w:val="both"/>
        <w:rPr>
          <w:rFonts w:ascii="Times New Roman" w:hAnsi="Times New Roman" w:cs="Times New Roman"/>
          <w:bCs/>
          <w:sz w:val="28"/>
          <w:szCs w:val="28"/>
        </w:rPr>
      </w:pPr>
      <w:r w:rsidRPr="00056FFA">
        <w:rPr>
          <w:rFonts w:ascii="Times New Roman" w:hAnsi="Times New Roman" w:cs="Times New Roman"/>
          <w:bCs/>
          <w:sz w:val="28"/>
          <w:szCs w:val="28"/>
        </w:rPr>
        <w:t>3.1.4. Максимальный срок выполнения административной процедуры -  1 рабочий день.</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3.1.5. Критерием прин</w:t>
      </w:r>
      <w:r w:rsidR="00745953">
        <w:rPr>
          <w:rFonts w:ascii="Times New Roman" w:hAnsi="Times New Roman" w:cs="Times New Roman"/>
          <w:sz w:val="28"/>
          <w:szCs w:val="28"/>
        </w:rPr>
        <w:t>ятия решения является наличие</w:t>
      </w:r>
      <w:r w:rsidRPr="00056FFA">
        <w:rPr>
          <w:rFonts w:ascii="Times New Roman" w:hAnsi="Times New Roman" w:cs="Times New Roman"/>
          <w:sz w:val="28"/>
          <w:szCs w:val="28"/>
        </w:rPr>
        <w:t xml:space="preserve"> заявления о предоставлении муниципальной услуги.</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3.1.6. Результатом административной процедуры является прием заявления.</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3.1.7.  Способом фиксации результата выполн</w:t>
      </w:r>
      <w:r w:rsidR="00745953">
        <w:rPr>
          <w:rFonts w:ascii="Times New Roman" w:hAnsi="Times New Roman" w:cs="Times New Roman"/>
          <w:sz w:val="28"/>
          <w:szCs w:val="28"/>
        </w:rPr>
        <w:t>ения административной процедуры</w:t>
      </w:r>
      <w:r w:rsidRPr="00056FFA">
        <w:rPr>
          <w:rFonts w:ascii="Times New Roman" w:hAnsi="Times New Roman" w:cs="Times New Roman"/>
          <w:sz w:val="28"/>
          <w:szCs w:val="28"/>
        </w:rPr>
        <w:t xml:space="preserve"> является регистрация заявления в Журнале регистрации входящей корреспонденции. </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b/>
          <w:sz w:val="28"/>
          <w:szCs w:val="28"/>
        </w:rPr>
      </w:pPr>
      <w:r w:rsidRPr="00056FFA">
        <w:rPr>
          <w:rFonts w:ascii="Times New Roman" w:hAnsi="Times New Roman" w:cs="Times New Roman"/>
          <w:b/>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056FFA" w:rsidRPr="00056FFA" w:rsidRDefault="00056FFA" w:rsidP="00056FFA">
      <w:pPr>
        <w:autoSpaceDN w:val="0"/>
        <w:adjustRightInd w:val="0"/>
        <w:spacing w:after="0" w:line="240" w:lineRule="auto"/>
        <w:ind w:firstLine="709"/>
        <w:jc w:val="both"/>
        <w:rPr>
          <w:rFonts w:ascii="Times New Roman" w:hAnsi="Times New Roman" w:cs="Times New Roman"/>
          <w:b/>
          <w:sz w:val="28"/>
          <w:szCs w:val="28"/>
        </w:rPr>
      </w:pPr>
    </w:p>
    <w:p w:rsidR="00056FFA" w:rsidRPr="00056FFA" w:rsidRDefault="00056FFA" w:rsidP="00056FFA">
      <w:pPr>
        <w:tabs>
          <w:tab w:val="left" w:pos="-3420"/>
        </w:tabs>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56FFA" w:rsidRPr="00542400" w:rsidRDefault="00056FFA" w:rsidP="00056FFA">
      <w:pPr>
        <w:tabs>
          <w:tab w:val="left" w:pos="-3420"/>
        </w:tabs>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 xml:space="preserve">3.2.2. Ответственный исполнитель Отдела в течение 2  рабочих дней  со дня поступления заявления в Администрацию осуществляет подготовку и </w:t>
      </w:r>
      <w:r w:rsidRPr="00542400">
        <w:rPr>
          <w:rFonts w:ascii="Times New Roman" w:hAnsi="Times New Roman" w:cs="Times New Roman"/>
          <w:sz w:val="28"/>
          <w:szCs w:val="28"/>
          <w:lang w:eastAsia="en-US"/>
        </w:rPr>
        <w:t xml:space="preserve">направление межведомственных запросов </w:t>
      </w:r>
      <w:r w:rsidRPr="00542400">
        <w:rPr>
          <w:rFonts w:ascii="Times New Roman" w:hAnsi="Times New Roman" w:cs="Times New Roman"/>
          <w:sz w:val="28"/>
          <w:szCs w:val="28"/>
        </w:rPr>
        <w:t>в:</w:t>
      </w:r>
    </w:p>
    <w:p w:rsidR="00056FFA" w:rsidRPr="00542400" w:rsidRDefault="00056FFA" w:rsidP="00056FFA">
      <w:pPr>
        <w:autoSpaceDN w:val="0"/>
        <w:adjustRightInd w:val="0"/>
        <w:spacing w:after="0" w:line="240" w:lineRule="auto"/>
        <w:ind w:firstLine="709"/>
        <w:jc w:val="both"/>
        <w:rPr>
          <w:rFonts w:ascii="Times New Roman" w:hAnsi="Times New Roman" w:cs="Times New Roman"/>
          <w:sz w:val="28"/>
          <w:szCs w:val="28"/>
        </w:rPr>
      </w:pPr>
      <w:r w:rsidRPr="00542400">
        <w:rPr>
          <w:rFonts w:ascii="Times New Roman" w:hAnsi="Times New Roman" w:cs="Times New Roman"/>
          <w:sz w:val="28"/>
          <w:szCs w:val="28"/>
        </w:rPr>
        <w:t xml:space="preserve">- Управление Федеральной налоговой службы России по Курской области -  о предоставлении выписки из </w:t>
      </w:r>
      <w:r w:rsidR="00972F3D">
        <w:rPr>
          <w:rFonts w:ascii="Times New Roman" w:hAnsi="Times New Roman" w:cs="Times New Roman"/>
          <w:sz w:val="28"/>
          <w:szCs w:val="28"/>
        </w:rPr>
        <w:t>ЕГРИЮЛ/ЕГРИП</w:t>
      </w:r>
      <w:r w:rsidRPr="00542400">
        <w:rPr>
          <w:rFonts w:ascii="Times New Roman" w:hAnsi="Times New Roman" w:cs="Times New Roman"/>
          <w:sz w:val="28"/>
          <w:szCs w:val="28"/>
        </w:rPr>
        <w:t>;</w:t>
      </w:r>
    </w:p>
    <w:p w:rsidR="00056FFA" w:rsidRPr="00542400" w:rsidRDefault="00056FFA" w:rsidP="00056FFA">
      <w:pPr>
        <w:tabs>
          <w:tab w:val="left" w:pos="-3420"/>
        </w:tabs>
        <w:spacing w:after="0" w:line="240" w:lineRule="auto"/>
        <w:ind w:firstLine="709"/>
        <w:jc w:val="both"/>
        <w:rPr>
          <w:rFonts w:ascii="Times New Roman" w:hAnsi="Times New Roman" w:cs="Times New Roman"/>
          <w:sz w:val="28"/>
          <w:szCs w:val="28"/>
        </w:rPr>
      </w:pPr>
      <w:r w:rsidRPr="00542400">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056FFA">
          <w:rPr>
            <w:rFonts w:ascii="Times New Roman" w:hAnsi="Times New Roman" w:cs="Times New Roman"/>
            <w:sz w:val="28"/>
            <w:szCs w:val="28"/>
          </w:rPr>
          <w:t>законодательства</w:t>
        </w:r>
      </w:hyperlink>
      <w:r w:rsidRPr="00056FFA">
        <w:rPr>
          <w:rFonts w:ascii="Times New Roman" w:hAnsi="Times New Roman" w:cs="Times New Roman"/>
          <w:sz w:val="28"/>
          <w:szCs w:val="28"/>
        </w:rPr>
        <w:t xml:space="preserve"> Российской Федерации о защите персональных данных.</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lang w:eastAsia="en-US"/>
        </w:rPr>
        <w:t>Ответственный исполнитель Отдела</w:t>
      </w:r>
      <w:r w:rsidRPr="00056FFA">
        <w:rPr>
          <w:rFonts w:ascii="Times New Roman" w:hAnsi="Times New Roman" w:cs="Times New Roman"/>
          <w:sz w:val="28"/>
          <w:szCs w:val="28"/>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56FFA" w:rsidRPr="00056FFA" w:rsidRDefault="00056FFA" w:rsidP="00056FFA">
      <w:pPr>
        <w:tabs>
          <w:tab w:val="left" w:pos="-3420"/>
        </w:tabs>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 xml:space="preserve">3.2.5. Ответ на межведомственный  запрос  регистрируется в установленном порядке. </w:t>
      </w:r>
    </w:p>
    <w:p w:rsidR="00056FFA" w:rsidRPr="00056FFA" w:rsidRDefault="00056FFA" w:rsidP="00056FFA">
      <w:pPr>
        <w:tabs>
          <w:tab w:val="left" w:pos="-3420"/>
        </w:tabs>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 xml:space="preserve">3.2.6. Ответственный исполнитель приобщает ответ, полученный по межведомственному запросу к заявлению. </w:t>
      </w:r>
    </w:p>
    <w:p w:rsidR="00056FFA" w:rsidRPr="00056FFA" w:rsidRDefault="00056FFA" w:rsidP="00056FFA">
      <w:pPr>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3.2.7. Критерием принятия решения  является отсутствие  документов указанных в пункте  2.7. настоящего Административного регламента.</w:t>
      </w:r>
    </w:p>
    <w:p w:rsidR="00056FFA" w:rsidRPr="00056FFA" w:rsidRDefault="00056FFA" w:rsidP="00056FFA">
      <w:pPr>
        <w:tabs>
          <w:tab w:val="left" w:pos="-3420"/>
        </w:tabs>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 xml:space="preserve">3.2.8. Результат административной процедуры – получение ответов на межведомственные запросы. </w:t>
      </w:r>
    </w:p>
    <w:p w:rsidR="00056FFA" w:rsidRPr="00056FFA" w:rsidRDefault="00056FFA" w:rsidP="00056FFA">
      <w:pPr>
        <w:tabs>
          <w:tab w:val="left" w:pos="-3420"/>
        </w:tabs>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sz w:val="28"/>
          <w:szCs w:val="28"/>
          <w:lang w:eastAsia="en-US"/>
        </w:rPr>
        <w:t xml:space="preserve">3.2.9. Способ фиксации результата – регистрация ответов на межведомственные запросы в Журнале регистрации входящей корреспонденции. </w:t>
      </w:r>
    </w:p>
    <w:p w:rsidR="00056FFA" w:rsidRPr="00056FFA" w:rsidRDefault="00056FFA" w:rsidP="00056FFA">
      <w:pPr>
        <w:spacing w:after="0" w:line="240" w:lineRule="auto"/>
        <w:ind w:firstLine="709"/>
        <w:jc w:val="both"/>
        <w:rPr>
          <w:rFonts w:ascii="Times New Roman" w:hAnsi="Times New Roman" w:cs="Times New Roman"/>
          <w:b/>
          <w:sz w:val="28"/>
          <w:szCs w:val="28"/>
        </w:rPr>
      </w:pPr>
    </w:p>
    <w:p w:rsidR="00056FFA" w:rsidRPr="00056FFA" w:rsidRDefault="00056FFA" w:rsidP="00056FFA">
      <w:pPr>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sz w:val="28"/>
          <w:szCs w:val="28"/>
        </w:rPr>
        <w:t>3.3. Рассмотрение материалов, необходимых для предоставления муниципальной услуги, и принятие решения</w:t>
      </w:r>
    </w:p>
    <w:p w:rsidR="00056FFA" w:rsidRPr="00056FFA" w:rsidRDefault="00056FFA" w:rsidP="00056FFA">
      <w:pPr>
        <w:spacing w:after="0" w:line="240" w:lineRule="auto"/>
        <w:ind w:firstLine="709"/>
        <w:jc w:val="both"/>
        <w:rPr>
          <w:rFonts w:ascii="Times New Roman" w:hAnsi="Times New Roman" w:cs="Times New Roman"/>
          <w:b/>
          <w:sz w:val="28"/>
          <w:szCs w:val="28"/>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056FFA" w:rsidRPr="00056FFA" w:rsidRDefault="00056FFA" w:rsidP="00056FFA">
      <w:pPr>
        <w:pStyle w:val="ConsPlusNormal"/>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3.3.2. Ответственный исполнитель передает на согласование </w:t>
      </w:r>
      <w:r w:rsidRPr="00056FFA">
        <w:rPr>
          <w:rFonts w:ascii="Times New Roman" w:eastAsia="PMingLiU" w:hAnsi="Times New Roman" w:cs="Times New Roman"/>
          <w:color w:val="00000A"/>
          <w:sz w:val="28"/>
          <w:szCs w:val="28"/>
        </w:rPr>
        <w:t>схему расположения объектов газоснабжения</w:t>
      </w:r>
      <w:r w:rsidRPr="00056FFA">
        <w:rPr>
          <w:rFonts w:ascii="Times New Roman" w:hAnsi="Times New Roman" w:cs="Times New Roman"/>
          <w:sz w:val="28"/>
          <w:szCs w:val="28"/>
        </w:rPr>
        <w:t xml:space="preserve"> на согласование  Главе Пристенского района Курской области либо уполномоченному  должностному лицу.</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3.3.3. Максимальный  срок  выполнения административной процедуры – 3 рабочих дня.</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3.3.4. Критерием принятия решения является обращение заявителя за получением муниципальной услуги.  </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lastRenderedPageBreak/>
        <w:t xml:space="preserve">3.3.5. Результатом административной процедуры является принятие решения о согласовании (об отказе в согласовании)  </w:t>
      </w:r>
      <w:r w:rsidRPr="00056FFA">
        <w:rPr>
          <w:rFonts w:ascii="Times New Roman" w:eastAsia="PMingLiU" w:hAnsi="Times New Roman" w:cs="Times New Roman"/>
          <w:color w:val="00000A"/>
          <w:sz w:val="28"/>
          <w:szCs w:val="28"/>
        </w:rPr>
        <w:t>схемы расположения объектов газоснабжения</w:t>
      </w:r>
      <w:r w:rsidRPr="00056FFA">
        <w:rPr>
          <w:rFonts w:ascii="Times New Roman" w:hAnsi="Times New Roman" w:cs="Times New Roman"/>
          <w:sz w:val="28"/>
          <w:szCs w:val="28"/>
        </w:rPr>
        <w:t>.</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3.3.8. Способ фиксации результата выполнения административной процедуры – регистрация уведомления о согласовании </w:t>
      </w:r>
      <w:r w:rsidRPr="00056FFA">
        <w:rPr>
          <w:rFonts w:ascii="Times New Roman" w:eastAsia="PMingLiU" w:hAnsi="Times New Roman" w:cs="Times New Roman"/>
          <w:color w:val="00000A"/>
          <w:sz w:val="28"/>
          <w:szCs w:val="28"/>
        </w:rPr>
        <w:t>схемы расположения объектов газоснабжения</w:t>
      </w:r>
      <w:r w:rsidRPr="00056FFA">
        <w:rPr>
          <w:rFonts w:ascii="Times New Roman" w:hAnsi="Times New Roman" w:cs="Times New Roman"/>
          <w:sz w:val="28"/>
          <w:szCs w:val="28"/>
        </w:rPr>
        <w:t>.</w:t>
      </w:r>
    </w:p>
    <w:p w:rsidR="00056FFA" w:rsidRPr="00056FFA" w:rsidRDefault="00056FFA" w:rsidP="00056FFA">
      <w:pPr>
        <w:spacing w:after="0" w:line="240" w:lineRule="auto"/>
        <w:ind w:firstLine="709"/>
        <w:jc w:val="both"/>
        <w:rPr>
          <w:rFonts w:ascii="Times New Roman" w:hAnsi="Times New Roman" w:cs="Times New Roman"/>
          <w:b/>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b/>
          <w:sz w:val="28"/>
          <w:szCs w:val="28"/>
        </w:rPr>
        <w:t>3.4. Выдача (направление) заявителю  результата предоставления муниципальной услуги</w:t>
      </w:r>
    </w:p>
    <w:p w:rsidR="00056FFA" w:rsidRPr="00056FFA" w:rsidRDefault="00056FFA" w:rsidP="00056FFA">
      <w:pPr>
        <w:spacing w:after="0" w:line="240" w:lineRule="auto"/>
        <w:ind w:firstLine="709"/>
        <w:jc w:val="both"/>
        <w:rPr>
          <w:rFonts w:ascii="Times New Roman" w:hAnsi="Times New Roman" w:cs="Times New Roman"/>
          <w:b/>
          <w:sz w:val="28"/>
          <w:szCs w:val="28"/>
        </w:rPr>
      </w:pP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 xml:space="preserve">3.4.1.Основанием для начала административной процедуры является </w:t>
      </w:r>
      <w:r w:rsidRPr="00056FFA">
        <w:rPr>
          <w:rFonts w:ascii="Times New Roman" w:hAnsi="Times New Roman" w:cs="Times New Roman"/>
          <w:color w:val="00000A"/>
          <w:sz w:val="28"/>
          <w:szCs w:val="28"/>
        </w:rPr>
        <w:t>согласованная схема расположения объектов газоснабжения, используемых для обеспечения населения газом.</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lang w:eastAsia="zh-CN"/>
        </w:rPr>
      </w:pPr>
      <w:r w:rsidRPr="00056FFA">
        <w:rPr>
          <w:rFonts w:ascii="Times New Roman" w:hAnsi="Times New Roman" w:cs="Times New Roman"/>
          <w:sz w:val="28"/>
          <w:szCs w:val="28"/>
        </w:rPr>
        <w:t xml:space="preserve">3.4.2. </w:t>
      </w:r>
      <w:r w:rsidRPr="00056FFA">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056FFA" w:rsidRPr="00056FFA" w:rsidRDefault="00056FFA" w:rsidP="00056FFA">
      <w:pPr>
        <w:tabs>
          <w:tab w:val="num" w:pos="-5160"/>
          <w:tab w:val="left" w:pos="-3420"/>
        </w:tabs>
        <w:spacing w:after="0" w:line="240" w:lineRule="auto"/>
        <w:ind w:firstLine="709"/>
        <w:jc w:val="both"/>
        <w:rPr>
          <w:rFonts w:ascii="Times New Roman" w:hAnsi="Times New Roman" w:cs="Times New Roman"/>
          <w:sz w:val="28"/>
          <w:szCs w:val="28"/>
          <w:lang w:eastAsia="en-US"/>
        </w:rPr>
      </w:pPr>
      <w:r w:rsidRPr="00056FFA">
        <w:rPr>
          <w:rFonts w:ascii="Times New Roman" w:hAnsi="Times New Roman" w:cs="Times New Roman"/>
          <w:bCs/>
          <w:sz w:val="28"/>
          <w:szCs w:val="28"/>
        </w:rPr>
        <w:t>3.4.3. Ответственный исполнитель Отдела</w:t>
      </w:r>
      <w:r w:rsidRPr="00056FFA">
        <w:rPr>
          <w:rFonts w:ascii="Times New Roman" w:hAnsi="Times New Roman" w:cs="Times New Roman"/>
          <w:b/>
          <w:bCs/>
          <w:sz w:val="28"/>
          <w:szCs w:val="28"/>
        </w:rPr>
        <w:t xml:space="preserve"> </w:t>
      </w:r>
      <w:r w:rsidRPr="00056FFA">
        <w:rPr>
          <w:rFonts w:ascii="Times New Roman"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56FFA" w:rsidRPr="00056FFA" w:rsidRDefault="00056FFA" w:rsidP="00056FFA">
      <w:pPr>
        <w:tabs>
          <w:tab w:val="num" w:pos="-5160"/>
          <w:tab w:val="left" w:pos="-3420"/>
        </w:tabs>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3.4.4. Максимальный  срок выполнения  административной процедуры составляет  не  более  3  рабочих дней.</w:t>
      </w:r>
    </w:p>
    <w:p w:rsidR="00056FFA" w:rsidRPr="00056FFA" w:rsidRDefault="00056FFA" w:rsidP="00056FFA">
      <w:pPr>
        <w:autoSpaceDN w:val="0"/>
        <w:adjustRightInd w:val="0"/>
        <w:spacing w:after="0" w:line="240" w:lineRule="auto"/>
        <w:ind w:firstLine="709"/>
        <w:jc w:val="both"/>
        <w:rPr>
          <w:rFonts w:ascii="Times New Roman" w:hAnsi="Times New Roman" w:cs="Times New Roman"/>
          <w:bCs/>
          <w:sz w:val="28"/>
          <w:szCs w:val="28"/>
        </w:rPr>
      </w:pPr>
      <w:r w:rsidRPr="00056FFA">
        <w:rPr>
          <w:rFonts w:ascii="Times New Roman" w:hAnsi="Times New Roman" w:cs="Times New Roman"/>
          <w:bCs/>
          <w:sz w:val="28"/>
          <w:szCs w:val="28"/>
        </w:rPr>
        <w:t xml:space="preserve">3.4.5.  Результатом выполнения административной процедуры является получение заявителем </w:t>
      </w:r>
      <w:r w:rsidRPr="00056FFA">
        <w:rPr>
          <w:rFonts w:ascii="Times New Roman" w:hAnsi="Times New Roman" w:cs="Times New Roman"/>
          <w:sz w:val="28"/>
          <w:szCs w:val="28"/>
        </w:rPr>
        <w:t xml:space="preserve">согласованной </w:t>
      </w:r>
      <w:r w:rsidRPr="00056FFA">
        <w:rPr>
          <w:rFonts w:ascii="Times New Roman" w:eastAsia="PMingLiU" w:hAnsi="Times New Roman" w:cs="Times New Roman"/>
          <w:color w:val="00000A"/>
          <w:sz w:val="28"/>
          <w:szCs w:val="28"/>
        </w:rPr>
        <w:t>схемы расположения объектов газоснабжения</w:t>
      </w:r>
      <w:r w:rsidRPr="00056FFA">
        <w:rPr>
          <w:rFonts w:ascii="Times New Roman" w:hAnsi="Times New Roman" w:cs="Times New Roman"/>
          <w:bCs/>
          <w:sz w:val="28"/>
          <w:szCs w:val="28"/>
        </w:rPr>
        <w:t>.</w:t>
      </w:r>
    </w:p>
    <w:p w:rsidR="00056FFA" w:rsidRPr="00056FFA" w:rsidRDefault="00056FFA" w:rsidP="00056FFA">
      <w:pPr>
        <w:autoSpaceDN w:val="0"/>
        <w:adjustRightInd w:val="0"/>
        <w:spacing w:after="0" w:line="240" w:lineRule="auto"/>
        <w:ind w:firstLine="709"/>
        <w:jc w:val="both"/>
        <w:rPr>
          <w:rFonts w:ascii="Times New Roman" w:hAnsi="Times New Roman" w:cs="Times New Roman"/>
          <w:color w:val="00B050"/>
          <w:sz w:val="28"/>
          <w:szCs w:val="28"/>
          <w:lang w:eastAsia="en-US"/>
        </w:rPr>
      </w:pPr>
      <w:r w:rsidRPr="00056FFA">
        <w:rPr>
          <w:rFonts w:ascii="Times New Roman" w:hAnsi="Times New Roman" w:cs="Times New Roman"/>
          <w:sz w:val="28"/>
          <w:szCs w:val="28"/>
        </w:rPr>
        <w:t xml:space="preserve">3.4.6. Способ фиксации результата выполнения административной процедуры  </w:t>
      </w:r>
      <w:r w:rsidRPr="00056FFA">
        <w:rPr>
          <w:rFonts w:ascii="Times New Roman" w:hAnsi="Times New Roman" w:cs="Times New Roman"/>
          <w:sz w:val="28"/>
          <w:szCs w:val="28"/>
          <w:lang w:eastAsia="en-US"/>
        </w:rPr>
        <w:t>– отметка заявителя в Журнале.</w:t>
      </w:r>
    </w:p>
    <w:p w:rsidR="00056FFA" w:rsidRPr="00056FFA" w:rsidRDefault="00056FFA" w:rsidP="00056FFA">
      <w:pPr>
        <w:spacing w:after="0" w:line="240" w:lineRule="auto"/>
        <w:jc w:val="both"/>
        <w:rPr>
          <w:rFonts w:ascii="Times New Roman" w:hAnsi="Times New Roman" w:cs="Times New Roman"/>
          <w:sz w:val="28"/>
          <w:szCs w:val="28"/>
        </w:rPr>
      </w:pPr>
    </w:p>
    <w:p w:rsidR="00056FFA" w:rsidRPr="00056FFA" w:rsidRDefault="00056FFA" w:rsidP="00056FFA">
      <w:pPr>
        <w:spacing w:after="0" w:line="240" w:lineRule="auto"/>
        <w:ind w:firstLine="709"/>
        <w:jc w:val="both"/>
        <w:rPr>
          <w:rFonts w:ascii="Times New Roman" w:hAnsi="Times New Roman" w:cs="Times New Roman"/>
          <w:b/>
          <w:sz w:val="28"/>
          <w:szCs w:val="28"/>
        </w:rPr>
      </w:pPr>
      <w:r w:rsidRPr="00056FFA">
        <w:rPr>
          <w:rFonts w:ascii="Times New Roman" w:hAnsi="Times New Roman" w:cs="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056FFA" w:rsidRPr="00056FFA" w:rsidRDefault="00056FFA" w:rsidP="00056FFA">
      <w:pPr>
        <w:spacing w:after="0" w:line="240" w:lineRule="auto"/>
        <w:ind w:firstLine="709"/>
        <w:jc w:val="both"/>
        <w:rPr>
          <w:rFonts w:ascii="Times New Roman" w:hAnsi="Times New Roman" w:cs="Times New Roman"/>
          <w:b/>
          <w:sz w:val="28"/>
          <w:szCs w:val="28"/>
        </w:rPr>
      </w:pPr>
    </w:p>
    <w:p w:rsidR="00056FFA" w:rsidRPr="00056FFA" w:rsidRDefault="00056FFA" w:rsidP="00056FFA">
      <w:pPr>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3.</w:t>
      </w:r>
      <w:r w:rsidRPr="00056FFA">
        <w:rPr>
          <w:rFonts w:ascii="Times New Roman" w:hAnsi="Times New Roman" w:cs="Times New Roman"/>
          <w:sz w:val="28"/>
          <w:szCs w:val="28"/>
        </w:rPr>
        <w:t>6.</w:t>
      </w:r>
      <w:r w:rsidRPr="00056FFA">
        <w:rPr>
          <w:rFonts w:ascii="Times New Roman" w:hAnsi="Times New Roman" w:cs="Times New Roman"/>
          <w:bCs/>
          <w:sz w:val="28"/>
          <w:szCs w:val="28"/>
          <w:lang w:eastAsia="en-US"/>
        </w:rPr>
        <w:t xml:space="preserve">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56FFA" w:rsidRPr="00056FFA" w:rsidRDefault="00056FFA" w:rsidP="00056FFA">
      <w:pPr>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3.</w:t>
      </w:r>
      <w:r w:rsidRPr="00056FFA">
        <w:rPr>
          <w:rFonts w:ascii="Times New Roman" w:hAnsi="Times New Roman" w:cs="Times New Roman"/>
          <w:sz w:val="28"/>
          <w:szCs w:val="28"/>
        </w:rPr>
        <w:t>6.</w:t>
      </w:r>
      <w:r w:rsidRPr="00056FFA">
        <w:rPr>
          <w:rFonts w:ascii="Times New Roman" w:hAnsi="Times New Roman" w:cs="Times New Roman"/>
          <w:bCs/>
          <w:sz w:val="28"/>
          <w:szCs w:val="28"/>
          <w:lang w:eastAsia="en-US"/>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56FFA" w:rsidRPr="00056FFA" w:rsidRDefault="00056FFA" w:rsidP="00056FFA">
      <w:pPr>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3.</w:t>
      </w:r>
      <w:r w:rsidRPr="00056FFA">
        <w:rPr>
          <w:rFonts w:ascii="Times New Roman" w:hAnsi="Times New Roman" w:cs="Times New Roman"/>
          <w:sz w:val="28"/>
          <w:szCs w:val="28"/>
        </w:rPr>
        <w:t>6.</w:t>
      </w:r>
      <w:r w:rsidRPr="00056FFA">
        <w:rPr>
          <w:rFonts w:ascii="Times New Roman" w:hAnsi="Times New Roman" w:cs="Times New Roman"/>
          <w:bCs/>
          <w:sz w:val="28"/>
          <w:szCs w:val="28"/>
          <w:lang w:eastAsia="en-US"/>
        </w:rPr>
        <w:t>4. Результатом административной процедуры является исправление допущенных должностным лицом Отдела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56FFA" w:rsidRPr="00056FFA" w:rsidRDefault="00056FFA" w:rsidP="00056FFA">
      <w:pPr>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bCs/>
          <w:sz w:val="28"/>
          <w:szCs w:val="28"/>
          <w:lang w:eastAsia="en-US"/>
        </w:rPr>
        <w:t>3.</w:t>
      </w:r>
      <w:r w:rsidRPr="00056FFA">
        <w:rPr>
          <w:rFonts w:ascii="Times New Roman" w:hAnsi="Times New Roman" w:cs="Times New Roman"/>
          <w:sz w:val="28"/>
          <w:szCs w:val="28"/>
        </w:rPr>
        <w:t>6.</w:t>
      </w:r>
      <w:r w:rsidRPr="00056FFA">
        <w:rPr>
          <w:rFonts w:ascii="Times New Roman" w:hAnsi="Times New Roman" w:cs="Times New Roman"/>
          <w:bCs/>
          <w:sz w:val="28"/>
          <w:szCs w:val="28"/>
          <w:lang w:eastAsia="en-US"/>
        </w:rPr>
        <w:t xml:space="preserve">5. </w:t>
      </w:r>
      <w:r w:rsidRPr="00056FFA">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p>
    <w:p w:rsidR="00056FFA" w:rsidRPr="00056FFA" w:rsidRDefault="00056FFA" w:rsidP="00056FFA">
      <w:pPr>
        <w:spacing w:after="0" w:line="240" w:lineRule="auto"/>
        <w:ind w:firstLine="709"/>
        <w:jc w:val="both"/>
        <w:rPr>
          <w:rFonts w:ascii="Times New Roman" w:hAnsi="Times New Roman" w:cs="Times New Roman"/>
          <w:bCs/>
          <w:sz w:val="28"/>
          <w:szCs w:val="28"/>
          <w:lang w:eastAsia="en-US"/>
        </w:rPr>
      </w:pPr>
      <w:r w:rsidRPr="00056FFA">
        <w:rPr>
          <w:rFonts w:ascii="Times New Roman" w:hAnsi="Times New Roman" w:cs="Times New Roman"/>
          <w:bCs/>
          <w:sz w:val="28"/>
          <w:szCs w:val="28"/>
          <w:lang w:eastAsia="en-US"/>
        </w:rPr>
        <w:t>3.</w:t>
      </w:r>
      <w:r w:rsidRPr="00056FFA">
        <w:rPr>
          <w:rFonts w:ascii="Times New Roman" w:hAnsi="Times New Roman" w:cs="Times New Roman"/>
          <w:sz w:val="28"/>
          <w:szCs w:val="28"/>
        </w:rPr>
        <w:t>6.</w:t>
      </w:r>
      <w:r w:rsidRPr="00056FFA">
        <w:rPr>
          <w:rFonts w:ascii="Times New Roman" w:hAnsi="Times New Roman" w:cs="Times New Roman"/>
          <w:bCs/>
          <w:sz w:val="28"/>
          <w:szCs w:val="28"/>
          <w:lang w:eastAsia="en-US"/>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56FFA" w:rsidRPr="00056FFA" w:rsidRDefault="00056FFA" w:rsidP="00056FFA">
      <w:pPr>
        <w:spacing w:after="0" w:line="240" w:lineRule="auto"/>
        <w:ind w:firstLine="567"/>
        <w:jc w:val="both"/>
        <w:rPr>
          <w:rFonts w:ascii="Times New Roman" w:hAnsi="Times New Roman" w:cs="Times New Roman"/>
          <w:b/>
          <w:bCs/>
          <w:sz w:val="28"/>
          <w:szCs w:val="28"/>
        </w:rPr>
      </w:pPr>
    </w:p>
    <w:p w:rsidR="00056FFA" w:rsidRPr="00056FFA" w:rsidRDefault="00056FFA" w:rsidP="00056FFA">
      <w:pPr>
        <w:autoSpaceDN w:val="0"/>
        <w:adjustRightInd w:val="0"/>
        <w:spacing w:after="0" w:line="240" w:lineRule="auto"/>
        <w:jc w:val="center"/>
        <w:rPr>
          <w:rFonts w:ascii="Times New Roman" w:hAnsi="Times New Roman" w:cs="Times New Roman"/>
          <w:b/>
          <w:bCs/>
          <w:sz w:val="28"/>
          <w:szCs w:val="28"/>
        </w:rPr>
      </w:pPr>
      <w:r w:rsidRPr="00056FFA">
        <w:rPr>
          <w:rFonts w:ascii="Times New Roman" w:hAnsi="Times New Roman" w:cs="Times New Roman"/>
          <w:b/>
          <w:bCs/>
          <w:sz w:val="28"/>
          <w:szCs w:val="28"/>
        </w:rPr>
        <w:t xml:space="preserve">IV. </w:t>
      </w:r>
      <w:r w:rsidR="002E579C" w:rsidRPr="00056FFA">
        <w:rPr>
          <w:rFonts w:ascii="Times New Roman" w:hAnsi="Times New Roman" w:cs="Times New Roman"/>
          <w:b/>
          <w:bCs/>
          <w:sz w:val="28"/>
          <w:szCs w:val="28"/>
        </w:rPr>
        <w:t>Формы  контроля за исполнением регламента</w:t>
      </w:r>
    </w:p>
    <w:p w:rsidR="00056FFA" w:rsidRPr="00056FFA" w:rsidRDefault="00056FFA" w:rsidP="00056FFA">
      <w:pPr>
        <w:autoSpaceDN w:val="0"/>
        <w:adjustRightInd w:val="0"/>
        <w:spacing w:after="0" w:line="240" w:lineRule="auto"/>
        <w:ind w:firstLine="567"/>
        <w:jc w:val="both"/>
        <w:rPr>
          <w:rFonts w:ascii="Times New Roman" w:hAnsi="Times New Roman" w:cs="Times New Roman"/>
          <w:b/>
          <w:bCs/>
          <w:sz w:val="28"/>
          <w:szCs w:val="28"/>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p>
    <w:p w:rsidR="00056FFA" w:rsidRPr="00056FFA" w:rsidRDefault="00056FFA" w:rsidP="00056FF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56FFA">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56FFA" w:rsidRPr="00056FFA" w:rsidRDefault="00056FFA" w:rsidP="00056FF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56FFA">
        <w:rPr>
          <w:rFonts w:ascii="Times New Roman" w:hAnsi="Times New Roman" w:cs="Times New Roman"/>
          <w:sz w:val="28"/>
          <w:szCs w:val="28"/>
        </w:rPr>
        <w:t>- Глава Пристенского района Курской области;</w:t>
      </w:r>
    </w:p>
    <w:p w:rsidR="00056FFA" w:rsidRPr="00056FFA" w:rsidRDefault="00056FFA" w:rsidP="00056FFA">
      <w:pPr>
        <w:tabs>
          <w:tab w:val="left" w:pos="709"/>
        </w:tabs>
        <w:spacing w:after="0" w:line="240" w:lineRule="auto"/>
        <w:ind w:firstLine="709"/>
        <w:jc w:val="both"/>
        <w:rPr>
          <w:rFonts w:ascii="Times New Roman" w:hAnsi="Times New Roman" w:cs="Times New Roman"/>
          <w:kern w:val="2"/>
          <w:sz w:val="28"/>
          <w:szCs w:val="28"/>
          <w:lang w:eastAsia="zh-CN"/>
        </w:rPr>
      </w:pPr>
      <w:r w:rsidRPr="00056FFA">
        <w:rPr>
          <w:rFonts w:ascii="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Администрации. </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p>
    <w:p w:rsidR="00056FFA" w:rsidRPr="00056FFA" w:rsidRDefault="00056FFA" w:rsidP="00056FF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56FFA">
        <w:rPr>
          <w:rFonts w:ascii="Times New Roman" w:hAnsi="Times New Roman" w:cs="Times New Roman"/>
          <w:sz w:val="28"/>
          <w:szCs w:val="28"/>
        </w:rPr>
        <w:t>4.2.1. Контроль</w:t>
      </w:r>
      <w:r w:rsidRPr="00056FFA">
        <w:rPr>
          <w:rFonts w:ascii="Times New Roman" w:hAnsi="Times New Roman" w:cs="Times New Roman"/>
          <w:b/>
          <w:bCs/>
          <w:sz w:val="28"/>
          <w:szCs w:val="28"/>
        </w:rPr>
        <w:t xml:space="preserve"> </w:t>
      </w:r>
      <w:r w:rsidRPr="00056FFA">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56FFA" w:rsidRPr="00056FFA" w:rsidRDefault="00056FFA" w:rsidP="00056FFA">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056FFA">
        <w:rPr>
          <w:rFonts w:ascii="Times New Roman" w:hAnsi="Times New Roman" w:cs="Times New Roman"/>
          <w:sz w:val="28"/>
          <w:szCs w:val="28"/>
        </w:rPr>
        <w:t xml:space="preserve">4.2.2. Порядок и периодичность проведения плановых проверок </w:t>
      </w:r>
      <w:r w:rsidRPr="00056FFA">
        <w:rPr>
          <w:rFonts w:ascii="Times New Roman" w:hAnsi="Times New Roman" w:cs="Times New Roman"/>
          <w:sz w:val="28"/>
          <w:szCs w:val="28"/>
        </w:rPr>
        <w:lastRenderedPageBreak/>
        <w:t>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56FFA" w:rsidRPr="00056FFA" w:rsidRDefault="00056FFA" w:rsidP="00056FFA">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056FFA">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56FFA" w:rsidRPr="00056FFA" w:rsidRDefault="00056FFA" w:rsidP="00056FFA">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056FFA">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r w:rsidRPr="00056FFA">
        <w:rPr>
          <w:rFonts w:ascii="Times New Roman" w:hAnsi="Times New Roman" w:cs="Times New Roman"/>
          <w:b/>
          <w:bCs/>
          <w:sz w:val="28"/>
          <w:szCs w:val="28"/>
        </w:rPr>
        <w:t xml:space="preserve">4.3. Ответственность должностных лиц </w:t>
      </w:r>
      <w:r w:rsidRPr="00056FFA">
        <w:rPr>
          <w:rFonts w:ascii="Times New Roman" w:hAnsi="Times New Roman" w:cs="Times New Roman"/>
          <w:b/>
          <w:bCs/>
          <w:kern w:val="2"/>
          <w:sz w:val="28"/>
          <w:szCs w:val="28"/>
          <w:lang w:eastAsia="zh-CN"/>
        </w:rPr>
        <w:t xml:space="preserve">органа местного самоуправления, </w:t>
      </w:r>
      <w:r w:rsidRPr="00056FFA">
        <w:rPr>
          <w:rFonts w:ascii="Times New Roman" w:hAnsi="Times New Roman" w:cs="Times New Roman"/>
          <w:b/>
          <w:bCs/>
          <w:kern w:val="2"/>
          <w:sz w:val="28"/>
          <w:szCs w:val="28"/>
        </w:rPr>
        <w:t xml:space="preserve">предоставляющего муниципальную услугу, </w:t>
      </w:r>
      <w:r w:rsidRPr="00056FFA">
        <w:rPr>
          <w:rFonts w:ascii="Times New Roman" w:hAnsi="Times New Roman" w:cs="Times New Roman"/>
          <w:b/>
          <w:bCs/>
          <w:kern w:val="2"/>
          <w:sz w:val="28"/>
          <w:szCs w:val="28"/>
          <w:lang w:eastAsia="zh-CN"/>
        </w:rPr>
        <w:t xml:space="preserve">  </w:t>
      </w:r>
      <w:r w:rsidRPr="00056FFA">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56FFA" w:rsidRPr="00056FFA" w:rsidRDefault="00056FFA" w:rsidP="00056FFA">
      <w:pPr>
        <w:autoSpaceDN w:val="0"/>
        <w:adjustRightInd w:val="0"/>
        <w:spacing w:after="0" w:line="240" w:lineRule="auto"/>
        <w:ind w:firstLine="709"/>
        <w:jc w:val="both"/>
        <w:rPr>
          <w:rFonts w:ascii="Times New Roman" w:hAnsi="Times New Roman" w:cs="Times New Roman"/>
          <w:b/>
          <w:bCs/>
          <w:sz w:val="28"/>
          <w:szCs w:val="28"/>
        </w:rPr>
      </w:pPr>
    </w:p>
    <w:p w:rsidR="00056FFA" w:rsidRPr="00056FFA" w:rsidRDefault="00056FFA" w:rsidP="00056FFA">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056FFA">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56FFA" w:rsidRPr="00056FFA" w:rsidRDefault="00056FFA" w:rsidP="00056FFA">
      <w:pPr>
        <w:autoSpaceDN w:val="0"/>
        <w:adjustRightInd w:val="0"/>
        <w:spacing w:after="0" w:line="240" w:lineRule="auto"/>
        <w:ind w:firstLine="709"/>
        <w:jc w:val="both"/>
        <w:rPr>
          <w:rFonts w:ascii="Times New Roman" w:hAnsi="Times New Roman" w:cs="Times New Roman"/>
          <w:kern w:val="2"/>
          <w:sz w:val="28"/>
          <w:szCs w:val="28"/>
          <w:lang w:eastAsia="zh-CN"/>
        </w:rPr>
      </w:pPr>
      <w:r w:rsidRPr="00056FFA">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56FFA" w:rsidRPr="00056FFA" w:rsidRDefault="00056FFA" w:rsidP="00056FFA">
      <w:pPr>
        <w:autoSpaceDN w:val="0"/>
        <w:adjustRightInd w:val="0"/>
        <w:spacing w:after="0" w:line="240" w:lineRule="auto"/>
        <w:ind w:firstLine="709"/>
        <w:jc w:val="both"/>
        <w:rPr>
          <w:rFonts w:ascii="Times New Roman" w:hAnsi="Times New Roman" w:cs="Times New Roman"/>
          <w:kern w:val="2"/>
          <w:sz w:val="28"/>
          <w:szCs w:val="28"/>
          <w:lang w:eastAsia="zh-CN"/>
        </w:rPr>
      </w:pPr>
      <w:r w:rsidRPr="00056FFA">
        <w:rPr>
          <w:rFonts w:ascii="Times New Roman" w:hAnsi="Times New Roman" w:cs="Times New Roman"/>
          <w:kern w:val="2"/>
          <w:sz w:val="28"/>
          <w:szCs w:val="28"/>
          <w:lang w:eastAsia="zh-CN"/>
        </w:rPr>
        <w:t xml:space="preserve"> </w:t>
      </w:r>
    </w:p>
    <w:p w:rsidR="00056FFA" w:rsidRPr="00056FFA" w:rsidRDefault="00056FFA" w:rsidP="00056FFA">
      <w:pPr>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6FFA" w:rsidRPr="00056FFA" w:rsidRDefault="00056FFA" w:rsidP="00056FFA">
      <w:pPr>
        <w:autoSpaceDN w:val="0"/>
        <w:spacing w:after="0" w:line="240" w:lineRule="auto"/>
        <w:ind w:firstLine="709"/>
        <w:jc w:val="both"/>
        <w:rPr>
          <w:rFonts w:ascii="Times New Roman" w:hAnsi="Times New Roman" w:cs="Times New Roman"/>
          <w:sz w:val="28"/>
          <w:szCs w:val="28"/>
        </w:rPr>
      </w:pPr>
    </w:p>
    <w:p w:rsidR="00056FFA" w:rsidRPr="00056FFA" w:rsidRDefault="00056FFA" w:rsidP="00056FFA">
      <w:pPr>
        <w:tabs>
          <w:tab w:val="left" w:pos="709"/>
        </w:tabs>
        <w:spacing w:after="0" w:line="240" w:lineRule="auto"/>
        <w:ind w:firstLine="709"/>
        <w:jc w:val="both"/>
        <w:rPr>
          <w:rFonts w:ascii="Times New Roman" w:hAnsi="Times New Roman" w:cs="Times New Roman"/>
          <w:bCs/>
          <w:kern w:val="2"/>
          <w:sz w:val="28"/>
          <w:szCs w:val="28"/>
          <w:lang w:eastAsia="zh-CN"/>
        </w:rPr>
      </w:pPr>
      <w:r w:rsidRPr="00056FFA">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r w:rsidRPr="00056FFA">
        <w:rPr>
          <w:rFonts w:ascii="Times New Roman" w:hAnsi="Times New Roman" w:cs="Times New Roman"/>
          <w:bCs/>
          <w:kern w:val="2"/>
          <w:sz w:val="28"/>
          <w:szCs w:val="28"/>
          <w:lang w:eastAsia="zh-CN"/>
        </w:rPr>
        <w:t>.</w:t>
      </w:r>
    </w:p>
    <w:p w:rsidR="00056FFA" w:rsidRPr="00056FFA" w:rsidRDefault="00056FFA" w:rsidP="00056FFA">
      <w:pPr>
        <w:shd w:val="clear" w:color="auto" w:fill="FFFFFF"/>
        <w:spacing w:after="0" w:line="240" w:lineRule="auto"/>
        <w:ind w:firstLine="567"/>
        <w:jc w:val="both"/>
        <w:rPr>
          <w:rFonts w:ascii="Times New Roman" w:hAnsi="Times New Roman" w:cs="Times New Roman"/>
          <w:sz w:val="28"/>
          <w:szCs w:val="28"/>
        </w:rPr>
      </w:pPr>
    </w:p>
    <w:p w:rsidR="00CD376C" w:rsidRPr="00270F16" w:rsidRDefault="00CD376C" w:rsidP="00CD376C">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270F16">
        <w:rPr>
          <w:rFonts w:ascii="Times New Roman" w:hAnsi="Times New Roman" w:cs="Times New Roman"/>
          <w:b/>
          <w:color w:val="FF0000"/>
          <w:sz w:val="28"/>
          <w:szCs w:val="28"/>
          <w:lang w:val="en-US"/>
        </w:rPr>
        <w:lastRenderedPageBreak/>
        <w:t>V</w:t>
      </w:r>
      <w:r w:rsidRPr="00270F16">
        <w:rPr>
          <w:rFonts w:ascii="Times New Roman" w:hAnsi="Times New Roman" w:cs="Times New Roman"/>
          <w:b/>
          <w:color w:val="FF0000"/>
          <w:sz w:val="28"/>
          <w:szCs w:val="28"/>
        </w:rPr>
        <w:t xml:space="preserve">. Досудебный (внесудебный) порядок обжалования  заявителем </w:t>
      </w:r>
      <w:r w:rsidRPr="00270F16">
        <w:rPr>
          <w:rFonts w:ascii="Times New Roman" w:hAnsi="Times New Roman" w:cs="Times New Roman"/>
          <w:b/>
          <w:bCs/>
          <w:color w:val="FF000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D376C" w:rsidRPr="00270F16" w:rsidRDefault="00CD376C" w:rsidP="00CD376C">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CD376C" w:rsidRPr="00270F16" w:rsidRDefault="00CD376C" w:rsidP="00CD376C">
      <w:pPr>
        <w:autoSpaceDE w:val="0"/>
        <w:autoSpaceDN w:val="0"/>
        <w:adjustRightInd w:val="0"/>
        <w:spacing w:after="0" w:line="240" w:lineRule="auto"/>
        <w:ind w:firstLine="540"/>
        <w:jc w:val="both"/>
        <w:outlineLvl w:val="0"/>
        <w:rPr>
          <w:rFonts w:ascii="Times New Roman" w:hAnsi="Times New Roman" w:cs="Times New Roman"/>
          <w:b/>
          <w:bCs/>
          <w:color w:val="FF0000"/>
          <w:kern w:val="2"/>
          <w:sz w:val="28"/>
          <w:szCs w:val="28"/>
          <w:lang w:eastAsia="zh-CN"/>
        </w:rPr>
      </w:pPr>
      <w:r w:rsidRPr="00270F16">
        <w:rPr>
          <w:rFonts w:ascii="Times New Roman" w:hAnsi="Times New Roman" w:cs="Times New Roman"/>
          <w:b/>
          <w:bCs/>
          <w:color w:val="FF0000"/>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56FFA" w:rsidRPr="00056FFA" w:rsidRDefault="00056FFA" w:rsidP="00056FFA">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56FFA" w:rsidRPr="00056FFA" w:rsidRDefault="00056FFA" w:rsidP="00C3755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56FFA">
        <w:rPr>
          <w:rFonts w:ascii="Times New Roman" w:hAnsi="Times New Roman" w:cs="Times New Roman"/>
          <w:sz w:val="28"/>
          <w:szCs w:val="28"/>
        </w:rPr>
        <w:t xml:space="preserve">Заявитель имеет право  подать жалобу на  </w:t>
      </w:r>
      <w:r w:rsidRPr="00056FFA">
        <w:rPr>
          <w:rFonts w:ascii="Times New Roman" w:hAnsi="Times New Roman" w:cs="Times New Roman"/>
          <w:kern w:val="2"/>
          <w:sz w:val="28"/>
          <w:szCs w:val="28"/>
          <w:lang w:eastAsia="zh-CN"/>
        </w:rPr>
        <w:t xml:space="preserve">жалобу </w:t>
      </w:r>
      <w:r w:rsidRPr="00056FFA">
        <w:rPr>
          <w:rFonts w:ascii="Times New Roman" w:hAnsi="Times New Roman" w:cs="Times New Roman"/>
          <w:sz w:val="28"/>
          <w:szCs w:val="28"/>
        </w:rPr>
        <w:t>на решения и действия (бездействие) Администрации и (или) ее должностных лиц, муниципальных служащих, при предоставлении муниципальной услуги.</w:t>
      </w:r>
    </w:p>
    <w:p w:rsidR="00056FFA" w:rsidRPr="00056FFA" w:rsidRDefault="00056FFA" w:rsidP="00C37553">
      <w:pPr>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056FFA">
        <w:rPr>
          <w:rFonts w:ascii="Times New Roman" w:hAnsi="Times New Roman" w:cs="Times New Roman"/>
          <w:bCs/>
          <w:kern w:val="1"/>
          <w:sz w:val="28"/>
          <w:szCs w:val="28"/>
          <w:lang w:eastAsia="ar-SA"/>
        </w:rPr>
        <w:t xml:space="preserve">Заявитель имеет право направить жалобу,   </w:t>
      </w:r>
      <w:r w:rsidRPr="00056FFA">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056FFA">
          <w:rPr>
            <w:rStyle w:val="aa"/>
            <w:rFonts w:ascii="Times New Roman" w:hAnsi="Times New Roman" w:cs="Times New Roman"/>
            <w:sz w:val="28"/>
            <w:szCs w:val="28"/>
          </w:rPr>
          <w:t>https://www.gosuslugi.ru</w:t>
        </w:r>
      </w:hyperlink>
      <w:r w:rsidRPr="00056FFA">
        <w:rPr>
          <w:rFonts w:ascii="Times New Roman" w:hAnsi="Times New Roman" w:cs="Times New Roman"/>
          <w:kern w:val="1"/>
          <w:sz w:val="28"/>
          <w:szCs w:val="28"/>
          <w:lang w:eastAsia="ar-SA"/>
        </w:rPr>
        <w:t>.</w:t>
      </w:r>
    </w:p>
    <w:p w:rsidR="00056FFA" w:rsidRPr="00056FFA" w:rsidRDefault="00056FFA" w:rsidP="00056FF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D376C" w:rsidRPr="00AB30B4" w:rsidRDefault="00CD376C" w:rsidP="00CD376C">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AB30B4">
        <w:rPr>
          <w:rFonts w:ascii="Times New Roman" w:hAnsi="Times New Roman" w:cs="Times New Roman"/>
          <w:b/>
          <w:bCs/>
          <w:color w:val="FF0000"/>
          <w:sz w:val="28"/>
          <w:szCs w:val="28"/>
        </w:rPr>
        <w:t>5.2. Органы  местного самоуправления Курской области, многофункциональные центры, ли</w:t>
      </w:r>
      <w:r w:rsidRPr="00AB30B4">
        <w:rPr>
          <w:rFonts w:ascii="Times New Roman" w:hAnsi="Times New Roman" w:cs="Times New Roman"/>
          <w:b/>
          <w:color w:val="FF000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B30B4">
        <w:rPr>
          <w:rFonts w:ascii="Times New Roman" w:hAnsi="Times New Roman" w:cs="Times New Roman"/>
          <w:b/>
          <w:bCs/>
          <w:color w:val="FF0000"/>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D376C" w:rsidRPr="00AB30B4" w:rsidRDefault="00CD376C" w:rsidP="00CD376C">
      <w:pPr>
        <w:autoSpaceDE w:val="0"/>
        <w:autoSpaceDN w:val="0"/>
        <w:adjustRightInd w:val="0"/>
        <w:spacing w:after="0" w:line="240" w:lineRule="auto"/>
        <w:jc w:val="both"/>
        <w:rPr>
          <w:rFonts w:ascii="Times New Roman" w:hAnsi="Times New Roman" w:cs="Times New Roman"/>
          <w:color w:val="FF0000"/>
          <w:sz w:val="28"/>
          <w:szCs w:val="28"/>
        </w:rPr>
      </w:pP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Жалоба может быть направлена в:</w:t>
      </w: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 xml:space="preserve">Администрацию; </w:t>
      </w: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color w:val="FF0000"/>
        </w:rPr>
      </w:pPr>
      <w:r w:rsidRPr="00AB30B4">
        <w:rPr>
          <w:rFonts w:ascii="Times New Roman" w:hAnsi="Times New Roman" w:cs="Times New Roman"/>
          <w:color w:val="FF0000"/>
          <w:sz w:val="28"/>
          <w:szCs w:val="28"/>
        </w:rPr>
        <w:t xml:space="preserve">Управление федеральной антимонопольной службы по Курской области;  </w:t>
      </w: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многофункциональный центр либо в комитет цифрового развития</w:t>
      </w:r>
      <w:r>
        <w:rPr>
          <w:rFonts w:ascii="Times New Roman" w:hAnsi="Times New Roman" w:cs="Times New Roman"/>
          <w:color w:val="FF0000"/>
          <w:sz w:val="28"/>
          <w:szCs w:val="28"/>
        </w:rPr>
        <w:t xml:space="preserve"> и связи</w:t>
      </w:r>
      <w:r w:rsidRPr="00AB30B4">
        <w:rPr>
          <w:rFonts w:ascii="Times New Roman" w:hAnsi="Times New Roman" w:cs="Times New Roman"/>
          <w:color w:val="FF0000"/>
          <w:sz w:val="28"/>
          <w:szCs w:val="28"/>
        </w:rPr>
        <w:t xml:space="preserve"> Курской области, являющийся учредителем многофункционального центра (далее - учредитель многофункционального центра);</w:t>
      </w: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привлекаемые организации.</w:t>
      </w: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Жалобы рассматривают:</w:t>
      </w: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bCs/>
          <w:color w:val="FF0000"/>
          <w:sz w:val="28"/>
          <w:szCs w:val="28"/>
        </w:rPr>
        <w:t xml:space="preserve">в </w:t>
      </w:r>
      <w:r w:rsidRPr="00AB30B4">
        <w:rPr>
          <w:rFonts w:ascii="Times New Roman" w:hAnsi="Times New Roman" w:cs="Times New Roman"/>
          <w:color w:val="FF0000"/>
          <w:sz w:val="28"/>
          <w:szCs w:val="28"/>
        </w:rPr>
        <w:t>Администрации - Глава Пристенского района Курской области;</w:t>
      </w:r>
    </w:p>
    <w:p w:rsidR="00CD376C" w:rsidRPr="00AB30B4" w:rsidRDefault="00CD376C" w:rsidP="00CD376C">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в Управлении  федеральной антимонопольной службы по Курской области - руководитель Управления, заместитель руководителя;</w:t>
      </w:r>
    </w:p>
    <w:p w:rsidR="00CD376C" w:rsidRPr="00AB30B4" w:rsidRDefault="00CD376C" w:rsidP="00CD376C">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в АУ КО «МФЦ» -  руководитель многофункционального центра;</w:t>
      </w:r>
    </w:p>
    <w:p w:rsidR="00CD376C" w:rsidRPr="00AB30B4" w:rsidRDefault="00CD376C" w:rsidP="00CD376C">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lang w:eastAsia="zh-CN"/>
        </w:rPr>
        <w:t xml:space="preserve">у учредителя многофункционального центра - </w:t>
      </w:r>
      <w:r w:rsidRPr="00AB30B4">
        <w:rPr>
          <w:rFonts w:ascii="Times New Roman" w:hAnsi="Times New Roman" w:cs="Times New Roman"/>
          <w:color w:val="FF0000"/>
          <w:sz w:val="28"/>
          <w:szCs w:val="28"/>
        </w:rPr>
        <w:t>руководитель учредителя многофункционального центра.</w:t>
      </w:r>
    </w:p>
    <w:p w:rsidR="00056FFA" w:rsidRPr="00056FFA" w:rsidRDefault="00056FFA" w:rsidP="00056FFA">
      <w:pPr>
        <w:autoSpaceDE w:val="0"/>
        <w:autoSpaceDN w:val="0"/>
        <w:adjustRightInd w:val="0"/>
        <w:spacing w:after="0" w:line="240" w:lineRule="auto"/>
        <w:ind w:firstLine="540"/>
        <w:jc w:val="both"/>
        <w:rPr>
          <w:rFonts w:ascii="Times New Roman" w:hAnsi="Times New Roman" w:cs="Times New Roman"/>
          <w:sz w:val="28"/>
          <w:szCs w:val="28"/>
        </w:rPr>
      </w:pPr>
    </w:p>
    <w:p w:rsidR="00056FFA" w:rsidRPr="00056FFA" w:rsidRDefault="00056FFA" w:rsidP="00056FFA">
      <w:pPr>
        <w:suppressAutoHyphens/>
        <w:spacing w:after="0" w:line="240" w:lineRule="auto"/>
        <w:ind w:firstLine="540"/>
        <w:jc w:val="both"/>
        <w:outlineLvl w:val="0"/>
        <w:rPr>
          <w:rFonts w:ascii="Times New Roman" w:hAnsi="Times New Roman" w:cs="Times New Roman"/>
          <w:b/>
          <w:sz w:val="28"/>
          <w:szCs w:val="28"/>
          <w:lang w:eastAsia="ar-SA"/>
        </w:rPr>
      </w:pPr>
      <w:r w:rsidRPr="00056FFA">
        <w:rPr>
          <w:rFonts w:ascii="Times New Roman" w:hAnsi="Times New Roman" w:cs="Times New Roman"/>
          <w:sz w:val="28"/>
          <w:szCs w:val="28"/>
          <w:lang w:eastAsia="ar-SA"/>
        </w:rPr>
        <w:lastRenderedPageBreak/>
        <w:tab/>
      </w:r>
      <w:r w:rsidRPr="00056FFA">
        <w:rPr>
          <w:rFonts w:ascii="Times New Roman" w:hAnsi="Times New Roman" w:cs="Times New Roman"/>
          <w:b/>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056FFA" w:rsidRPr="00056FFA" w:rsidRDefault="00056FFA" w:rsidP="00056FFA">
      <w:pPr>
        <w:suppressAutoHyphens/>
        <w:spacing w:after="0" w:line="240" w:lineRule="auto"/>
        <w:jc w:val="both"/>
        <w:rPr>
          <w:rFonts w:ascii="Times New Roman" w:hAnsi="Times New Roman" w:cs="Times New Roman"/>
          <w:b/>
          <w:bCs/>
          <w:sz w:val="28"/>
          <w:szCs w:val="28"/>
          <w:lang w:eastAsia="ar-SA"/>
        </w:rPr>
      </w:pPr>
    </w:p>
    <w:p w:rsidR="00056FFA" w:rsidRPr="00056FFA" w:rsidRDefault="00056FFA" w:rsidP="00056FFA">
      <w:pPr>
        <w:suppressAutoHyphens/>
        <w:spacing w:after="0" w:line="240" w:lineRule="auto"/>
        <w:ind w:firstLine="709"/>
        <w:jc w:val="both"/>
        <w:rPr>
          <w:rFonts w:ascii="Times New Roman" w:hAnsi="Times New Roman" w:cs="Times New Roman"/>
          <w:kern w:val="2"/>
          <w:sz w:val="28"/>
          <w:szCs w:val="28"/>
          <w:lang w:eastAsia="ar-SA"/>
        </w:rPr>
      </w:pPr>
      <w:r w:rsidRPr="00056FFA">
        <w:rPr>
          <w:rFonts w:ascii="Times New Roman" w:hAnsi="Times New Roman" w:cs="Times New Roman"/>
          <w:sz w:val="28"/>
          <w:szCs w:val="28"/>
          <w:lang w:eastAsia="ar-SA"/>
        </w:rPr>
        <w:t xml:space="preserve">Информирование  заявителей о порядке  </w:t>
      </w:r>
      <w:r w:rsidRPr="00056FFA">
        <w:rPr>
          <w:rFonts w:ascii="Times New Roman" w:hAnsi="Times New Roman" w:cs="Times New Roman"/>
          <w:kern w:val="2"/>
          <w:sz w:val="28"/>
          <w:szCs w:val="28"/>
          <w:lang w:eastAsia="ar-SA"/>
        </w:rPr>
        <w:t xml:space="preserve">подачи  и рассмотрения жалобы </w:t>
      </w:r>
      <w:r w:rsidRPr="00056FFA">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056FFA">
        <w:rPr>
          <w:rFonts w:ascii="Times New Roman" w:hAnsi="Times New Roman" w:cs="Times New Roman"/>
          <w:bCs/>
          <w:sz w:val="28"/>
          <w:szCs w:val="28"/>
          <w:lang w:eastAsia="ar-SA"/>
        </w:rPr>
        <w:t>муниципальной</w:t>
      </w:r>
      <w:r w:rsidRPr="00056FFA">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56FFA">
        <w:rPr>
          <w:rFonts w:ascii="Times New Roman" w:hAnsi="Times New Roman" w:cs="Times New Roman"/>
          <w:bCs/>
          <w:sz w:val="28"/>
          <w:szCs w:val="28"/>
          <w:lang w:eastAsia="ar-SA"/>
        </w:rPr>
        <w:t>муниципальную</w:t>
      </w:r>
      <w:r w:rsidRPr="00056FFA">
        <w:rPr>
          <w:rFonts w:ascii="Times New Roman" w:hAnsi="Times New Roman" w:cs="Times New Roman"/>
          <w:sz w:val="28"/>
          <w:szCs w:val="28"/>
          <w:lang w:eastAsia="ar-SA"/>
        </w:rPr>
        <w:t xml:space="preserve"> услугу  </w:t>
      </w:r>
      <w:r w:rsidRPr="00056FFA">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056FFA" w:rsidRPr="00056FFA" w:rsidRDefault="00056FFA" w:rsidP="00056FFA">
      <w:pPr>
        <w:autoSpaceDE w:val="0"/>
        <w:autoSpaceDN w:val="0"/>
        <w:adjustRightInd w:val="0"/>
        <w:spacing w:after="0" w:line="240" w:lineRule="auto"/>
        <w:jc w:val="both"/>
        <w:rPr>
          <w:rFonts w:ascii="Times New Roman" w:hAnsi="Times New Roman" w:cs="Times New Roman"/>
          <w:sz w:val="28"/>
          <w:szCs w:val="28"/>
        </w:rPr>
      </w:pPr>
    </w:p>
    <w:p w:rsidR="00056FFA" w:rsidRPr="00056FFA" w:rsidRDefault="00056FFA" w:rsidP="00056FFA">
      <w:pPr>
        <w:suppressAutoHyphens/>
        <w:spacing w:after="0" w:line="240" w:lineRule="auto"/>
        <w:ind w:firstLine="540"/>
        <w:jc w:val="both"/>
        <w:outlineLvl w:val="0"/>
        <w:rPr>
          <w:rFonts w:ascii="Times New Roman" w:hAnsi="Times New Roman" w:cs="Times New Roman"/>
          <w:b/>
          <w:sz w:val="28"/>
          <w:szCs w:val="28"/>
          <w:lang w:eastAsia="ar-SA"/>
        </w:rPr>
      </w:pPr>
      <w:r w:rsidRPr="00056FFA">
        <w:rPr>
          <w:rFonts w:ascii="Times New Roman" w:hAnsi="Times New Roman" w:cs="Times New Roman"/>
          <w:b/>
          <w:sz w:val="28"/>
          <w:szCs w:val="28"/>
          <w:lang w:eastAsia="ar-SA"/>
        </w:rPr>
        <w:t>5.4.</w:t>
      </w:r>
      <w:r w:rsidRPr="00056FFA">
        <w:rPr>
          <w:rFonts w:ascii="Times New Roman" w:hAnsi="Times New Roman" w:cs="Times New Roman"/>
          <w:sz w:val="28"/>
          <w:szCs w:val="28"/>
          <w:lang w:eastAsia="ar-SA"/>
        </w:rPr>
        <w:t xml:space="preserve"> </w:t>
      </w:r>
      <w:r w:rsidRPr="00056FFA">
        <w:rPr>
          <w:rFonts w:ascii="Times New Roman" w:hAnsi="Times New Roman" w:cs="Times New Roman"/>
          <w:b/>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56FFA" w:rsidRPr="00056FFA" w:rsidRDefault="00056FFA" w:rsidP="00056FFA">
      <w:pPr>
        <w:suppressAutoHyphens/>
        <w:spacing w:after="0" w:line="240" w:lineRule="auto"/>
        <w:ind w:firstLine="540"/>
        <w:jc w:val="both"/>
        <w:outlineLvl w:val="0"/>
        <w:rPr>
          <w:rFonts w:ascii="Times New Roman" w:hAnsi="Times New Roman" w:cs="Times New Roman"/>
          <w:b/>
          <w:sz w:val="28"/>
          <w:szCs w:val="28"/>
          <w:lang w:eastAsia="ar-SA"/>
        </w:rPr>
      </w:pPr>
    </w:p>
    <w:p w:rsidR="00056FFA" w:rsidRPr="00056FFA" w:rsidRDefault="00056FFA" w:rsidP="00056FFA">
      <w:pPr>
        <w:suppressAutoHyphens/>
        <w:spacing w:after="0" w:line="240" w:lineRule="auto"/>
        <w:ind w:firstLine="709"/>
        <w:jc w:val="both"/>
        <w:outlineLvl w:val="0"/>
        <w:rPr>
          <w:rFonts w:ascii="Times New Roman" w:hAnsi="Times New Roman" w:cs="Times New Roman"/>
          <w:sz w:val="28"/>
          <w:szCs w:val="28"/>
          <w:lang w:eastAsia="ar-SA"/>
        </w:rPr>
      </w:pPr>
      <w:r w:rsidRPr="00056FFA">
        <w:rPr>
          <w:rFonts w:ascii="Times New Roman" w:hAnsi="Times New Roman" w:cs="Times New Roman"/>
          <w:sz w:val="28"/>
          <w:szCs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56FFA" w:rsidRPr="00056FFA" w:rsidRDefault="00056FFA" w:rsidP="00056FFA">
      <w:pPr>
        <w:suppressAutoHyphens/>
        <w:spacing w:after="0" w:line="240" w:lineRule="auto"/>
        <w:ind w:firstLine="709"/>
        <w:jc w:val="both"/>
        <w:outlineLvl w:val="0"/>
        <w:rPr>
          <w:rFonts w:ascii="Times New Roman" w:hAnsi="Times New Roman" w:cs="Times New Roman"/>
          <w:sz w:val="28"/>
          <w:szCs w:val="28"/>
          <w:lang w:eastAsia="ar-SA"/>
        </w:rPr>
      </w:pPr>
      <w:r w:rsidRPr="00056FFA">
        <w:rPr>
          <w:rFonts w:ascii="Times New Roman" w:hAnsi="Times New Roman" w:cs="Times New Roman"/>
          <w:sz w:val="28"/>
          <w:szCs w:val="28"/>
          <w:lang w:eastAsia="ar-SA"/>
        </w:rPr>
        <w:t>Федеральным законом  от 27.07.2010 № 210-ФЗ  «Об организации предоставления государственных и муниципальных услуг»;</w:t>
      </w:r>
    </w:p>
    <w:p w:rsidR="00056FFA" w:rsidRPr="00056FFA" w:rsidRDefault="00056FFA" w:rsidP="00056F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6FFA">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56FFA" w:rsidRPr="00056FFA" w:rsidRDefault="00056FFA" w:rsidP="00056FFA">
      <w:pPr>
        <w:suppressAutoHyphens/>
        <w:spacing w:after="0" w:line="240" w:lineRule="auto"/>
        <w:ind w:firstLine="709"/>
        <w:jc w:val="both"/>
        <w:outlineLvl w:val="0"/>
        <w:rPr>
          <w:rFonts w:ascii="Times New Roman" w:hAnsi="Times New Roman" w:cs="Times New Roman"/>
          <w:sz w:val="28"/>
          <w:szCs w:val="28"/>
          <w:lang w:eastAsia="ar-SA"/>
        </w:rPr>
      </w:pPr>
      <w:r w:rsidRPr="00056FFA">
        <w:rPr>
          <w:rFonts w:ascii="Times New Roman" w:eastAsia="Calibri" w:hAnsi="Times New Roman" w:cs="Times New Roman"/>
          <w:sz w:val="28"/>
          <w:szCs w:val="28"/>
          <w:lang w:eastAsia="en-US"/>
        </w:rPr>
        <w:t>Постановлением Администрации Пристенского района Курской области от 12.02.2013г. № 59 «</w:t>
      </w:r>
      <w:r w:rsidRPr="00056FFA">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(бездействия) органа местного самоуправления Пристенского района Курской области и его должностных лиц, муниципальных служащих органа местного самоуправления Пристенского района Курской области при предоставлении муниципальных услуг</w:t>
      </w:r>
      <w:r w:rsidRPr="00056FFA">
        <w:rPr>
          <w:rFonts w:ascii="Times New Roman" w:hAnsi="Times New Roman" w:cs="Times New Roman"/>
          <w:sz w:val="28"/>
          <w:szCs w:val="28"/>
          <w:lang w:eastAsia="ar-SA"/>
        </w:rPr>
        <w:t xml:space="preserve">»; </w:t>
      </w:r>
    </w:p>
    <w:p w:rsidR="00056FFA" w:rsidRDefault="00056FFA" w:rsidP="00056FFA">
      <w:pPr>
        <w:autoSpaceDN w:val="0"/>
        <w:adjustRightInd w:val="0"/>
        <w:spacing w:after="0" w:line="240" w:lineRule="auto"/>
        <w:ind w:firstLine="709"/>
        <w:jc w:val="both"/>
      </w:pPr>
      <w:r w:rsidRPr="00056FFA">
        <w:rPr>
          <w:rFonts w:ascii="Times New Roman" w:hAnsi="Times New Roman" w:cs="Times New Roman"/>
          <w:sz w:val="28"/>
          <w:szCs w:val="28"/>
        </w:rPr>
        <w:t xml:space="preserve">Информация,  указанная в данном разделе, размещена  на  Едином    портале </w:t>
      </w:r>
      <w:hyperlink r:id="rId11" w:history="1">
        <w:r w:rsidRPr="00056FFA">
          <w:rPr>
            <w:rFonts w:ascii="Times New Roman" w:hAnsi="Times New Roman" w:cs="Times New Roman"/>
            <w:sz w:val="28"/>
            <w:szCs w:val="28"/>
            <w:u w:val="single"/>
            <w:lang w:eastAsia="en-US"/>
          </w:rPr>
          <w:t>https://www.gosuslugi.ru</w:t>
        </w:r>
      </w:hyperlink>
    </w:p>
    <w:p w:rsidR="00CD376C" w:rsidRDefault="00CD376C" w:rsidP="00056FFA">
      <w:pPr>
        <w:autoSpaceDN w:val="0"/>
        <w:adjustRightInd w:val="0"/>
        <w:spacing w:after="0" w:line="240" w:lineRule="auto"/>
        <w:ind w:firstLine="709"/>
        <w:jc w:val="both"/>
      </w:pPr>
    </w:p>
    <w:p w:rsidR="00CD376C" w:rsidRPr="00AB30B4" w:rsidRDefault="00CD376C" w:rsidP="00CD376C">
      <w:pPr>
        <w:spacing w:after="0" w:line="240" w:lineRule="auto"/>
        <w:ind w:firstLine="851"/>
        <w:jc w:val="both"/>
        <w:rPr>
          <w:rFonts w:ascii="Times New Roman" w:hAnsi="Times New Roman" w:cs="Times New Roman"/>
          <w:b/>
          <w:color w:val="FF0000"/>
          <w:kern w:val="1"/>
          <w:sz w:val="28"/>
          <w:szCs w:val="28"/>
          <w:lang w:eastAsia="ar-SA"/>
        </w:rPr>
      </w:pPr>
      <w:r w:rsidRPr="00AB30B4">
        <w:rPr>
          <w:rFonts w:ascii="Times New Roman" w:hAnsi="Times New Roman" w:cs="Times New Roman"/>
          <w:b/>
          <w:color w:val="FF0000"/>
          <w:kern w:val="1"/>
          <w:sz w:val="28"/>
          <w:szCs w:val="28"/>
          <w:lang w:val="en-US" w:eastAsia="ar-SA"/>
        </w:rPr>
        <w:lastRenderedPageBreak/>
        <w:t>VI</w:t>
      </w:r>
      <w:r w:rsidRPr="00AB30B4">
        <w:rPr>
          <w:rFonts w:ascii="Times New Roman" w:hAnsi="Times New Roman" w:cs="Times New Roman"/>
          <w:b/>
          <w:color w:val="FF0000"/>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D376C" w:rsidRPr="00AB30B4" w:rsidRDefault="00CD376C" w:rsidP="00CD376C">
      <w:pPr>
        <w:spacing w:after="0" w:line="240" w:lineRule="auto"/>
        <w:jc w:val="both"/>
        <w:rPr>
          <w:rFonts w:ascii="Times New Roman" w:hAnsi="Times New Roman" w:cs="Times New Roman"/>
          <w:color w:val="FF0000"/>
          <w:sz w:val="28"/>
          <w:szCs w:val="28"/>
        </w:rPr>
      </w:pPr>
    </w:p>
    <w:p w:rsidR="00CD376C" w:rsidRPr="00AB30B4" w:rsidRDefault="00CD376C" w:rsidP="00CD376C">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6.1.  Основанием для начала административной процедуры является подача заявителем заявления о предоставлении муниципальной услуги.</w:t>
      </w:r>
    </w:p>
    <w:p w:rsidR="00CD376C" w:rsidRPr="00AB30B4" w:rsidRDefault="00CD376C" w:rsidP="00CD376C">
      <w:pPr>
        <w:spacing w:after="0" w:line="240" w:lineRule="auto"/>
        <w:ind w:firstLine="540"/>
        <w:jc w:val="both"/>
        <w:rPr>
          <w:rFonts w:ascii="Times New Roman" w:eastAsia="Calibri" w:hAnsi="Times New Roman" w:cs="Times New Roman"/>
          <w:color w:val="FF0000"/>
          <w:sz w:val="28"/>
          <w:szCs w:val="28"/>
          <w:lang w:eastAsia="en-US"/>
        </w:rPr>
      </w:pPr>
      <w:r w:rsidRPr="00AB30B4">
        <w:rPr>
          <w:rFonts w:ascii="Times New Roman" w:eastAsia="Calibri" w:hAnsi="Times New Roman" w:cs="Times New Roman"/>
          <w:color w:val="FF0000"/>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D376C" w:rsidRPr="00AB30B4" w:rsidRDefault="00CD376C" w:rsidP="00CD376C">
      <w:pPr>
        <w:spacing w:after="0" w:line="240" w:lineRule="auto"/>
        <w:ind w:firstLine="540"/>
        <w:jc w:val="both"/>
        <w:rPr>
          <w:rFonts w:ascii="Times New Roman" w:eastAsia="Calibri" w:hAnsi="Times New Roman" w:cs="Times New Roman"/>
          <w:color w:val="FF0000"/>
          <w:sz w:val="28"/>
          <w:szCs w:val="28"/>
          <w:lang w:eastAsia="en-US"/>
        </w:rPr>
      </w:pPr>
      <w:r w:rsidRPr="00AB30B4">
        <w:rPr>
          <w:rFonts w:ascii="Times New Roman" w:eastAsia="Calibri" w:hAnsi="Times New Roman" w:cs="Times New Roman"/>
          <w:color w:val="FF0000"/>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D376C" w:rsidRPr="00AB30B4" w:rsidRDefault="00CD376C" w:rsidP="00CD376C">
      <w:pPr>
        <w:autoSpaceDE w:val="0"/>
        <w:autoSpaceDN w:val="0"/>
        <w:adjustRightInd w:val="0"/>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D376C" w:rsidRPr="00AB30B4" w:rsidRDefault="00CD376C" w:rsidP="00CD376C">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6.4.</w:t>
      </w:r>
      <w:r w:rsidRPr="00AB30B4">
        <w:rPr>
          <w:rFonts w:ascii="Times New Roman" w:eastAsia="Calibri" w:hAnsi="Times New Roman" w:cs="Times New Roman"/>
          <w:bCs/>
          <w:color w:val="FF0000"/>
          <w:sz w:val="28"/>
          <w:szCs w:val="28"/>
          <w:lang w:eastAsia="en-US"/>
        </w:rPr>
        <w:t>При получении заявления  работник МФЦ</w:t>
      </w:r>
      <w:r w:rsidRPr="00AB30B4">
        <w:rPr>
          <w:rFonts w:ascii="Times New Roman" w:eastAsia="Calibri" w:hAnsi="Times New Roman" w:cs="Times New Roman"/>
          <w:color w:val="FF0000"/>
          <w:sz w:val="28"/>
          <w:szCs w:val="28"/>
          <w:lang w:eastAsia="en-US"/>
        </w:rPr>
        <w:t xml:space="preserve">: </w:t>
      </w:r>
      <w:r w:rsidRPr="00AB30B4">
        <w:rPr>
          <w:rFonts w:ascii="Times New Roman" w:eastAsia="Calibri" w:hAnsi="Times New Roman" w:cs="Times New Roman"/>
          <w:bCs/>
          <w:color w:val="FF0000"/>
          <w:sz w:val="28"/>
          <w:szCs w:val="28"/>
          <w:lang w:eastAsia="en-US"/>
        </w:rPr>
        <w:t xml:space="preserve"> </w:t>
      </w:r>
    </w:p>
    <w:p w:rsidR="00CD376C" w:rsidRPr="00AB30B4" w:rsidRDefault="00CD376C" w:rsidP="00CD376C">
      <w:pPr>
        <w:spacing w:after="0" w:line="240" w:lineRule="auto"/>
        <w:ind w:firstLine="540"/>
        <w:jc w:val="both"/>
        <w:rPr>
          <w:rFonts w:ascii="Times New Roman" w:eastAsia="Calibri" w:hAnsi="Times New Roman" w:cs="Times New Roman"/>
          <w:bCs/>
          <w:color w:val="FF0000"/>
          <w:sz w:val="28"/>
          <w:szCs w:val="28"/>
          <w:lang w:eastAsia="en-US"/>
        </w:rPr>
      </w:pPr>
      <w:r w:rsidRPr="00AB30B4">
        <w:rPr>
          <w:rFonts w:ascii="Times New Roman" w:eastAsia="Calibri" w:hAnsi="Times New Roman" w:cs="Times New Roman"/>
          <w:bCs/>
          <w:color w:val="FF000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D376C" w:rsidRPr="00AB30B4" w:rsidRDefault="00CD376C" w:rsidP="00CD376C">
      <w:pPr>
        <w:tabs>
          <w:tab w:val="num" w:pos="-5160"/>
        </w:tabs>
        <w:spacing w:after="0" w:line="240" w:lineRule="auto"/>
        <w:ind w:firstLine="540"/>
        <w:jc w:val="both"/>
        <w:rPr>
          <w:rFonts w:ascii="Times New Roman" w:eastAsia="Calibri" w:hAnsi="Times New Roman" w:cs="Times New Roman"/>
          <w:bCs/>
          <w:color w:val="FF0000"/>
          <w:sz w:val="28"/>
          <w:szCs w:val="28"/>
          <w:lang w:eastAsia="en-US"/>
        </w:rPr>
      </w:pPr>
      <w:r w:rsidRPr="00AB30B4">
        <w:rPr>
          <w:rFonts w:ascii="Times New Roman" w:eastAsia="Calibri" w:hAnsi="Times New Roman" w:cs="Times New Roman"/>
          <w:bCs/>
          <w:color w:val="FF000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D376C" w:rsidRPr="00AB30B4" w:rsidRDefault="00CD376C" w:rsidP="00CD376C">
      <w:pPr>
        <w:tabs>
          <w:tab w:val="num" w:pos="-5160"/>
        </w:tabs>
        <w:spacing w:after="0" w:line="240" w:lineRule="auto"/>
        <w:ind w:firstLine="540"/>
        <w:jc w:val="both"/>
        <w:rPr>
          <w:rFonts w:ascii="Times New Roman" w:eastAsia="Calibri" w:hAnsi="Times New Roman" w:cs="Times New Roman"/>
          <w:bCs/>
          <w:color w:val="FF0000"/>
          <w:sz w:val="28"/>
          <w:szCs w:val="28"/>
          <w:lang w:eastAsia="en-US"/>
        </w:rPr>
      </w:pPr>
      <w:r w:rsidRPr="00AB30B4">
        <w:rPr>
          <w:rFonts w:ascii="Times New Roman" w:eastAsia="Calibri" w:hAnsi="Times New Roman" w:cs="Times New Roman"/>
          <w:bCs/>
          <w:color w:val="FF0000"/>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D376C" w:rsidRPr="00AB30B4" w:rsidRDefault="00CD376C" w:rsidP="00CD376C">
      <w:pPr>
        <w:spacing w:after="0" w:line="240" w:lineRule="auto"/>
        <w:ind w:firstLine="540"/>
        <w:jc w:val="both"/>
        <w:rPr>
          <w:rFonts w:ascii="Times New Roman" w:hAnsi="Times New Roman" w:cs="Times New Roman"/>
          <w:color w:val="FF0000"/>
          <w:sz w:val="28"/>
          <w:szCs w:val="28"/>
          <w:lang w:eastAsia="en-US"/>
        </w:rPr>
      </w:pPr>
      <w:r w:rsidRPr="00AB30B4">
        <w:rPr>
          <w:rFonts w:ascii="Times New Roman" w:hAnsi="Times New Roman" w:cs="Times New Roman"/>
          <w:color w:val="FF0000"/>
          <w:sz w:val="28"/>
          <w:szCs w:val="28"/>
        </w:rPr>
        <w:t>6.5. С</w:t>
      </w:r>
      <w:r w:rsidRPr="00AB30B4">
        <w:rPr>
          <w:rFonts w:ascii="Times New Roman" w:hAnsi="Times New Roman" w:cs="Times New Roman"/>
          <w:color w:val="FF000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D376C" w:rsidRPr="00AB30B4" w:rsidRDefault="00CD376C" w:rsidP="00CD376C">
      <w:pPr>
        <w:spacing w:after="0" w:line="240" w:lineRule="auto"/>
        <w:ind w:firstLine="540"/>
        <w:jc w:val="both"/>
        <w:rPr>
          <w:rFonts w:ascii="Times New Roman" w:hAnsi="Times New Roman" w:cs="Times New Roman"/>
          <w:color w:val="FF0000"/>
          <w:kern w:val="1"/>
          <w:sz w:val="28"/>
          <w:szCs w:val="28"/>
          <w:lang w:eastAsia="ar-SA"/>
        </w:rPr>
      </w:pPr>
      <w:r w:rsidRPr="00AB30B4">
        <w:rPr>
          <w:rFonts w:ascii="Times New Roman" w:hAnsi="Times New Roman" w:cs="Times New Roman"/>
          <w:color w:val="FF0000"/>
          <w:sz w:val="28"/>
          <w:szCs w:val="28"/>
          <w:lang w:eastAsia="en-US"/>
        </w:rPr>
        <w:t xml:space="preserve"> </w:t>
      </w:r>
      <w:r w:rsidRPr="00AB30B4">
        <w:rPr>
          <w:rFonts w:ascii="Times New Roman" w:hAnsi="Times New Roman" w:cs="Times New Roman"/>
          <w:color w:val="FF0000"/>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Pr>
          <w:rFonts w:ascii="Times New Roman" w:hAnsi="Times New Roman" w:cs="Times New Roman"/>
          <w:color w:val="FF0000"/>
          <w:kern w:val="1"/>
          <w:sz w:val="28"/>
          <w:szCs w:val="28"/>
          <w:lang w:eastAsia="ar-SA"/>
        </w:rPr>
        <w:t>АУ КО</w:t>
      </w:r>
      <w:r w:rsidRPr="00AB30B4">
        <w:rPr>
          <w:rFonts w:ascii="Times New Roman" w:hAnsi="Times New Roman" w:cs="Times New Roman"/>
          <w:color w:val="FF0000"/>
          <w:kern w:val="1"/>
          <w:sz w:val="28"/>
          <w:szCs w:val="28"/>
          <w:lang w:eastAsia="ar-SA"/>
        </w:rPr>
        <w:t xml:space="preserve"> «МФЦ».</w:t>
      </w:r>
    </w:p>
    <w:p w:rsidR="00CD376C" w:rsidRPr="00AB30B4" w:rsidRDefault="00CD376C" w:rsidP="00CD376C">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D376C" w:rsidRPr="00AB30B4" w:rsidRDefault="00CD376C" w:rsidP="00CD376C">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6.7.  При получении результата муниципальной услуги в МФЦ заявитель предъявляет:</w:t>
      </w:r>
    </w:p>
    <w:p w:rsidR="00CD376C" w:rsidRPr="00AB30B4" w:rsidRDefault="00CD376C" w:rsidP="00CD376C">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документ, удостоверяющий личность; </w:t>
      </w:r>
    </w:p>
    <w:p w:rsidR="00CD376C" w:rsidRPr="00AB30B4" w:rsidRDefault="00CD376C" w:rsidP="00CD376C">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D376C" w:rsidRPr="00AB30B4" w:rsidRDefault="00CD376C" w:rsidP="00CD376C">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D376C" w:rsidRPr="00AB30B4" w:rsidRDefault="00CD376C" w:rsidP="00CD376C">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kern w:val="1"/>
          <w:sz w:val="28"/>
          <w:szCs w:val="28"/>
          <w:lang w:eastAsia="zh-CN"/>
        </w:rPr>
        <w:t xml:space="preserve">6.8. </w:t>
      </w:r>
      <w:r w:rsidRPr="00AB30B4">
        <w:rPr>
          <w:rFonts w:ascii="Times New Roman" w:hAnsi="Times New Roman" w:cs="Times New Roman"/>
          <w:color w:val="FF0000"/>
          <w:sz w:val="28"/>
          <w:szCs w:val="28"/>
        </w:rPr>
        <w:t>Критерием принятия решения является обращение заявителя за получением  муниципальной услуги в МФЦ.</w:t>
      </w:r>
    </w:p>
    <w:p w:rsidR="00CD376C" w:rsidRPr="00AB30B4" w:rsidRDefault="00CD376C" w:rsidP="00CD376C">
      <w:pPr>
        <w:autoSpaceDE w:val="0"/>
        <w:autoSpaceDN w:val="0"/>
        <w:adjustRightInd w:val="0"/>
        <w:spacing w:after="0" w:line="240" w:lineRule="auto"/>
        <w:ind w:firstLine="540"/>
        <w:jc w:val="both"/>
        <w:rPr>
          <w:rFonts w:ascii="Times New Roman" w:hAnsi="Times New Roman" w:cs="Times New Roman"/>
          <w:bCs/>
          <w:color w:val="FF0000"/>
          <w:sz w:val="28"/>
          <w:szCs w:val="28"/>
          <w:lang w:eastAsia="ar-SA"/>
        </w:rPr>
      </w:pPr>
      <w:r w:rsidRPr="00AB30B4">
        <w:rPr>
          <w:rFonts w:ascii="Times New Roman" w:hAnsi="Times New Roman" w:cs="Times New Roman"/>
          <w:bCs/>
          <w:color w:val="FF0000"/>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D376C" w:rsidRPr="00AB30B4" w:rsidRDefault="00CD376C" w:rsidP="00CD376C">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6.10. Способ фиксации результата выполнения административной процедуры:</w:t>
      </w:r>
    </w:p>
    <w:p w:rsidR="00CD376C" w:rsidRPr="00AB30B4" w:rsidRDefault="00CD376C" w:rsidP="00CD376C">
      <w:pPr>
        <w:autoSpaceDE w:val="0"/>
        <w:autoSpaceDN w:val="0"/>
        <w:adjustRightInd w:val="0"/>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 xml:space="preserve">- в случае получения результата в МФЦ – </w:t>
      </w:r>
      <w:r w:rsidRPr="00AB30B4">
        <w:rPr>
          <w:rFonts w:ascii="Times New Roman" w:hAnsi="Times New Roman" w:cs="Times New Roman"/>
          <w:color w:val="FF0000"/>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B30B4">
        <w:rPr>
          <w:rFonts w:ascii="Times New Roman" w:eastAsia="Calibri" w:hAnsi="Times New Roman" w:cs="Times New Roman"/>
          <w:color w:val="FF0000"/>
          <w:sz w:val="28"/>
          <w:szCs w:val="28"/>
          <w:lang w:eastAsia="en-US"/>
        </w:rPr>
        <w:t xml:space="preserve"> отметка заявителя в журнале (указать наименование) о получении экземпляра документа.</w:t>
      </w:r>
    </w:p>
    <w:p w:rsidR="00CD376C" w:rsidRPr="00AB30B4" w:rsidRDefault="00CD376C" w:rsidP="00CD376C">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в случае </w:t>
      </w:r>
      <w:r w:rsidRPr="00AB30B4">
        <w:rPr>
          <w:rFonts w:ascii="Times New Roman" w:hAnsi="Times New Roman" w:cs="Times New Roman"/>
          <w:color w:val="FF0000"/>
          <w:sz w:val="28"/>
          <w:szCs w:val="28"/>
        </w:rPr>
        <w:t>получения результата в Администрации – отметка о передаче документов  в передаточной ведомости.</w:t>
      </w:r>
    </w:p>
    <w:p w:rsidR="00CD376C" w:rsidRPr="00056FFA" w:rsidRDefault="00CD376C" w:rsidP="00CD376C">
      <w:pPr>
        <w:autoSpaceDN w:val="0"/>
        <w:adjustRightInd w:val="0"/>
        <w:spacing w:after="0" w:line="240" w:lineRule="auto"/>
        <w:ind w:firstLine="709"/>
        <w:jc w:val="both"/>
        <w:rPr>
          <w:rFonts w:ascii="Times New Roman" w:hAnsi="Times New Roman" w:cs="Times New Roman"/>
          <w:sz w:val="28"/>
          <w:szCs w:val="28"/>
        </w:rPr>
      </w:pPr>
      <w:r w:rsidRPr="00AB30B4">
        <w:rPr>
          <w:rFonts w:ascii="Times New Roman" w:hAnsi="Times New Roman" w:cs="Times New Roman"/>
          <w:color w:val="FF0000"/>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sidRPr="00D3425B">
        <w:rPr>
          <w:sz w:val="28"/>
          <w:szCs w:val="28"/>
        </w:rPr>
        <w:t>.</w:t>
      </w:r>
    </w:p>
    <w:p w:rsidR="00056FFA" w:rsidRPr="00056FFA" w:rsidRDefault="00056FFA" w:rsidP="00056FFA">
      <w:pPr>
        <w:autoSpaceDN w:val="0"/>
        <w:adjustRightInd w:val="0"/>
        <w:spacing w:after="0" w:line="240" w:lineRule="auto"/>
        <w:ind w:firstLine="567"/>
        <w:jc w:val="both"/>
        <w:rPr>
          <w:rFonts w:ascii="Times New Roman" w:hAnsi="Times New Roman" w:cs="Times New Roman"/>
          <w:color w:val="FF0000"/>
          <w:sz w:val="28"/>
          <w:szCs w:val="28"/>
        </w:rPr>
      </w:pPr>
    </w:p>
    <w:p w:rsidR="00056FFA" w:rsidRPr="00056FFA" w:rsidRDefault="00056FFA" w:rsidP="00056FFA">
      <w:pPr>
        <w:autoSpaceDN w:val="0"/>
        <w:adjustRightInd w:val="0"/>
        <w:spacing w:after="0" w:line="240" w:lineRule="auto"/>
        <w:ind w:firstLine="540"/>
        <w:jc w:val="both"/>
        <w:rPr>
          <w:rFonts w:ascii="Times New Roman" w:hAnsi="Times New Roman" w:cs="Times New Roman"/>
          <w:sz w:val="28"/>
          <w:szCs w:val="28"/>
        </w:rPr>
      </w:pPr>
    </w:p>
    <w:p w:rsidR="00CD376C" w:rsidRDefault="00CD376C">
      <w:pPr>
        <w:rPr>
          <w:rFonts w:ascii="Times New Roman" w:hAnsi="Times New Roman" w:cs="Times New Roman"/>
          <w:color w:val="00000A"/>
          <w:sz w:val="28"/>
          <w:szCs w:val="28"/>
        </w:rPr>
      </w:pPr>
      <w:r>
        <w:rPr>
          <w:rFonts w:ascii="Times New Roman" w:hAnsi="Times New Roman" w:cs="Times New Roman"/>
          <w:color w:val="00000A"/>
          <w:sz w:val="28"/>
          <w:szCs w:val="28"/>
        </w:rPr>
        <w:br w:type="page"/>
      </w:r>
    </w:p>
    <w:p w:rsidR="00056FFA" w:rsidRPr="00056FFA" w:rsidRDefault="00056FFA" w:rsidP="00056FFA">
      <w:pPr>
        <w:spacing w:after="0" w:line="240" w:lineRule="auto"/>
        <w:ind w:left="3686"/>
        <w:jc w:val="center"/>
        <w:rPr>
          <w:rFonts w:ascii="Times New Roman" w:hAnsi="Times New Roman" w:cs="Times New Roman"/>
          <w:color w:val="00000A"/>
          <w:sz w:val="28"/>
          <w:szCs w:val="28"/>
        </w:rPr>
      </w:pPr>
      <w:r w:rsidRPr="00056FFA">
        <w:rPr>
          <w:rFonts w:ascii="Times New Roman" w:hAnsi="Times New Roman" w:cs="Times New Roman"/>
          <w:color w:val="00000A"/>
          <w:sz w:val="28"/>
          <w:szCs w:val="28"/>
        </w:rPr>
        <w:lastRenderedPageBreak/>
        <w:t xml:space="preserve">Приложение № </w:t>
      </w:r>
      <w:r>
        <w:rPr>
          <w:rFonts w:ascii="Times New Roman" w:hAnsi="Times New Roman" w:cs="Times New Roman"/>
          <w:color w:val="00000A"/>
          <w:sz w:val="28"/>
          <w:szCs w:val="28"/>
        </w:rPr>
        <w:t>1</w:t>
      </w:r>
    </w:p>
    <w:p w:rsidR="00056FFA" w:rsidRPr="00056FFA" w:rsidRDefault="00056FFA" w:rsidP="00056FFA">
      <w:pPr>
        <w:spacing w:after="0" w:line="240" w:lineRule="auto"/>
        <w:ind w:left="3686"/>
        <w:jc w:val="center"/>
        <w:rPr>
          <w:rFonts w:ascii="Times New Roman" w:hAnsi="Times New Roman" w:cs="Times New Roman"/>
          <w:color w:val="00000A"/>
          <w:sz w:val="28"/>
          <w:szCs w:val="28"/>
        </w:rPr>
      </w:pPr>
      <w:r w:rsidRPr="00056FFA">
        <w:rPr>
          <w:rFonts w:ascii="Times New Roman" w:hAnsi="Times New Roman" w:cs="Times New Roman"/>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056FFA" w:rsidRPr="00056FFA" w:rsidRDefault="00056FFA" w:rsidP="002E579C">
      <w:pPr>
        <w:spacing w:after="0"/>
        <w:ind w:right="-1"/>
        <w:jc w:val="center"/>
        <w:rPr>
          <w:rFonts w:ascii="Times New Roman" w:hAnsi="Times New Roman" w:cs="Times New Roman"/>
          <w:color w:val="00000A"/>
          <w:sz w:val="28"/>
          <w:szCs w:val="28"/>
        </w:rPr>
      </w:pPr>
    </w:p>
    <w:p w:rsidR="00056FFA" w:rsidRPr="00056FFA" w:rsidRDefault="00056FFA" w:rsidP="002E579C">
      <w:pPr>
        <w:spacing w:after="0"/>
        <w:ind w:left="3540" w:right="-1"/>
        <w:rPr>
          <w:rFonts w:ascii="Times New Roman" w:hAnsi="Times New Roman" w:cs="Times New Roman"/>
          <w:color w:val="00000A"/>
          <w:sz w:val="24"/>
          <w:szCs w:val="24"/>
        </w:rPr>
      </w:pPr>
      <w:r w:rsidRPr="00056FFA">
        <w:rPr>
          <w:rFonts w:ascii="Times New Roman" w:hAnsi="Times New Roman" w:cs="Times New Roman"/>
          <w:color w:val="00000A"/>
          <w:sz w:val="24"/>
          <w:szCs w:val="24"/>
        </w:rPr>
        <w:t>Главе Пристенского района Курской области</w:t>
      </w:r>
    </w:p>
    <w:p w:rsidR="00056FFA" w:rsidRDefault="00056FFA" w:rsidP="002E579C">
      <w:pPr>
        <w:spacing w:after="0"/>
        <w:ind w:left="3540" w:right="-1"/>
        <w:rPr>
          <w:rFonts w:ascii="Times New Roman" w:hAnsi="Times New Roman" w:cs="Times New Roman"/>
          <w:i/>
          <w:color w:val="00000A"/>
          <w:sz w:val="24"/>
          <w:szCs w:val="24"/>
        </w:rPr>
      </w:pPr>
      <w:r w:rsidRPr="00056FFA">
        <w:rPr>
          <w:rFonts w:ascii="Times New Roman" w:hAnsi="Times New Roman" w:cs="Times New Roman"/>
          <w:i/>
          <w:color w:val="00000A"/>
          <w:sz w:val="24"/>
          <w:szCs w:val="24"/>
        </w:rPr>
        <w:t>_________________________________________</w:t>
      </w:r>
    </w:p>
    <w:p w:rsidR="00056FFA" w:rsidRPr="00056FFA" w:rsidRDefault="00056FFA" w:rsidP="002E579C">
      <w:pPr>
        <w:spacing w:after="0"/>
        <w:ind w:left="3540" w:right="-1"/>
        <w:rPr>
          <w:rFonts w:ascii="Times New Roman" w:hAnsi="Times New Roman" w:cs="Times New Roman"/>
          <w:color w:val="00000A"/>
          <w:sz w:val="24"/>
          <w:szCs w:val="24"/>
        </w:rPr>
      </w:pPr>
      <w:r w:rsidRPr="00056FFA">
        <w:rPr>
          <w:rFonts w:ascii="Times New Roman" w:hAnsi="Times New Roman" w:cs="Times New Roman"/>
          <w:color w:val="00000A"/>
          <w:sz w:val="24"/>
          <w:szCs w:val="24"/>
        </w:rPr>
        <w:t>от ______________________________________</w:t>
      </w:r>
    </w:p>
    <w:p w:rsidR="00056FFA" w:rsidRPr="00056FFA" w:rsidRDefault="00056FFA" w:rsidP="002E579C">
      <w:pPr>
        <w:spacing w:after="0"/>
        <w:ind w:left="3540"/>
        <w:jc w:val="both"/>
        <w:rPr>
          <w:rFonts w:ascii="Times New Roman" w:hAnsi="Times New Roman" w:cs="Times New Roman"/>
          <w:i/>
          <w:color w:val="00000A"/>
          <w:sz w:val="20"/>
          <w:szCs w:val="24"/>
        </w:rPr>
      </w:pPr>
      <w:r w:rsidRPr="00056FFA">
        <w:rPr>
          <w:rFonts w:ascii="Times New Roman" w:hAnsi="Times New Roman" w:cs="Times New Roman"/>
          <w:i/>
          <w:color w:val="00000A"/>
          <w:sz w:val="24"/>
          <w:szCs w:val="24"/>
        </w:rPr>
        <w:t xml:space="preserve"> </w:t>
      </w:r>
      <w:r w:rsidRPr="00056FFA">
        <w:rPr>
          <w:rFonts w:ascii="Times New Roman" w:hAnsi="Times New Roman" w:cs="Times New Roman"/>
          <w:i/>
          <w:color w:val="00000A"/>
          <w:sz w:val="20"/>
          <w:szCs w:val="24"/>
        </w:rPr>
        <w:t>(указать наименование заявителя (для юридических лиц), Ф.И.О. (для   физических лиц и индивидуальных предпринимателей)</w:t>
      </w:r>
    </w:p>
    <w:p w:rsidR="00056FFA" w:rsidRPr="00056FFA" w:rsidRDefault="00056FFA" w:rsidP="002E579C">
      <w:pPr>
        <w:tabs>
          <w:tab w:val="left" w:pos="2835"/>
        </w:tabs>
        <w:spacing w:after="0"/>
        <w:ind w:left="3540"/>
        <w:rPr>
          <w:rFonts w:ascii="Times New Roman" w:hAnsi="Times New Roman" w:cs="Times New Roman"/>
          <w:color w:val="00000A"/>
          <w:sz w:val="24"/>
          <w:szCs w:val="24"/>
        </w:rPr>
      </w:pPr>
      <w:r w:rsidRPr="00056FFA">
        <w:rPr>
          <w:rFonts w:ascii="Times New Roman" w:hAnsi="Times New Roman" w:cs="Times New Roman"/>
          <w:color w:val="00000A"/>
          <w:sz w:val="24"/>
          <w:szCs w:val="24"/>
        </w:rPr>
        <w:t>_________________________________________________________</w:t>
      </w:r>
      <w:r>
        <w:rPr>
          <w:rFonts w:ascii="Times New Roman" w:hAnsi="Times New Roman" w:cs="Times New Roman"/>
          <w:color w:val="00000A"/>
          <w:sz w:val="24"/>
          <w:szCs w:val="24"/>
        </w:rPr>
        <w:t>__________________________</w:t>
      </w:r>
      <w:r w:rsidRPr="00056FFA">
        <w:rPr>
          <w:rFonts w:ascii="Times New Roman" w:hAnsi="Times New Roman" w:cs="Times New Roman"/>
          <w:color w:val="00000A"/>
          <w:sz w:val="24"/>
          <w:szCs w:val="24"/>
        </w:rPr>
        <w:t>_____________</w:t>
      </w:r>
    </w:p>
    <w:p w:rsidR="00056FFA" w:rsidRPr="00056FFA" w:rsidRDefault="00056FFA" w:rsidP="002E579C">
      <w:pPr>
        <w:tabs>
          <w:tab w:val="left" w:pos="2835"/>
        </w:tabs>
        <w:spacing w:after="0"/>
        <w:ind w:left="3540"/>
        <w:rPr>
          <w:rFonts w:ascii="Times New Roman" w:hAnsi="Times New Roman" w:cs="Times New Roman"/>
          <w:i/>
          <w:color w:val="00000A"/>
          <w:szCs w:val="24"/>
        </w:rPr>
      </w:pPr>
      <w:r w:rsidRPr="00056FFA">
        <w:rPr>
          <w:rFonts w:ascii="Times New Roman" w:hAnsi="Times New Roman" w:cs="Times New Roman"/>
          <w:i/>
          <w:color w:val="00000A"/>
          <w:szCs w:val="24"/>
        </w:rPr>
        <w:t>(указать адрес, телефон (факс), эл.почта и иные реквизиты,   позволяющие осуществлять взаимодействие с заявителем)</w:t>
      </w:r>
    </w:p>
    <w:p w:rsidR="00056FFA" w:rsidRPr="00056FFA" w:rsidRDefault="00056FFA" w:rsidP="002E579C">
      <w:pPr>
        <w:spacing w:after="0"/>
        <w:ind w:firstLine="709"/>
        <w:jc w:val="center"/>
        <w:rPr>
          <w:rFonts w:ascii="Times New Roman" w:hAnsi="Times New Roman" w:cs="Times New Roman"/>
          <w:b/>
          <w:color w:val="00000A"/>
          <w:sz w:val="24"/>
          <w:szCs w:val="24"/>
        </w:rPr>
      </w:pPr>
    </w:p>
    <w:p w:rsidR="00056FFA" w:rsidRPr="00056FFA" w:rsidRDefault="00056FFA" w:rsidP="002E579C">
      <w:pPr>
        <w:spacing w:after="0"/>
        <w:ind w:firstLine="709"/>
        <w:jc w:val="center"/>
        <w:rPr>
          <w:rFonts w:ascii="Times New Roman" w:hAnsi="Times New Roman" w:cs="Times New Roman"/>
          <w:b/>
          <w:color w:val="00000A"/>
          <w:sz w:val="24"/>
          <w:szCs w:val="24"/>
        </w:rPr>
      </w:pPr>
      <w:r w:rsidRPr="00056FFA">
        <w:rPr>
          <w:rFonts w:ascii="Times New Roman" w:hAnsi="Times New Roman" w:cs="Times New Roman"/>
          <w:b/>
          <w:color w:val="00000A"/>
          <w:sz w:val="24"/>
          <w:szCs w:val="24"/>
        </w:rPr>
        <w:t>Заявление</w:t>
      </w:r>
      <w:r w:rsidRPr="00056FFA">
        <w:rPr>
          <w:rFonts w:ascii="Times New Roman" w:hAnsi="Times New Roman" w:cs="Times New Roman"/>
          <w:b/>
          <w:color w:val="00000A"/>
          <w:sz w:val="24"/>
          <w:szCs w:val="24"/>
          <w:vertAlign w:val="superscript"/>
        </w:rPr>
        <w:t>1</w:t>
      </w:r>
    </w:p>
    <w:p w:rsidR="00056FFA" w:rsidRPr="00056FFA" w:rsidRDefault="0043129C" w:rsidP="002E579C">
      <w:pPr>
        <w:spacing w:after="0"/>
        <w:ind w:firstLine="709"/>
        <w:jc w:val="center"/>
        <w:rPr>
          <w:rFonts w:ascii="Times New Roman" w:eastAsia="PMingLiU" w:hAnsi="Times New Roman" w:cs="Times New Roman"/>
          <w:b/>
          <w:bCs/>
          <w:color w:val="00000A"/>
          <w:sz w:val="24"/>
          <w:szCs w:val="24"/>
        </w:rPr>
      </w:pPr>
      <w:r>
        <w:rPr>
          <w:rFonts w:ascii="Times New Roman" w:eastAsia="PMingLiU" w:hAnsi="Times New Roman" w:cs="Times New Roman"/>
          <w:b/>
          <w:bCs/>
          <w:color w:val="00000A"/>
          <w:sz w:val="24"/>
          <w:szCs w:val="24"/>
        </w:rPr>
        <w:t>о</w:t>
      </w:r>
      <w:r w:rsidR="00056FFA" w:rsidRPr="00056FFA">
        <w:rPr>
          <w:rFonts w:ascii="Times New Roman" w:eastAsia="PMingLiU" w:hAnsi="Times New Roman" w:cs="Times New Roman"/>
          <w:b/>
          <w:bCs/>
          <w:color w:val="00000A"/>
          <w:sz w:val="24"/>
          <w:szCs w:val="24"/>
        </w:rPr>
        <w:t xml:space="preserve"> согласовани</w:t>
      </w:r>
      <w:r>
        <w:rPr>
          <w:rFonts w:ascii="Times New Roman" w:eastAsia="PMingLiU" w:hAnsi="Times New Roman" w:cs="Times New Roman"/>
          <w:b/>
          <w:bCs/>
          <w:color w:val="00000A"/>
          <w:sz w:val="24"/>
          <w:szCs w:val="24"/>
        </w:rPr>
        <w:t>и</w:t>
      </w:r>
      <w:r w:rsidR="00056FFA" w:rsidRPr="00056FFA">
        <w:rPr>
          <w:rFonts w:ascii="Times New Roman" w:eastAsia="PMingLiU" w:hAnsi="Times New Roman" w:cs="Times New Roman"/>
          <w:b/>
          <w:bCs/>
          <w:color w:val="00000A"/>
          <w:sz w:val="24"/>
          <w:szCs w:val="24"/>
        </w:rPr>
        <w:t xml:space="preserve"> схем расположения объектов газоснабжения, используемых для обеспечения населения газом</w:t>
      </w:r>
    </w:p>
    <w:p w:rsidR="00056FFA" w:rsidRPr="00056FFA" w:rsidRDefault="00056FFA" w:rsidP="002E579C">
      <w:pPr>
        <w:spacing w:after="0"/>
        <w:rPr>
          <w:rFonts w:ascii="Times New Roman" w:hAnsi="Times New Roman" w:cs="Times New Roman"/>
          <w:color w:val="00000A"/>
          <w:sz w:val="24"/>
          <w:szCs w:val="24"/>
        </w:rPr>
      </w:pPr>
    </w:p>
    <w:p w:rsidR="00056FFA" w:rsidRDefault="00056FFA" w:rsidP="0043129C">
      <w:pPr>
        <w:spacing w:after="0"/>
        <w:jc w:val="both"/>
        <w:rPr>
          <w:rFonts w:ascii="Times New Roman" w:hAnsi="Times New Roman" w:cs="Times New Roman"/>
          <w:color w:val="00000A"/>
          <w:sz w:val="24"/>
          <w:szCs w:val="24"/>
        </w:rPr>
      </w:pPr>
      <w:r w:rsidRPr="00056FFA">
        <w:rPr>
          <w:rFonts w:ascii="Times New Roman" w:hAnsi="Times New Roman" w:cs="Times New Roman"/>
          <w:color w:val="00000A"/>
          <w:sz w:val="24"/>
          <w:szCs w:val="24"/>
        </w:rPr>
        <w:t xml:space="preserve">Прошу согласовать схему расположения объекта газоснабжения </w:t>
      </w:r>
      <w:r>
        <w:rPr>
          <w:rFonts w:ascii="Times New Roman" w:hAnsi="Times New Roman" w:cs="Times New Roman"/>
          <w:color w:val="00000A"/>
          <w:sz w:val="24"/>
          <w:szCs w:val="24"/>
        </w:rPr>
        <w:t>_________</w:t>
      </w:r>
      <w:r w:rsidR="0043129C">
        <w:rPr>
          <w:rFonts w:ascii="Times New Roman" w:hAnsi="Times New Roman" w:cs="Times New Roman"/>
          <w:color w:val="00000A"/>
          <w:sz w:val="24"/>
          <w:szCs w:val="24"/>
        </w:rPr>
        <w:t>_____</w:t>
      </w:r>
      <w:r>
        <w:rPr>
          <w:rFonts w:ascii="Times New Roman" w:hAnsi="Times New Roman" w:cs="Times New Roman"/>
          <w:color w:val="00000A"/>
          <w:sz w:val="24"/>
          <w:szCs w:val="24"/>
        </w:rPr>
        <w:t>_______</w:t>
      </w:r>
    </w:p>
    <w:p w:rsidR="00056FFA" w:rsidRPr="00056FFA" w:rsidRDefault="002E579C" w:rsidP="002E579C">
      <w:pPr>
        <w:spacing w:after="0"/>
        <w:jc w:val="both"/>
        <w:rPr>
          <w:rFonts w:ascii="Times New Roman" w:hAnsi="Times New Roman" w:cs="Times New Roman"/>
          <w:color w:val="00000A"/>
          <w:sz w:val="24"/>
          <w:szCs w:val="24"/>
        </w:rPr>
      </w:pPr>
      <w:r>
        <w:rPr>
          <w:rFonts w:ascii="Times New Roman" w:hAnsi="Times New Roman" w:cs="Times New Roman"/>
          <w:color w:val="00000A"/>
          <w:sz w:val="24"/>
          <w:szCs w:val="24"/>
        </w:rPr>
        <w:t>_____________________________________________________________________________</w:t>
      </w:r>
    </w:p>
    <w:p w:rsidR="00056FFA" w:rsidRPr="00056FFA" w:rsidRDefault="00056FFA" w:rsidP="002E579C">
      <w:pPr>
        <w:spacing w:after="0"/>
        <w:jc w:val="both"/>
        <w:rPr>
          <w:rFonts w:ascii="Times New Roman" w:hAnsi="Times New Roman" w:cs="Times New Roman"/>
          <w:color w:val="00000A"/>
          <w:sz w:val="24"/>
          <w:szCs w:val="24"/>
        </w:rPr>
      </w:pPr>
      <w:r w:rsidRPr="00056FFA">
        <w:rPr>
          <w:rFonts w:ascii="Times New Roman" w:hAnsi="Times New Roman" w:cs="Times New Roman"/>
          <w:color w:val="00000A"/>
          <w:sz w:val="24"/>
          <w:szCs w:val="24"/>
        </w:rPr>
        <w:t>Адрес и местоположение:___________________________________________</w:t>
      </w:r>
      <w:r w:rsidR="002E579C">
        <w:rPr>
          <w:rFonts w:ascii="Times New Roman" w:hAnsi="Times New Roman" w:cs="Times New Roman"/>
          <w:color w:val="00000A"/>
          <w:sz w:val="24"/>
          <w:szCs w:val="24"/>
        </w:rPr>
        <w:t>____________</w:t>
      </w:r>
    </w:p>
    <w:p w:rsidR="00056FFA" w:rsidRPr="00056FFA" w:rsidRDefault="00056FFA" w:rsidP="002E579C">
      <w:pPr>
        <w:spacing w:after="0"/>
        <w:jc w:val="both"/>
        <w:rPr>
          <w:rFonts w:ascii="Times New Roman" w:hAnsi="Times New Roman" w:cs="Times New Roman"/>
          <w:color w:val="00000A"/>
          <w:sz w:val="24"/>
          <w:szCs w:val="24"/>
        </w:rPr>
      </w:pPr>
      <w:r w:rsidRPr="00056FFA">
        <w:rPr>
          <w:rFonts w:ascii="Times New Roman" w:hAnsi="Times New Roman" w:cs="Times New Roman"/>
          <w:color w:val="00000A"/>
          <w:sz w:val="24"/>
          <w:szCs w:val="24"/>
        </w:rPr>
        <w:t>__________________________________________________________________</w:t>
      </w:r>
      <w:r w:rsidR="002E579C">
        <w:rPr>
          <w:rFonts w:ascii="Times New Roman" w:hAnsi="Times New Roman" w:cs="Times New Roman"/>
          <w:color w:val="00000A"/>
          <w:sz w:val="24"/>
          <w:szCs w:val="24"/>
        </w:rPr>
        <w:t>___________</w:t>
      </w:r>
    </w:p>
    <w:p w:rsidR="00056FFA" w:rsidRPr="00056FFA" w:rsidRDefault="00056FFA" w:rsidP="002E579C">
      <w:pPr>
        <w:spacing w:after="0"/>
        <w:jc w:val="both"/>
        <w:rPr>
          <w:rFonts w:ascii="Times New Roman" w:hAnsi="Times New Roman" w:cs="Times New Roman"/>
          <w:color w:val="00000A"/>
          <w:sz w:val="24"/>
          <w:szCs w:val="24"/>
        </w:rPr>
      </w:pPr>
      <w:r w:rsidRPr="00056FFA">
        <w:rPr>
          <w:rFonts w:ascii="Times New Roman" w:hAnsi="Times New Roman" w:cs="Times New Roman"/>
          <w:color w:val="00000A"/>
          <w:sz w:val="24"/>
          <w:szCs w:val="24"/>
        </w:rPr>
        <w:t>для _______________________________________________________________</w:t>
      </w:r>
      <w:r w:rsidR="002E579C">
        <w:rPr>
          <w:rFonts w:ascii="Times New Roman" w:hAnsi="Times New Roman" w:cs="Times New Roman"/>
          <w:color w:val="00000A"/>
          <w:sz w:val="24"/>
          <w:szCs w:val="24"/>
        </w:rPr>
        <w:t>___________</w:t>
      </w:r>
    </w:p>
    <w:p w:rsidR="00056FFA" w:rsidRPr="00056FFA" w:rsidRDefault="00056FFA" w:rsidP="002E579C">
      <w:pPr>
        <w:spacing w:after="0"/>
        <w:jc w:val="center"/>
        <w:rPr>
          <w:rFonts w:ascii="Times New Roman" w:hAnsi="Times New Roman" w:cs="Times New Roman"/>
          <w:i/>
          <w:color w:val="00000A"/>
          <w:szCs w:val="24"/>
        </w:rPr>
      </w:pPr>
      <w:r w:rsidRPr="00056FFA">
        <w:rPr>
          <w:rFonts w:ascii="Times New Roman" w:hAnsi="Times New Roman" w:cs="Times New Roman"/>
          <w:i/>
          <w:color w:val="00000A"/>
          <w:szCs w:val="24"/>
        </w:rPr>
        <w:t>(указывается обоснование  вида разрешенного использования)</w:t>
      </w:r>
    </w:p>
    <w:p w:rsidR="00056FFA" w:rsidRPr="00056FFA" w:rsidRDefault="00056FFA" w:rsidP="002E579C">
      <w:pPr>
        <w:autoSpaceDN w:val="0"/>
        <w:adjustRightInd w:val="0"/>
        <w:spacing w:after="0"/>
        <w:jc w:val="center"/>
        <w:outlineLvl w:val="0"/>
        <w:rPr>
          <w:rFonts w:ascii="Times New Roman" w:hAnsi="Times New Roman" w:cs="Times New Roman"/>
          <w:sz w:val="24"/>
          <w:szCs w:val="24"/>
        </w:rPr>
      </w:pPr>
    </w:p>
    <w:p w:rsidR="00056FFA" w:rsidRPr="00056FFA" w:rsidRDefault="00056FFA" w:rsidP="002E579C">
      <w:pPr>
        <w:autoSpaceDN w:val="0"/>
        <w:adjustRightInd w:val="0"/>
        <w:spacing w:after="0"/>
        <w:jc w:val="center"/>
        <w:outlineLvl w:val="0"/>
        <w:rPr>
          <w:rFonts w:ascii="Times New Roman" w:hAnsi="Times New Roman" w:cs="Times New Roman"/>
          <w:sz w:val="24"/>
          <w:szCs w:val="24"/>
        </w:rPr>
      </w:pPr>
      <w:r w:rsidRPr="00056FFA">
        <w:rPr>
          <w:rFonts w:ascii="Times New Roman" w:hAnsi="Times New Roman" w:cs="Times New Roman"/>
          <w:sz w:val="24"/>
          <w:szCs w:val="24"/>
        </w:rPr>
        <w:t xml:space="preserve">Результат предоставления муниципальной услуги прошу </w:t>
      </w:r>
    </w:p>
    <w:p w:rsidR="00056FFA" w:rsidRDefault="00056FFA" w:rsidP="002E579C">
      <w:pPr>
        <w:autoSpaceDN w:val="0"/>
        <w:adjustRightInd w:val="0"/>
        <w:spacing w:after="0"/>
        <w:jc w:val="center"/>
        <w:outlineLvl w:val="0"/>
        <w:rPr>
          <w:rFonts w:ascii="Times New Roman" w:hAnsi="Times New Roman" w:cs="Times New Roman"/>
          <w:sz w:val="24"/>
          <w:szCs w:val="24"/>
        </w:rPr>
      </w:pPr>
      <w:r w:rsidRPr="00056FFA">
        <w:rPr>
          <w:rFonts w:ascii="Times New Roman" w:hAnsi="Times New Roman" w:cs="Times New Roman"/>
          <w:sz w:val="24"/>
          <w:szCs w:val="24"/>
        </w:rPr>
        <w:t>(нужное отметить галочкой):</w:t>
      </w:r>
    </w:p>
    <w:p w:rsidR="00056FFA" w:rsidRPr="00056FFA" w:rsidRDefault="00056FFA" w:rsidP="002E579C">
      <w:pPr>
        <w:autoSpaceDN w:val="0"/>
        <w:adjustRightInd w:val="0"/>
        <w:spacing w:after="0" w:line="240" w:lineRule="auto"/>
        <w:jc w:val="both"/>
        <w:outlineLvl w:val="0"/>
        <w:rPr>
          <w:rFonts w:ascii="Times New Roman" w:hAnsi="Times New Roman" w:cs="Times New Roman"/>
          <w:sz w:val="24"/>
          <w:szCs w:val="24"/>
        </w:rPr>
      </w:pPr>
      <w:r w:rsidRPr="00056FFA">
        <w:rPr>
          <w:rFonts w:ascii="Times New Roman" w:hAnsi="Times New Roman" w:cs="Times New Roman"/>
          <w:sz w:val="24"/>
          <w:szCs w:val="24"/>
        </w:rPr>
        <w:t xml:space="preserve">┌─┐ выдать  при  личном  обращении в Администрацию </w:t>
      </w:r>
    </w:p>
    <w:p w:rsidR="00056FFA" w:rsidRPr="00056FFA" w:rsidRDefault="00056FFA" w:rsidP="002E579C">
      <w:pPr>
        <w:autoSpaceDN w:val="0"/>
        <w:adjustRightInd w:val="0"/>
        <w:spacing w:after="0" w:line="240" w:lineRule="auto"/>
        <w:jc w:val="both"/>
        <w:outlineLvl w:val="0"/>
        <w:rPr>
          <w:rFonts w:ascii="Times New Roman" w:hAnsi="Times New Roman" w:cs="Times New Roman"/>
          <w:sz w:val="24"/>
          <w:szCs w:val="24"/>
        </w:rPr>
      </w:pPr>
      <w:r w:rsidRPr="00056FFA">
        <w:rPr>
          <w:rFonts w:ascii="Times New Roman" w:hAnsi="Times New Roman" w:cs="Times New Roman"/>
          <w:sz w:val="24"/>
          <w:szCs w:val="24"/>
        </w:rPr>
        <w:t>└─┘</w:t>
      </w:r>
    </w:p>
    <w:p w:rsidR="00056FFA" w:rsidRPr="00056FFA" w:rsidRDefault="00056FFA" w:rsidP="002E579C">
      <w:pPr>
        <w:autoSpaceDN w:val="0"/>
        <w:adjustRightInd w:val="0"/>
        <w:spacing w:after="0" w:line="240" w:lineRule="auto"/>
        <w:jc w:val="both"/>
        <w:outlineLvl w:val="0"/>
        <w:rPr>
          <w:rFonts w:ascii="Times New Roman" w:hAnsi="Times New Roman" w:cs="Times New Roman"/>
          <w:sz w:val="24"/>
          <w:szCs w:val="24"/>
        </w:rPr>
      </w:pPr>
      <w:r w:rsidRPr="00056FFA">
        <w:rPr>
          <w:rFonts w:ascii="Times New Roman" w:hAnsi="Times New Roman" w:cs="Times New Roman"/>
          <w:sz w:val="24"/>
          <w:szCs w:val="24"/>
        </w:rPr>
        <w:t>┌─┐ направить посредством почтового отправления по адресу: __________</w:t>
      </w:r>
      <w:r>
        <w:rPr>
          <w:rFonts w:ascii="Times New Roman" w:hAnsi="Times New Roman" w:cs="Times New Roman"/>
          <w:sz w:val="24"/>
          <w:szCs w:val="24"/>
        </w:rPr>
        <w:softHyphen/>
        <w:t>____________</w:t>
      </w:r>
    </w:p>
    <w:p w:rsidR="00056FFA" w:rsidRPr="00056FFA" w:rsidRDefault="00056FFA" w:rsidP="002E579C">
      <w:pPr>
        <w:autoSpaceDN w:val="0"/>
        <w:adjustRightInd w:val="0"/>
        <w:spacing w:after="0" w:line="240" w:lineRule="auto"/>
        <w:jc w:val="both"/>
        <w:outlineLvl w:val="0"/>
        <w:rPr>
          <w:rFonts w:ascii="Times New Roman" w:hAnsi="Times New Roman" w:cs="Times New Roman"/>
          <w:sz w:val="24"/>
          <w:szCs w:val="24"/>
        </w:rPr>
      </w:pPr>
      <w:r w:rsidRPr="00056FFA">
        <w:rPr>
          <w:rFonts w:ascii="Times New Roman" w:hAnsi="Times New Roman" w:cs="Times New Roman"/>
          <w:sz w:val="24"/>
          <w:szCs w:val="24"/>
        </w:rPr>
        <w:t>└─┘ __________________________________________________________________</w:t>
      </w:r>
      <w:r>
        <w:rPr>
          <w:rFonts w:ascii="Times New Roman" w:hAnsi="Times New Roman" w:cs="Times New Roman"/>
          <w:sz w:val="24"/>
          <w:szCs w:val="24"/>
        </w:rPr>
        <w:t>______</w:t>
      </w:r>
    </w:p>
    <w:p w:rsidR="00056FFA" w:rsidRPr="00056FFA" w:rsidRDefault="00056FFA" w:rsidP="002E579C">
      <w:pPr>
        <w:autoSpaceDN w:val="0"/>
        <w:adjustRightInd w:val="0"/>
        <w:spacing w:after="0"/>
        <w:jc w:val="both"/>
        <w:outlineLvl w:val="0"/>
        <w:rPr>
          <w:rFonts w:ascii="Times New Roman" w:hAnsi="Times New Roman" w:cs="Times New Roman"/>
          <w:sz w:val="24"/>
          <w:szCs w:val="24"/>
        </w:rPr>
      </w:pPr>
      <w:r w:rsidRPr="00056FFA">
        <w:rPr>
          <w:rFonts w:ascii="Times New Roman" w:hAnsi="Times New Roman" w:cs="Times New Roman"/>
          <w:sz w:val="24"/>
          <w:szCs w:val="24"/>
        </w:rPr>
        <w:t xml:space="preserve">                      (указывается почтовый адрес)</w:t>
      </w:r>
    </w:p>
    <w:p w:rsidR="00056FFA" w:rsidRPr="00056FFA" w:rsidRDefault="00056FFA" w:rsidP="002E579C">
      <w:pPr>
        <w:spacing w:after="0"/>
        <w:jc w:val="both"/>
        <w:rPr>
          <w:rFonts w:ascii="Times New Roman" w:eastAsia="Times New Roman" w:hAnsi="Times New Roman" w:cs="Times New Roman"/>
          <w:color w:val="00000A"/>
          <w:sz w:val="24"/>
          <w:szCs w:val="24"/>
        </w:rPr>
      </w:pPr>
    </w:p>
    <w:p w:rsidR="00056FFA" w:rsidRPr="00056FFA" w:rsidRDefault="00056FFA" w:rsidP="002E579C">
      <w:pPr>
        <w:spacing w:after="0"/>
        <w:jc w:val="both"/>
        <w:rPr>
          <w:rFonts w:ascii="Times New Roman" w:eastAsia="Times New Roman" w:hAnsi="Times New Roman" w:cs="Times New Roman"/>
          <w:color w:val="00000A"/>
          <w:sz w:val="24"/>
          <w:szCs w:val="24"/>
        </w:rPr>
      </w:pPr>
      <w:r w:rsidRPr="00056FFA">
        <w:rPr>
          <w:rFonts w:ascii="Times New Roman" w:eastAsia="Times New Roman" w:hAnsi="Times New Roman" w:cs="Times New Roman"/>
          <w:color w:val="00000A"/>
          <w:sz w:val="24"/>
          <w:szCs w:val="24"/>
        </w:rPr>
        <w:t>К настоящему заявлению прилагаются:</w:t>
      </w:r>
    </w:p>
    <w:p w:rsidR="00056FFA" w:rsidRPr="00056FFA" w:rsidRDefault="00056FFA" w:rsidP="002E579C">
      <w:pPr>
        <w:tabs>
          <w:tab w:val="left" w:pos="851"/>
        </w:tabs>
        <w:overflowPunct w:val="0"/>
        <w:spacing w:after="0"/>
        <w:ind w:right="23"/>
        <w:jc w:val="both"/>
        <w:rPr>
          <w:rFonts w:ascii="Times New Roman" w:hAnsi="Times New Roman" w:cs="Times New Roman"/>
          <w:color w:val="00000A"/>
          <w:sz w:val="24"/>
          <w:szCs w:val="24"/>
        </w:rPr>
      </w:pPr>
      <w:r w:rsidRPr="00056FFA">
        <w:rPr>
          <w:rFonts w:ascii="Times New Roman" w:hAnsi="Times New Roman" w:cs="Times New Roman"/>
          <w:color w:val="00000A"/>
          <w:sz w:val="24"/>
          <w:szCs w:val="24"/>
        </w:rPr>
        <w:t>______________________________________________________________________</w:t>
      </w:r>
      <w:r w:rsidR="002E579C">
        <w:rPr>
          <w:rFonts w:ascii="Times New Roman" w:hAnsi="Times New Roman" w:cs="Times New Roman"/>
          <w:color w:val="00000A"/>
          <w:sz w:val="24"/>
          <w:szCs w:val="24"/>
        </w:rPr>
        <w:t>_______</w:t>
      </w:r>
    </w:p>
    <w:p w:rsidR="00056FFA" w:rsidRPr="00056FFA" w:rsidRDefault="00056FFA" w:rsidP="002E579C">
      <w:pPr>
        <w:tabs>
          <w:tab w:val="left" w:pos="851"/>
        </w:tabs>
        <w:overflowPunct w:val="0"/>
        <w:spacing w:after="0"/>
        <w:ind w:right="23"/>
        <w:jc w:val="both"/>
        <w:rPr>
          <w:rFonts w:ascii="Times New Roman" w:hAnsi="Times New Roman" w:cs="Times New Roman"/>
          <w:i/>
          <w:color w:val="00000A"/>
          <w:sz w:val="24"/>
          <w:szCs w:val="24"/>
        </w:rPr>
      </w:pPr>
      <w:r w:rsidRPr="00056FFA">
        <w:rPr>
          <w:rFonts w:ascii="Times New Roman" w:hAnsi="Times New Roman" w:cs="Times New Roman"/>
          <w:i/>
          <w:color w:val="00000A"/>
          <w:sz w:val="24"/>
          <w:szCs w:val="24"/>
        </w:rPr>
        <w:t>__________________________________________________________________</w:t>
      </w:r>
      <w:r w:rsidR="002E579C">
        <w:rPr>
          <w:rFonts w:ascii="Times New Roman" w:hAnsi="Times New Roman" w:cs="Times New Roman"/>
          <w:i/>
          <w:color w:val="00000A"/>
          <w:sz w:val="24"/>
          <w:szCs w:val="24"/>
        </w:rPr>
        <w:t>___________</w:t>
      </w:r>
    </w:p>
    <w:p w:rsidR="00056FFA" w:rsidRPr="00056FFA" w:rsidRDefault="00056FFA" w:rsidP="002E579C">
      <w:pPr>
        <w:tabs>
          <w:tab w:val="left" w:pos="851"/>
        </w:tabs>
        <w:overflowPunct w:val="0"/>
        <w:spacing w:after="0"/>
        <w:ind w:right="23"/>
        <w:jc w:val="both"/>
        <w:rPr>
          <w:rFonts w:ascii="Times New Roman" w:hAnsi="Times New Roman" w:cs="Times New Roman"/>
          <w:i/>
          <w:color w:val="00000A"/>
          <w:sz w:val="24"/>
          <w:szCs w:val="24"/>
        </w:rPr>
      </w:pPr>
      <w:r w:rsidRPr="00056FFA">
        <w:rPr>
          <w:rFonts w:ascii="Times New Roman" w:hAnsi="Times New Roman" w:cs="Times New Roman"/>
          <w:i/>
          <w:color w:val="00000A"/>
          <w:sz w:val="24"/>
          <w:szCs w:val="24"/>
        </w:rPr>
        <w:t>_______________________________________________________________</w:t>
      </w:r>
      <w:r w:rsidR="002E579C">
        <w:rPr>
          <w:rFonts w:ascii="Times New Roman" w:hAnsi="Times New Roman" w:cs="Times New Roman"/>
          <w:i/>
          <w:color w:val="00000A"/>
          <w:sz w:val="24"/>
          <w:szCs w:val="24"/>
        </w:rPr>
        <w:t>______________</w:t>
      </w:r>
    </w:p>
    <w:p w:rsidR="00056FFA" w:rsidRPr="00056FFA" w:rsidRDefault="00056FFA" w:rsidP="00056FFA">
      <w:pPr>
        <w:tabs>
          <w:tab w:val="left" w:pos="851"/>
        </w:tabs>
        <w:overflowPunct w:val="0"/>
        <w:spacing w:after="0" w:line="240" w:lineRule="auto"/>
        <w:ind w:right="23"/>
        <w:jc w:val="both"/>
        <w:rPr>
          <w:rFonts w:ascii="Times New Roman" w:hAnsi="Times New Roman" w:cs="Times New Roman"/>
          <w:i/>
          <w:color w:val="00000A"/>
          <w:sz w:val="24"/>
          <w:szCs w:val="24"/>
        </w:rPr>
      </w:pPr>
    </w:p>
    <w:p w:rsidR="00056FFA" w:rsidRDefault="00056FFA" w:rsidP="00056FFA">
      <w:pPr>
        <w:pStyle w:val="ad"/>
        <w:spacing w:after="0" w:line="240" w:lineRule="auto"/>
        <w:rPr>
          <w:i/>
          <w:sz w:val="24"/>
          <w:szCs w:val="24"/>
        </w:rPr>
      </w:pPr>
    </w:p>
    <w:p w:rsidR="002E579C" w:rsidRPr="00056FFA" w:rsidRDefault="002E579C" w:rsidP="00056FFA">
      <w:pPr>
        <w:pStyle w:val="ad"/>
        <w:spacing w:after="0" w:line="240" w:lineRule="auto"/>
        <w:rPr>
          <w:i/>
          <w:sz w:val="24"/>
          <w:szCs w:val="24"/>
        </w:rPr>
      </w:pPr>
    </w:p>
    <w:p w:rsidR="002E579C" w:rsidRDefault="002E579C" w:rsidP="00056FFA">
      <w:pPr>
        <w:pStyle w:val="ad"/>
        <w:spacing w:after="0" w:line="240" w:lineRule="auto"/>
        <w:rPr>
          <w:i/>
          <w:szCs w:val="24"/>
        </w:rPr>
      </w:pPr>
    </w:p>
    <w:p w:rsidR="002E579C" w:rsidRDefault="002E579C" w:rsidP="00056FFA">
      <w:pPr>
        <w:pStyle w:val="ad"/>
        <w:spacing w:after="0" w:line="240" w:lineRule="auto"/>
        <w:rPr>
          <w:i/>
          <w:szCs w:val="24"/>
        </w:rPr>
      </w:pPr>
    </w:p>
    <w:p w:rsidR="00056FFA" w:rsidRPr="002E579C" w:rsidRDefault="00056FFA" w:rsidP="00056FFA">
      <w:pPr>
        <w:pStyle w:val="ad"/>
        <w:spacing w:after="0" w:line="240" w:lineRule="auto"/>
        <w:rPr>
          <w:i/>
          <w:szCs w:val="24"/>
          <w:vertAlign w:val="superscript"/>
        </w:rPr>
      </w:pPr>
      <w:r w:rsidRPr="002E579C">
        <w:rPr>
          <w:rStyle w:val="af"/>
          <w:i/>
          <w:szCs w:val="24"/>
          <w:vertAlign w:val="baseline"/>
        </w:rPr>
        <w:footnoteRef/>
      </w:r>
      <w:r w:rsidRPr="002E579C">
        <w:rPr>
          <w:i/>
          <w:szCs w:val="24"/>
        </w:rPr>
        <w:t xml:space="preserve"> </w:t>
      </w:r>
      <w:r w:rsidRPr="002E579C">
        <w:rPr>
          <w:i/>
          <w:szCs w:val="24"/>
          <w:vertAlign w:val="superscript"/>
        </w:rPr>
        <w:t>Информация о персональных данных хранится и обрабатывается</w:t>
      </w:r>
      <w:r w:rsidRPr="002E579C">
        <w:rPr>
          <w:bCs/>
          <w:i/>
          <w:kern w:val="32"/>
          <w:szCs w:val="24"/>
          <w:vertAlign w:val="superscript"/>
        </w:rPr>
        <w:t xml:space="preserve"> в соответствии  с </w:t>
      </w:r>
      <w:r w:rsidRPr="002E579C">
        <w:rPr>
          <w:i/>
          <w:szCs w:val="24"/>
          <w:vertAlign w:val="superscript"/>
        </w:rPr>
        <w:t xml:space="preserve">Федеральным  законом  от 27.07.2006 №  152-ФЗ «О персональных данных». </w:t>
      </w:r>
    </w:p>
    <w:p w:rsidR="00FA4BC1" w:rsidRPr="00056FFA" w:rsidRDefault="00056FFA" w:rsidP="002E579C">
      <w:pPr>
        <w:pStyle w:val="ad"/>
        <w:spacing w:after="0" w:line="240" w:lineRule="auto"/>
        <w:rPr>
          <w:b/>
          <w:sz w:val="24"/>
          <w:szCs w:val="24"/>
        </w:rPr>
      </w:pPr>
      <w:r w:rsidRPr="002E579C">
        <w:rPr>
          <w:i/>
          <w:szCs w:val="24"/>
          <w:vertAlign w:val="superscript"/>
        </w:rPr>
        <w:t>Заполняя данное заявление, вы даете согласие на обработку персональных данных</w:t>
      </w:r>
    </w:p>
    <w:sectPr w:rsidR="00FA4BC1" w:rsidRPr="00056FFA" w:rsidSect="00A2685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02" w:rsidRDefault="00354102" w:rsidP="00A26858">
      <w:pPr>
        <w:spacing w:after="0" w:line="240" w:lineRule="auto"/>
      </w:pPr>
      <w:r>
        <w:separator/>
      </w:r>
    </w:p>
  </w:endnote>
  <w:endnote w:type="continuationSeparator" w:id="1">
    <w:p w:rsidR="00354102" w:rsidRDefault="00354102" w:rsidP="00A2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ヒラギノ角ゴ Pro W3">
    <w:charset w:val="8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02" w:rsidRDefault="00354102" w:rsidP="00A26858">
      <w:pPr>
        <w:spacing w:after="0" w:line="240" w:lineRule="auto"/>
      </w:pPr>
      <w:r>
        <w:separator/>
      </w:r>
    </w:p>
  </w:footnote>
  <w:footnote w:type="continuationSeparator" w:id="1">
    <w:p w:rsidR="00354102" w:rsidRDefault="00354102" w:rsidP="00A2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58" w:rsidRPr="00A26858" w:rsidRDefault="00877650" w:rsidP="00A26858">
    <w:pPr>
      <w:pStyle w:val="a5"/>
      <w:jc w:val="center"/>
      <w:rPr>
        <w:rFonts w:ascii="Times New Roman" w:hAnsi="Times New Roman" w:cs="Times New Roman"/>
        <w:sz w:val="28"/>
      </w:rPr>
    </w:pPr>
    <w:r w:rsidRPr="00A26858">
      <w:rPr>
        <w:rFonts w:ascii="Times New Roman" w:hAnsi="Times New Roman" w:cs="Times New Roman"/>
        <w:sz w:val="28"/>
      </w:rPr>
      <w:fldChar w:fldCharType="begin"/>
    </w:r>
    <w:r w:rsidR="00A26858" w:rsidRPr="00A26858">
      <w:rPr>
        <w:rFonts w:ascii="Times New Roman" w:hAnsi="Times New Roman" w:cs="Times New Roman"/>
        <w:sz w:val="28"/>
      </w:rPr>
      <w:instrText xml:space="preserve"> PAGE   \* MERGEFORMAT </w:instrText>
    </w:r>
    <w:r w:rsidRPr="00A26858">
      <w:rPr>
        <w:rFonts w:ascii="Times New Roman" w:hAnsi="Times New Roman" w:cs="Times New Roman"/>
        <w:sz w:val="28"/>
      </w:rPr>
      <w:fldChar w:fldCharType="separate"/>
    </w:r>
    <w:r w:rsidR="007709CE">
      <w:rPr>
        <w:rFonts w:ascii="Times New Roman" w:hAnsi="Times New Roman" w:cs="Times New Roman"/>
        <w:noProof/>
        <w:sz w:val="28"/>
      </w:rPr>
      <w:t>22</w:t>
    </w:r>
    <w:r w:rsidRPr="00A26858">
      <w:rPr>
        <w:rFonts w:ascii="Times New Roman" w:hAnsi="Times New Roman" w:cs="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2">
    <w:nsid w:val="0EE10355"/>
    <w:multiLevelType w:val="hybridMultilevel"/>
    <w:tmpl w:val="FB06D6CA"/>
    <w:lvl w:ilvl="0" w:tplc="8F1A45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35323F"/>
    <w:multiLevelType w:val="hybridMultilevel"/>
    <w:tmpl w:val="93187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42D4CF2"/>
    <w:multiLevelType w:val="hybridMultilevel"/>
    <w:tmpl w:val="3D1267E4"/>
    <w:lvl w:ilvl="0" w:tplc="8F1A459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1B20507"/>
    <w:multiLevelType w:val="hybridMultilevel"/>
    <w:tmpl w:val="16806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4A19"/>
    <w:rsid w:val="00056FFA"/>
    <w:rsid w:val="0009782A"/>
    <w:rsid w:val="000D436B"/>
    <w:rsid w:val="00157502"/>
    <w:rsid w:val="00185076"/>
    <w:rsid w:val="00196FDB"/>
    <w:rsid w:val="001D1AE0"/>
    <w:rsid w:val="002139DB"/>
    <w:rsid w:val="002E579C"/>
    <w:rsid w:val="00305D50"/>
    <w:rsid w:val="00354102"/>
    <w:rsid w:val="0043129C"/>
    <w:rsid w:val="00435E33"/>
    <w:rsid w:val="0044687E"/>
    <w:rsid w:val="004519F8"/>
    <w:rsid w:val="004E6B9E"/>
    <w:rsid w:val="00542400"/>
    <w:rsid w:val="00547ABF"/>
    <w:rsid w:val="00556D07"/>
    <w:rsid w:val="005D2480"/>
    <w:rsid w:val="00635060"/>
    <w:rsid w:val="006A262A"/>
    <w:rsid w:val="006B3C94"/>
    <w:rsid w:val="006D2961"/>
    <w:rsid w:val="00745953"/>
    <w:rsid w:val="007709CE"/>
    <w:rsid w:val="00791D42"/>
    <w:rsid w:val="007A6947"/>
    <w:rsid w:val="007C693F"/>
    <w:rsid w:val="00836C68"/>
    <w:rsid w:val="00873832"/>
    <w:rsid w:val="00877650"/>
    <w:rsid w:val="00886461"/>
    <w:rsid w:val="008E0E5B"/>
    <w:rsid w:val="00916DD0"/>
    <w:rsid w:val="00972F3D"/>
    <w:rsid w:val="00986500"/>
    <w:rsid w:val="009A287D"/>
    <w:rsid w:val="009C19A9"/>
    <w:rsid w:val="009F47E4"/>
    <w:rsid w:val="00A01D1D"/>
    <w:rsid w:val="00A20BEC"/>
    <w:rsid w:val="00A21178"/>
    <w:rsid w:val="00A26858"/>
    <w:rsid w:val="00AB3CBC"/>
    <w:rsid w:val="00B14345"/>
    <w:rsid w:val="00B54BB8"/>
    <w:rsid w:val="00B55D35"/>
    <w:rsid w:val="00BD3CDB"/>
    <w:rsid w:val="00BE6EEF"/>
    <w:rsid w:val="00C230CA"/>
    <w:rsid w:val="00C37553"/>
    <w:rsid w:val="00C44B9A"/>
    <w:rsid w:val="00C57143"/>
    <w:rsid w:val="00C9181A"/>
    <w:rsid w:val="00CC3848"/>
    <w:rsid w:val="00CD376C"/>
    <w:rsid w:val="00CF4A19"/>
    <w:rsid w:val="00D16EBB"/>
    <w:rsid w:val="00D36919"/>
    <w:rsid w:val="00E642F7"/>
    <w:rsid w:val="00E876C3"/>
    <w:rsid w:val="00E912DC"/>
    <w:rsid w:val="00E91E9D"/>
    <w:rsid w:val="00EA0405"/>
    <w:rsid w:val="00EA24CA"/>
    <w:rsid w:val="00ED114E"/>
    <w:rsid w:val="00F47B48"/>
    <w:rsid w:val="00F61294"/>
    <w:rsid w:val="00F72D7C"/>
    <w:rsid w:val="00F86904"/>
    <w:rsid w:val="00FA4BC1"/>
    <w:rsid w:val="00FD241B"/>
    <w:rsid w:val="00FE0144"/>
    <w:rsid w:val="00FE64F5"/>
    <w:rsid w:val="00FF4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A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A19"/>
    <w:rPr>
      <w:rFonts w:ascii="Tahoma" w:hAnsi="Tahoma" w:cs="Tahoma"/>
      <w:sz w:val="16"/>
      <w:szCs w:val="16"/>
    </w:rPr>
  </w:style>
  <w:style w:type="paragraph" w:styleId="a5">
    <w:name w:val="header"/>
    <w:basedOn w:val="a"/>
    <w:link w:val="a6"/>
    <w:uiPriority w:val="99"/>
    <w:unhideWhenUsed/>
    <w:rsid w:val="00A268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858"/>
  </w:style>
  <w:style w:type="paragraph" w:styleId="a7">
    <w:name w:val="footer"/>
    <w:basedOn w:val="a"/>
    <w:link w:val="a8"/>
    <w:uiPriority w:val="99"/>
    <w:semiHidden/>
    <w:unhideWhenUsed/>
    <w:rsid w:val="00A2685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6858"/>
  </w:style>
  <w:style w:type="paragraph" w:styleId="a9">
    <w:name w:val="List Paragraph"/>
    <w:basedOn w:val="a"/>
    <w:uiPriority w:val="34"/>
    <w:qFormat/>
    <w:rsid w:val="00CC3848"/>
    <w:pPr>
      <w:ind w:left="720"/>
      <w:contextualSpacing/>
    </w:pPr>
  </w:style>
  <w:style w:type="character" w:styleId="aa">
    <w:name w:val="Hyperlink"/>
    <w:basedOn w:val="a0"/>
    <w:uiPriority w:val="99"/>
    <w:unhideWhenUsed/>
    <w:rsid w:val="00635060"/>
    <w:rPr>
      <w:color w:val="0000FF" w:themeColor="hyperlink"/>
      <w:u w:val="single"/>
    </w:rPr>
  </w:style>
  <w:style w:type="character" w:styleId="ab">
    <w:name w:val="page number"/>
    <w:basedOn w:val="a0"/>
    <w:rsid w:val="00056FFA"/>
  </w:style>
  <w:style w:type="paragraph" w:customStyle="1" w:styleId="ConsPlusNormal">
    <w:name w:val="ConsPlusNormal"/>
    <w:link w:val="ConsPlusNormal0"/>
    <w:rsid w:val="00056FFA"/>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056FFA"/>
    <w:rPr>
      <w:rFonts w:ascii="Arial" w:eastAsia="Calibri" w:hAnsi="Arial" w:cs="Arial"/>
      <w:sz w:val="20"/>
      <w:szCs w:val="20"/>
      <w:lang w:eastAsia="ar-SA"/>
    </w:rPr>
  </w:style>
  <w:style w:type="paragraph" w:customStyle="1" w:styleId="ac">
    <w:name w:val="Базовый"/>
    <w:rsid w:val="00056FFA"/>
    <w:pPr>
      <w:tabs>
        <w:tab w:val="left" w:pos="709"/>
      </w:tabs>
      <w:suppressAutoHyphens/>
      <w:spacing w:line="276" w:lineRule="atLeast"/>
    </w:pPr>
    <w:rPr>
      <w:rFonts w:ascii="Calibri" w:eastAsia="Times New Roman" w:hAnsi="Calibri" w:cs="Times New Roman"/>
      <w:color w:val="00000A"/>
    </w:rPr>
  </w:style>
  <w:style w:type="paragraph" w:styleId="ad">
    <w:name w:val="footnote text"/>
    <w:basedOn w:val="a"/>
    <w:link w:val="ae"/>
    <w:uiPriority w:val="99"/>
    <w:unhideWhenUsed/>
    <w:rsid w:val="00056FFA"/>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056FFA"/>
    <w:rPr>
      <w:rFonts w:ascii="Times New Roman" w:eastAsia="Times New Roman" w:hAnsi="Times New Roman" w:cs="Times New Roman"/>
      <w:sz w:val="20"/>
      <w:szCs w:val="20"/>
    </w:rPr>
  </w:style>
  <w:style w:type="character" w:styleId="af">
    <w:name w:val="footnote reference"/>
    <w:basedOn w:val="a0"/>
    <w:uiPriority w:val="99"/>
    <w:unhideWhenUsed/>
    <w:rsid w:val="00056FFA"/>
    <w:rPr>
      <w:vertAlign w:val="superscript"/>
    </w:rPr>
  </w:style>
</w:styles>
</file>

<file path=word/webSettings.xml><?xml version="1.0" encoding="utf-8"?>
<w:webSettings xmlns:r="http://schemas.openxmlformats.org/officeDocument/2006/relationships" xmlns:w="http://schemas.openxmlformats.org/wordprocessingml/2006/main">
  <w:divs>
    <w:div w:id="630013252">
      <w:bodyDiv w:val="1"/>
      <w:marLeft w:val="0"/>
      <w:marRight w:val="0"/>
      <w:marTop w:val="0"/>
      <w:marBottom w:val="0"/>
      <w:divBdr>
        <w:top w:val="none" w:sz="0" w:space="0" w:color="auto"/>
        <w:left w:val="none" w:sz="0" w:space="0" w:color="auto"/>
        <w:bottom w:val="none" w:sz="0" w:space="0" w:color="auto"/>
        <w:right w:val="none" w:sz="0" w:space="0" w:color="auto"/>
      </w:divBdr>
    </w:div>
    <w:div w:id="18099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7572</Words>
  <Characters>43166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cp:lastModifiedBy>
  <cp:revision>2</cp:revision>
  <cp:lastPrinted>2019-01-31T14:14:00Z</cp:lastPrinted>
  <dcterms:created xsi:type="dcterms:W3CDTF">2022-07-20T09:13:00Z</dcterms:created>
  <dcterms:modified xsi:type="dcterms:W3CDTF">2022-07-20T09:13:00Z</dcterms:modified>
</cp:coreProperties>
</file>