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753" w:rsidRPr="00CF4A19" w:rsidRDefault="004B5753" w:rsidP="004B5753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657" cy="839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753" w:rsidRPr="00CF4A19" w:rsidRDefault="004B5753" w:rsidP="004B5753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4B5753" w:rsidRPr="00CF4A19" w:rsidRDefault="004B5753" w:rsidP="004B5753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4B5753" w:rsidRPr="00CF4A19" w:rsidRDefault="004B5753" w:rsidP="004B5753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4B5753" w:rsidRPr="00CF4A19" w:rsidRDefault="004B5753" w:rsidP="004B5753">
      <w:pPr>
        <w:spacing w:after="0" w:line="312" w:lineRule="auto"/>
        <w:ind w:right="4819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>___________________ № ______</w:t>
      </w:r>
    </w:p>
    <w:p w:rsidR="004B5753" w:rsidRDefault="004B5753" w:rsidP="004B5753">
      <w:pPr>
        <w:spacing w:after="0" w:line="312" w:lineRule="auto"/>
        <w:ind w:right="4252"/>
        <w:rPr>
          <w:rFonts w:ascii="Times New Roman" w:hAnsi="Times New Roman" w:cs="Times New Roman"/>
          <w:b/>
          <w:sz w:val="28"/>
        </w:rPr>
      </w:pPr>
    </w:p>
    <w:p w:rsidR="004B5753" w:rsidRPr="00B14345" w:rsidRDefault="004B5753" w:rsidP="004B5753">
      <w:pPr>
        <w:spacing w:after="0" w:line="312" w:lineRule="auto"/>
        <w:ind w:right="3401"/>
        <w:rPr>
          <w:rFonts w:ascii="Times New Roman" w:hAnsi="Times New Roman" w:cs="Times New Roman"/>
          <w:b/>
          <w:sz w:val="28"/>
        </w:rPr>
      </w:pPr>
      <w:r w:rsidRPr="00B14345">
        <w:rPr>
          <w:rFonts w:ascii="Times New Roman" w:hAnsi="Times New Roman" w:cs="Times New Roman"/>
          <w:b/>
          <w:sz w:val="28"/>
        </w:rPr>
        <w:t>Об утверждении административного регламента предоставления муниципальной услуги «</w:t>
      </w:r>
      <w:r w:rsidRPr="00B14345">
        <w:rPr>
          <w:rFonts w:ascii="Times New Roman" w:hAnsi="Times New Roman" w:cs="Times New Roman"/>
          <w:b/>
          <w:color w:val="00000A"/>
          <w:sz w:val="28"/>
          <w:szCs w:val="28"/>
        </w:rPr>
        <w:t>Согласование схем объектов газоснабжения, используемых для обеспечения населением газом</w:t>
      </w:r>
      <w:r w:rsidRPr="00B14345">
        <w:rPr>
          <w:rFonts w:ascii="Times New Roman" w:hAnsi="Times New Roman" w:cs="Times New Roman"/>
          <w:b/>
          <w:sz w:val="28"/>
        </w:rPr>
        <w:t>»</w:t>
      </w:r>
    </w:p>
    <w:p w:rsidR="004B5753" w:rsidRDefault="004B5753" w:rsidP="004B5753">
      <w:pPr>
        <w:spacing w:after="0" w:line="312" w:lineRule="auto"/>
        <w:ind w:right="-2" w:firstLine="709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4B5753" w:rsidRPr="00CF4A19" w:rsidRDefault="004B5753" w:rsidP="004B5753">
      <w:pPr>
        <w:spacing w:after="0" w:line="312" w:lineRule="auto"/>
        <w:ind w:right="-2"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056FFA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Руководствуясь Федеральным законом от 27.07.2010 </w:t>
      </w:r>
      <w:r w:rsidRPr="00056FFA">
        <w:rPr>
          <w:rFonts w:ascii="Times New Roman" w:hAnsi="Times New Roman" w:cs="Times New Roman"/>
          <w:sz w:val="28"/>
          <w:szCs w:val="28"/>
          <w:lang w:eastAsia="ar-SA"/>
        </w:rPr>
        <w:t>№</w:t>
      </w:r>
      <w:r w:rsidRPr="00056FFA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210-ФЗ «Об организации предоставления государственных и муниципальных услуг»,</w:t>
      </w:r>
      <w:r w:rsidRPr="00056FFA">
        <w:rPr>
          <w:rFonts w:ascii="Times New Roman" w:hAnsi="Times New Roman" w:cs="Times New Roman"/>
        </w:rPr>
        <w:t xml:space="preserve"> </w:t>
      </w:r>
      <w:r w:rsidRPr="00056FFA">
        <w:rPr>
          <w:rFonts w:ascii="Times New Roman" w:hAnsi="Times New Roman" w:cs="Times New Roman"/>
          <w:sz w:val="28"/>
          <w:szCs w:val="28"/>
        </w:rPr>
        <w:t>ст. 8.1. Федерального закона от  31.03.1999 № 69-ФЗ «О газоснабжении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56FFA">
        <w:rPr>
          <w:rFonts w:ascii="Times New Roman" w:hAnsi="Times New Roman" w:cs="Times New Roman"/>
          <w:sz w:val="28"/>
          <w:szCs w:val="28"/>
        </w:rPr>
        <w:t xml:space="preserve"> </w:t>
      </w:r>
      <w:r w:rsidRPr="00056FFA">
        <w:rPr>
          <w:rFonts w:ascii="Times New Roman" w:hAnsi="Times New Roman" w:cs="Times New Roman"/>
          <w:sz w:val="28"/>
          <w:szCs w:val="28"/>
          <w:lang w:eastAsia="ar-SA"/>
        </w:rPr>
        <w:t>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Администрации Курской области от 29.09.2011 № 473-па «О разработке и утверждении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постановления Администрации Пристенского района Курской области от 18.09.2015 №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635060">
        <w:rPr>
          <w:rFonts w:ascii="Times New Roman" w:hAnsi="Times New Roman"/>
          <w:sz w:val="28"/>
          <w:szCs w:val="28"/>
          <w:lang w:eastAsia="ar-SA"/>
        </w:rPr>
        <w:t>649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Администрация Пристенского района Курской области ПОСТАНОВЛЯЕТ</w:t>
      </w:r>
      <w:r w:rsidRPr="00635060">
        <w:rPr>
          <w:rFonts w:ascii="Times New Roman" w:hAnsi="Times New Roman"/>
          <w:bCs/>
          <w:sz w:val="28"/>
          <w:szCs w:val="28"/>
          <w:lang w:eastAsia="ar-SA"/>
        </w:rPr>
        <w:t>:</w:t>
      </w:r>
    </w:p>
    <w:p w:rsidR="004B5753" w:rsidRDefault="004B5753" w:rsidP="004B5753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F4A19">
        <w:rPr>
          <w:rFonts w:ascii="Times New Roman" w:hAnsi="Times New Roman" w:cs="Times New Roman"/>
          <w:sz w:val="28"/>
        </w:rPr>
        <w:t xml:space="preserve">Утвердить </w:t>
      </w:r>
      <w:r>
        <w:rPr>
          <w:rFonts w:ascii="Times New Roman" w:hAnsi="Times New Roman" w:cs="Times New Roman"/>
          <w:sz w:val="28"/>
        </w:rPr>
        <w:t>прилагаемый а</w:t>
      </w:r>
      <w:r w:rsidRPr="00CF4A19">
        <w:rPr>
          <w:rFonts w:ascii="Times New Roman" w:hAnsi="Times New Roman" w:cs="Times New Roman"/>
          <w:sz w:val="28"/>
        </w:rPr>
        <w:t>дминистративный регламент</w:t>
      </w:r>
      <w:r w:rsidRPr="009734C5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734C5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>
        <w:rPr>
          <w:rFonts w:ascii="Times New Roman" w:hAnsi="Times New Roman" w:cs="Times New Roman"/>
          <w:color w:val="00000A"/>
          <w:sz w:val="28"/>
          <w:szCs w:val="28"/>
        </w:rPr>
        <w:t>Согласование схем объектов газоснабжения, используемых для обеспечения населением газом</w:t>
      </w:r>
      <w:r w:rsidRPr="009734C5">
        <w:rPr>
          <w:rFonts w:ascii="Times New Roman" w:hAnsi="Times New Roman" w:cs="Times New Roman"/>
          <w:sz w:val="28"/>
          <w:szCs w:val="28"/>
        </w:rPr>
        <w:t>»</w:t>
      </w:r>
      <w:r w:rsidRPr="009734C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4B5753" w:rsidRDefault="004B5753" w:rsidP="004B5753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9734C5">
        <w:rPr>
          <w:rFonts w:ascii="Times New Roman" w:hAnsi="Times New Roman" w:cs="Times New Roman"/>
          <w:sz w:val="28"/>
          <w:szCs w:val="28"/>
        </w:rPr>
        <w:t xml:space="preserve">публиковать настоящее постановление на официальном сайте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9734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«Пристенский район» Курской области</w:t>
      </w:r>
      <w:r w:rsidRPr="009734C5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A6947">
        <w:rPr>
          <w:rFonts w:ascii="Times New Roman" w:hAnsi="Times New Roman" w:cs="Times New Roman"/>
          <w:sz w:val="28"/>
          <w:szCs w:val="28"/>
        </w:rPr>
        <w:t>http://pristen.rkursk.ru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734C5">
        <w:rPr>
          <w:rFonts w:ascii="Times New Roman" w:hAnsi="Times New Roman" w:cs="Times New Roman"/>
          <w:sz w:val="28"/>
          <w:szCs w:val="28"/>
        </w:rPr>
        <w:t>.</w:t>
      </w:r>
    </w:p>
    <w:p w:rsidR="004B5753" w:rsidRPr="00556D07" w:rsidRDefault="004B5753" w:rsidP="004B5753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6D07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4B5753" w:rsidRPr="009734C5" w:rsidRDefault="004B5753" w:rsidP="004B5753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4C5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>со дня его официального опубликования.</w:t>
      </w:r>
    </w:p>
    <w:p w:rsidR="004B5753" w:rsidRDefault="004B5753" w:rsidP="004B5753">
      <w:pPr>
        <w:widowControl w:val="0"/>
        <w:autoSpaceDE w:val="0"/>
        <w:autoSpaceDN w:val="0"/>
        <w:adjustRightInd w:val="0"/>
        <w:spacing w:after="0" w:line="312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5753" w:rsidRDefault="004B5753" w:rsidP="004B5753">
      <w:pPr>
        <w:widowControl w:val="0"/>
        <w:autoSpaceDE w:val="0"/>
        <w:autoSpaceDN w:val="0"/>
        <w:adjustRightInd w:val="0"/>
        <w:spacing w:after="0" w:line="312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5753" w:rsidRDefault="004B5753" w:rsidP="004B5753">
      <w:pPr>
        <w:widowControl w:val="0"/>
        <w:autoSpaceDE w:val="0"/>
        <w:autoSpaceDN w:val="0"/>
        <w:adjustRightInd w:val="0"/>
        <w:spacing w:after="0" w:line="312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5753" w:rsidRPr="008E0E5B" w:rsidRDefault="004B5753" w:rsidP="004B5753">
      <w:pPr>
        <w:widowControl w:val="0"/>
        <w:autoSpaceDE w:val="0"/>
        <w:autoSpaceDN w:val="0"/>
        <w:adjustRightInd w:val="0"/>
        <w:spacing w:after="0" w:line="312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Глава</w:t>
      </w:r>
      <w:r w:rsidRPr="008E0E5B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Пристенского района</w:t>
      </w:r>
    </w:p>
    <w:p w:rsidR="004B5753" w:rsidRDefault="004B5753" w:rsidP="004B5753">
      <w:pPr>
        <w:tabs>
          <w:tab w:val="left" w:pos="7797"/>
        </w:tabs>
        <w:spacing w:after="0" w:line="312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8E0E5B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8E0E5B">
        <w:rPr>
          <w:rFonts w:ascii="Times New Roman" w:hAnsi="Times New Roman" w:cs="Times New Roman"/>
          <w:b/>
          <w:sz w:val="28"/>
          <w:szCs w:val="28"/>
        </w:rPr>
        <w:tab/>
        <w:t>В.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8E0E5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Петров</w:t>
      </w:r>
    </w:p>
    <w:p w:rsidR="00713A8D" w:rsidRDefault="00713A8D"/>
    <w:sectPr w:rsidR="00713A8D" w:rsidSect="004B575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055C" w:rsidRDefault="0087055C" w:rsidP="004B5753">
      <w:pPr>
        <w:spacing w:after="0" w:line="240" w:lineRule="auto"/>
      </w:pPr>
      <w:r>
        <w:separator/>
      </w:r>
    </w:p>
  </w:endnote>
  <w:endnote w:type="continuationSeparator" w:id="1">
    <w:p w:rsidR="0087055C" w:rsidRDefault="0087055C" w:rsidP="004B5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055C" w:rsidRDefault="0087055C" w:rsidP="004B5753">
      <w:pPr>
        <w:spacing w:after="0" w:line="240" w:lineRule="auto"/>
      </w:pPr>
      <w:r>
        <w:separator/>
      </w:r>
    </w:p>
  </w:footnote>
  <w:footnote w:type="continuationSeparator" w:id="1">
    <w:p w:rsidR="0087055C" w:rsidRDefault="0087055C" w:rsidP="004B57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02862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B5753" w:rsidRPr="004B5753" w:rsidRDefault="004B5753">
        <w:pPr>
          <w:pStyle w:val="a6"/>
          <w:jc w:val="center"/>
          <w:rPr>
            <w:rFonts w:ascii="Times New Roman" w:hAnsi="Times New Roman" w:cs="Times New Roman"/>
          </w:rPr>
        </w:pPr>
        <w:r w:rsidRPr="004B5753">
          <w:rPr>
            <w:rFonts w:ascii="Times New Roman" w:hAnsi="Times New Roman" w:cs="Times New Roman"/>
          </w:rPr>
          <w:fldChar w:fldCharType="begin"/>
        </w:r>
        <w:r w:rsidRPr="004B5753">
          <w:rPr>
            <w:rFonts w:ascii="Times New Roman" w:hAnsi="Times New Roman" w:cs="Times New Roman"/>
          </w:rPr>
          <w:instrText xml:space="preserve"> PAGE   \* MERGEFORMAT </w:instrText>
        </w:r>
        <w:r w:rsidRPr="004B575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4B5753">
          <w:rPr>
            <w:rFonts w:ascii="Times New Roman" w:hAnsi="Times New Roman" w:cs="Times New Roman"/>
          </w:rPr>
          <w:fldChar w:fldCharType="end"/>
        </w:r>
      </w:p>
    </w:sdtContent>
  </w:sdt>
  <w:p w:rsidR="004B5753" w:rsidRDefault="004B575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5753"/>
    <w:rsid w:val="004B5753"/>
    <w:rsid w:val="00713A8D"/>
    <w:rsid w:val="00870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75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7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B5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753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B5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B5753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B5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753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1530</Characters>
  <Application>Microsoft Office Word</Application>
  <DocSecurity>0</DocSecurity>
  <Lines>12</Lines>
  <Paragraphs>3</Paragraphs>
  <ScaleCrop>false</ScaleCrop>
  <Company>MultiDVD Team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2021-04-27T11:04:00Z</dcterms:created>
  <dcterms:modified xsi:type="dcterms:W3CDTF">2021-04-27T11:05:00Z</dcterms:modified>
</cp:coreProperties>
</file>