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b/>
          <w:sz w:val="28"/>
          <w:szCs w:val="28"/>
        </w:rPr>
        <w:t>Место нахождения и графики работы органа муниципального контроля, исполняющего муниципальную функцию, его структурных подразделений</w:t>
      </w:r>
      <w:r w:rsidRPr="00FC44D2">
        <w:rPr>
          <w:sz w:val="28"/>
          <w:szCs w:val="28"/>
        </w:rPr>
        <w:t xml:space="preserve"> 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Администрация Пристенского района Курской области располагается по адресу: п. Пристень, улица Ленина, д. 5.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График работы: с 9.00 до 18.00.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Перерыв с 13.00 до 14.00.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Выходные дни – суббота, воскресенье.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График приема заинтересованных лиц – с 9.00 до 18.00. Перерыв с 13.00 до 14.00.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В предпраздничные дни время работы сокращается на час.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b/>
          <w:bCs/>
          <w:sz w:val="28"/>
          <w:szCs w:val="28"/>
        </w:rPr>
        <w:t>Справочные телефоны структурного подразделения органа муниципального контроля, исполняющего муниципальную функцию</w:t>
      </w:r>
      <w:r w:rsidRPr="00FC44D2">
        <w:rPr>
          <w:sz w:val="28"/>
          <w:szCs w:val="28"/>
        </w:rPr>
        <w:t>:</w:t>
      </w:r>
    </w:p>
    <w:p w:rsid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 xml:space="preserve">Приемная Администрации Пристенского района Курской области: 8(47134)2-14-97 </w:t>
      </w:r>
    </w:p>
    <w:p w:rsidR="00FC44D2" w:rsidRPr="00FC44D2" w:rsidRDefault="00FC44D2" w:rsidP="00FC44D2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FC44D2">
        <w:rPr>
          <w:sz w:val="28"/>
          <w:szCs w:val="28"/>
        </w:rPr>
        <w:t>Отдел ЖКХ, промышленности, транспорта, связи Администрации Пристенского района Курской области: 8(47134) 2-26-54.</w:t>
      </w:r>
    </w:p>
    <w:p w:rsidR="00FE56EB" w:rsidRPr="00FC44D2" w:rsidRDefault="00FC44D2" w:rsidP="00FC44D2">
      <w:pPr>
        <w:spacing w:line="276" w:lineRule="auto"/>
        <w:ind w:firstLine="709"/>
        <w:rPr>
          <w:sz w:val="28"/>
          <w:szCs w:val="28"/>
        </w:rPr>
      </w:pPr>
      <w:r w:rsidRPr="00FC44D2">
        <w:rPr>
          <w:sz w:val="28"/>
          <w:szCs w:val="28"/>
        </w:rPr>
        <w:t xml:space="preserve">Электронная почта Администрации Пристенского района: </w:t>
      </w:r>
      <w:hyperlink r:id="rId4" w:history="1">
        <w:r w:rsidRPr="00FC44D2">
          <w:rPr>
            <w:rStyle w:val="a4"/>
            <w:color w:val="auto"/>
            <w:sz w:val="28"/>
            <w:szCs w:val="28"/>
            <w:lang w:val="en-US"/>
          </w:rPr>
          <w:t>pristen</w:t>
        </w:r>
        <w:r w:rsidRPr="00FC44D2">
          <w:rPr>
            <w:rStyle w:val="a4"/>
            <w:color w:val="auto"/>
            <w:sz w:val="28"/>
            <w:szCs w:val="28"/>
          </w:rPr>
          <w:t>_</w:t>
        </w:r>
        <w:r w:rsidRPr="00FC44D2">
          <w:rPr>
            <w:rStyle w:val="a4"/>
            <w:color w:val="auto"/>
            <w:sz w:val="28"/>
            <w:szCs w:val="28"/>
            <w:lang w:val="en-US"/>
          </w:rPr>
          <w:t>adm</w:t>
        </w:r>
        <w:r w:rsidRPr="00FC44D2">
          <w:rPr>
            <w:rStyle w:val="a4"/>
            <w:color w:val="auto"/>
            <w:sz w:val="28"/>
            <w:szCs w:val="28"/>
          </w:rPr>
          <w:t>@</w:t>
        </w:r>
        <w:r w:rsidRPr="00FC44D2">
          <w:rPr>
            <w:rStyle w:val="a4"/>
            <w:color w:val="auto"/>
            <w:sz w:val="28"/>
            <w:szCs w:val="28"/>
            <w:lang w:val="en-US"/>
          </w:rPr>
          <w:t>mail</w:t>
        </w:r>
        <w:r w:rsidRPr="00FC44D2">
          <w:rPr>
            <w:rStyle w:val="a4"/>
            <w:color w:val="auto"/>
            <w:sz w:val="28"/>
            <w:szCs w:val="28"/>
          </w:rPr>
          <w:t>.</w:t>
        </w:r>
        <w:r w:rsidRPr="00FC44D2">
          <w:rPr>
            <w:rStyle w:val="a4"/>
            <w:color w:val="auto"/>
            <w:sz w:val="28"/>
            <w:szCs w:val="28"/>
            <w:lang w:val="en-US"/>
          </w:rPr>
          <w:t>ru</w:t>
        </w:r>
      </w:hyperlink>
    </w:p>
    <w:p w:rsidR="00FC44D2" w:rsidRPr="00FC44D2" w:rsidRDefault="00FC44D2" w:rsidP="00FC44D2">
      <w:pPr>
        <w:spacing w:line="276" w:lineRule="auto"/>
        <w:ind w:firstLine="709"/>
        <w:rPr>
          <w:sz w:val="28"/>
          <w:szCs w:val="28"/>
        </w:rPr>
      </w:pPr>
      <w:r w:rsidRPr="00FC44D2">
        <w:rPr>
          <w:sz w:val="28"/>
          <w:szCs w:val="28"/>
        </w:rPr>
        <w:t xml:space="preserve">Электронная почта отдела ЖКХ, промышленности, транспорта, связи Администрации Пристенского района: </w:t>
      </w:r>
      <w:hyperlink r:id="rId5" w:history="1">
        <w:r w:rsidRPr="00FC44D2">
          <w:rPr>
            <w:rStyle w:val="a4"/>
            <w:color w:val="auto"/>
            <w:sz w:val="28"/>
            <w:szCs w:val="28"/>
          </w:rPr>
          <w:t>gkh-pristen@yandex.ru</w:t>
        </w:r>
      </w:hyperlink>
    </w:p>
    <w:p w:rsidR="00884C52" w:rsidRDefault="00884C52" w:rsidP="00884C52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884C52" w:rsidRPr="00BA52E6" w:rsidRDefault="00884C52" w:rsidP="00884C52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BA52E6">
        <w:rPr>
          <w:b/>
          <w:sz w:val="28"/>
          <w:szCs w:val="28"/>
        </w:rPr>
        <w:t>Адреса официального сайта, а также электронной почты и (или) формы обратной связи органа муниципального контроля, исполняющего муниципальную функцию, в сети «Интернет»</w:t>
      </w:r>
    </w:p>
    <w:p w:rsidR="00884C52" w:rsidRPr="00BA52E6" w:rsidRDefault="00884C52" w:rsidP="00884C52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</w:p>
    <w:p w:rsidR="00884C52" w:rsidRPr="00BA52E6" w:rsidRDefault="00884C52" w:rsidP="00884C52">
      <w:pPr>
        <w:tabs>
          <w:tab w:val="left" w:pos="3545"/>
          <w:tab w:val="left" w:pos="3970"/>
          <w:tab w:val="left" w:pos="4254"/>
        </w:tabs>
        <w:spacing w:line="276" w:lineRule="auto"/>
        <w:ind w:firstLine="709"/>
        <w:rPr>
          <w:sz w:val="28"/>
          <w:szCs w:val="28"/>
          <w:lang w:eastAsia="ar-SA"/>
        </w:rPr>
      </w:pPr>
      <w:r w:rsidRPr="00BA52E6">
        <w:rPr>
          <w:sz w:val="28"/>
          <w:szCs w:val="28"/>
        </w:rPr>
        <w:t>Адрес о</w:t>
      </w:r>
      <w:r w:rsidRPr="00BA52E6">
        <w:rPr>
          <w:sz w:val="28"/>
          <w:szCs w:val="28"/>
          <w:lang w:eastAsia="ar-SA"/>
        </w:rPr>
        <w:t xml:space="preserve">фициального сайта Администрации </w:t>
      </w:r>
      <w:r w:rsidRPr="00BA52E6">
        <w:rPr>
          <w:sz w:val="28"/>
          <w:szCs w:val="28"/>
          <w:lang w:val="en-US" w:eastAsia="ar-SA"/>
        </w:rPr>
        <w:t>http</w:t>
      </w:r>
      <w:r w:rsidRPr="00BA52E6">
        <w:rPr>
          <w:sz w:val="28"/>
          <w:szCs w:val="28"/>
          <w:lang w:eastAsia="ar-SA"/>
        </w:rPr>
        <w:t>://</w:t>
      </w:r>
      <w:proofErr w:type="spellStart"/>
      <w:r w:rsidRPr="00BA52E6">
        <w:rPr>
          <w:sz w:val="28"/>
          <w:szCs w:val="28"/>
          <w:lang w:val="en-US" w:eastAsia="ar-SA"/>
        </w:rPr>
        <w:t>pristen</w:t>
      </w:r>
      <w:proofErr w:type="spellEnd"/>
      <w:r w:rsidRPr="00BA52E6">
        <w:rPr>
          <w:sz w:val="28"/>
          <w:szCs w:val="28"/>
          <w:lang w:eastAsia="ar-SA"/>
        </w:rPr>
        <w:t>.</w:t>
      </w:r>
      <w:proofErr w:type="spellStart"/>
      <w:r w:rsidRPr="00BA52E6">
        <w:rPr>
          <w:sz w:val="28"/>
          <w:szCs w:val="28"/>
          <w:lang w:val="en-US" w:eastAsia="ar-SA"/>
        </w:rPr>
        <w:t>rkursk</w:t>
      </w:r>
      <w:proofErr w:type="spellEnd"/>
      <w:r w:rsidRPr="00BA52E6">
        <w:rPr>
          <w:sz w:val="28"/>
          <w:szCs w:val="28"/>
          <w:lang w:eastAsia="ar-SA"/>
        </w:rPr>
        <w:t>.</w:t>
      </w:r>
      <w:proofErr w:type="spellStart"/>
      <w:r w:rsidRPr="00BA52E6">
        <w:rPr>
          <w:sz w:val="28"/>
          <w:szCs w:val="28"/>
          <w:lang w:val="en-US" w:eastAsia="ar-SA"/>
        </w:rPr>
        <w:t>ru</w:t>
      </w:r>
      <w:proofErr w:type="spellEnd"/>
      <w:r w:rsidRPr="00BA52E6">
        <w:rPr>
          <w:sz w:val="28"/>
          <w:szCs w:val="28"/>
          <w:lang w:eastAsia="ar-SA"/>
        </w:rPr>
        <w:t>;</w:t>
      </w:r>
    </w:p>
    <w:p w:rsidR="00884C52" w:rsidRPr="00BA52E6" w:rsidRDefault="00884C52" w:rsidP="00884C52">
      <w:pPr>
        <w:tabs>
          <w:tab w:val="left" w:pos="2977"/>
          <w:tab w:val="left" w:pos="3402"/>
          <w:tab w:val="left" w:pos="3686"/>
        </w:tabs>
        <w:spacing w:line="276" w:lineRule="auto"/>
        <w:ind w:firstLine="709"/>
        <w:rPr>
          <w:sz w:val="28"/>
          <w:szCs w:val="28"/>
        </w:rPr>
      </w:pPr>
      <w:r w:rsidRPr="00BA52E6">
        <w:rPr>
          <w:sz w:val="28"/>
          <w:szCs w:val="28"/>
          <w:lang w:eastAsia="ar-SA"/>
        </w:rPr>
        <w:t xml:space="preserve">Адрес портала государственных и муниципальных услуг: </w:t>
      </w:r>
      <w:hyperlink r:id="rId6" w:history="1">
        <w:r w:rsidRPr="00BA52E6">
          <w:rPr>
            <w:rStyle w:val="a4"/>
            <w:color w:val="auto"/>
            <w:sz w:val="28"/>
            <w:szCs w:val="28"/>
          </w:rPr>
          <w:t>http://</w:t>
        </w:r>
      </w:hyperlink>
      <w:proofErr w:type="spellStart"/>
      <w:r w:rsidRPr="00BA52E6">
        <w:rPr>
          <w:sz w:val="28"/>
          <w:szCs w:val="28"/>
          <w:lang w:val="en-US"/>
        </w:rPr>
        <w:t>gosuslugi</w:t>
      </w:r>
      <w:proofErr w:type="spellEnd"/>
      <w:r w:rsidRPr="00BA52E6">
        <w:rPr>
          <w:sz w:val="28"/>
          <w:szCs w:val="28"/>
        </w:rPr>
        <w:t>.</w:t>
      </w:r>
      <w:proofErr w:type="spellStart"/>
      <w:r w:rsidRPr="00BA52E6">
        <w:rPr>
          <w:sz w:val="28"/>
          <w:szCs w:val="28"/>
          <w:lang w:val="en-US"/>
        </w:rPr>
        <w:t>ru</w:t>
      </w:r>
      <w:proofErr w:type="spellEnd"/>
      <w:r w:rsidRPr="00BA52E6">
        <w:rPr>
          <w:sz w:val="28"/>
          <w:szCs w:val="28"/>
        </w:rPr>
        <w:t>;</w:t>
      </w:r>
    </w:p>
    <w:p w:rsidR="00FC44D2" w:rsidRPr="00FC44D2" w:rsidRDefault="00FC44D2" w:rsidP="00FC44D2">
      <w:pPr>
        <w:spacing w:line="276" w:lineRule="auto"/>
        <w:ind w:firstLine="709"/>
        <w:rPr>
          <w:sz w:val="28"/>
          <w:szCs w:val="28"/>
        </w:rPr>
      </w:pPr>
    </w:p>
    <w:sectPr w:rsidR="00FC44D2" w:rsidRPr="00FC44D2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FC44D2"/>
    <w:rsid w:val="00046035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884C52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80304"/>
    <w:rsid w:val="00FC44D2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44D2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FC44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NULL" TargetMode="External"/><Relationship Id="rId5" Type="http://schemas.openxmlformats.org/officeDocument/2006/relationships/hyperlink" Target="mailto:gkh-pristen@yandex.ru" TargetMode="External"/><Relationship Id="rId4" Type="http://schemas.openxmlformats.org/officeDocument/2006/relationships/hyperlink" Target="mailto:pristen_ad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1187</Characters>
  <Application>Microsoft Office Word</Application>
  <DocSecurity>0</DocSecurity>
  <Lines>9</Lines>
  <Paragraphs>2</Paragraphs>
  <ScaleCrop>false</ScaleCrop>
  <Company>Grizli777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2018-11-15T14:08:00Z</dcterms:created>
  <dcterms:modified xsi:type="dcterms:W3CDTF">2018-11-15T14:17:00Z</dcterms:modified>
</cp:coreProperties>
</file>