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Pr="0084649E" w:rsidRDefault="00F21C25" w:rsidP="007E1B4D">
      <w:pPr>
        <w:widowControl w:val="0"/>
        <w:spacing w:after="0" w:line="240" w:lineRule="auto"/>
        <w:ind w:right="4535"/>
        <w:rPr>
          <w:rFonts w:ascii="Times New Roman" w:hAnsi="Times New Roman" w:cs="Times New Roman"/>
          <w:b/>
          <w:bCs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AB6C08" w:rsidRPr="00AB6C08">
        <w:rPr>
          <w:rFonts w:ascii="Times New Roman" w:hAnsi="Times New Roman" w:cs="Times New Roman"/>
          <w:b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84649E">
        <w:rPr>
          <w:rFonts w:ascii="Times New Roman" w:hAnsi="Times New Roman" w:cs="Times New Roman"/>
          <w:b/>
          <w:sz w:val="28"/>
          <w:szCs w:val="28"/>
        </w:rPr>
        <w:t>»</w:t>
      </w:r>
    </w:p>
    <w:p w:rsidR="007E1B4D" w:rsidRPr="0084649E" w:rsidRDefault="007E1B4D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CF4A19" w:rsidRPr="0084649E" w:rsidRDefault="00AB6C08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C47D0C">
        <w:rPr>
          <w:rFonts w:ascii="Times New Roman" w:hAnsi="Times New Roman"/>
          <w:sz w:val="28"/>
          <w:szCs w:val="28"/>
          <w:lang w:eastAsia="ar-SA"/>
        </w:rPr>
        <w:t>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7D0C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84649E" w:rsidRDefault="00635060" w:rsidP="007E1B4D">
      <w:pPr>
        <w:pStyle w:val="a9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</w:t>
      </w:r>
      <w:r w:rsidR="00E60FAA" w:rsidRPr="0084649E">
        <w:rPr>
          <w:rFonts w:ascii="Times New Roman" w:hAnsi="Times New Roman" w:cs="Times New Roman"/>
          <w:sz w:val="28"/>
          <w:szCs w:val="28"/>
        </w:rPr>
        <w:t xml:space="preserve">по </w:t>
      </w:r>
      <w:r w:rsidRPr="0084649E">
        <w:rPr>
          <w:rFonts w:ascii="Times New Roman" w:hAnsi="Times New Roman" w:cs="Times New Roman"/>
          <w:sz w:val="28"/>
          <w:szCs w:val="28"/>
        </w:rPr>
        <w:t>предоставлен</w:t>
      </w:r>
      <w:r w:rsidR="00E60FAA" w:rsidRPr="0084649E">
        <w:rPr>
          <w:rFonts w:ascii="Times New Roman" w:hAnsi="Times New Roman" w:cs="Times New Roman"/>
          <w:sz w:val="28"/>
          <w:szCs w:val="28"/>
        </w:rPr>
        <w:t>ию</w:t>
      </w:r>
      <w:r w:rsidRPr="0084649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AB6C08" w:rsidRPr="00AB6C08">
        <w:rPr>
          <w:rFonts w:ascii="Times New Roman" w:hAnsi="Times New Roman" w:cs="Times New Roman"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Pr="0084649E">
        <w:rPr>
          <w:rFonts w:ascii="Times New Roman" w:hAnsi="Times New Roman" w:cs="Times New Roman"/>
          <w:sz w:val="28"/>
          <w:szCs w:val="28"/>
        </w:rPr>
        <w:t>»</w:t>
      </w:r>
      <w:r w:rsidRPr="008464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4649E" w:rsidRDefault="00AE30FB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lastRenderedPageBreak/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57690" w:rsidRPr="0084649E" w:rsidRDefault="00357690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 w:rsidR="00AB6C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AB6C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07.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201</w:t>
      </w:r>
      <w:r w:rsidR="00AB6C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№3</w:t>
      </w:r>
      <w:r w:rsidR="00AB6C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84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84649E">
        <w:rPr>
          <w:rFonts w:ascii="Times New Roman" w:hAnsi="Times New Roman" w:cs="Times New Roman"/>
          <w:sz w:val="28"/>
          <w:szCs w:val="28"/>
        </w:rPr>
        <w:t>«</w:t>
      </w:r>
      <w:r w:rsidR="00823DD2" w:rsidRPr="004637C4">
        <w:rPr>
          <w:rFonts w:ascii="Times New Roman" w:hAnsi="Times New Roman" w:cs="Times New Roman"/>
          <w:bCs/>
          <w:sz w:val="28"/>
          <w:szCs w:val="28"/>
        </w:rPr>
        <w:t>Перевод земель, находящихся в собственности муниципального района, за исключением земель сельскохозяйственного назначения, из одной категории в другую</w:t>
      </w:r>
      <w:r w:rsidR="00AA1228" w:rsidRPr="0084649E">
        <w:rPr>
          <w:rFonts w:ascii="Times New Roman" w:hAnsi="Times New Roman" w:cs="Times New Roman"/>
          <w:bCs/>
          <w:sz w:val="28"/>
          <w:szCs w:val="28"/>
        </w:rPr>
        <w:t>»</w:t>
      </w:r>
    </w:p>
    <w:p w:rsidR="00635060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вступает в силу с момента его официального опубликования.</w:t>
      </w:r>
    </w:p>
    <w:p w:rsidR="00CF4A19" w:rsidRPr="0084649E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4649E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4649E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4649E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F18" w:rsidRDefault="00671F18" w:rsidP="00A26858">
      <w:pPr>
        <w:spacing w:after="0" w:line="240" w:lineRule="auto"/>
      </w:pPr>
      <w:r>
        <w:separator/>
      </w:r>
    </w:p>
  </w:endnote>
  <w:endnote w:type="continuationSeparator" w:id="0">
    <w:p w:rsidR="00671F18" w:rsidRDefault="00671F18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F18" w:rsidRDefault="00671F18" w:rsidP="00A26858">
      <w:pPr>
        <w:spacing w:after="0" w:line="240" w:lineRule="auto"/>
      </w:pPr>
      <w:r>
        <w:separator/>
      </w:r>
    </w:p>
  </w:footnote>
  <w:footnote w:type="continuationSeparator" w:id="0">
    <w:p w:rsidR="00671F18" w:rsidRDefault="00671F18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E6316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AB6C08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B319DD"/>
    <w:multiLevelType w:val="hybridMultilevel"/>
    <w:tmpl w:val="75DE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52AAE"/>
    <w:rsid w:val="00357690"/>
    <w:rsid w:val="003D3883"/>
    <w:rsid w:val="00427A4A"/>
    <w:rsid w:val="004519F8"/>
    <w:rsid w:val="00547ABF"/>
    <w:rsid w:val="005C5127"/>
    <w:rsid w:val="005D2480"/>
    <w:rsid w:val="00635060"/>
    <w:rsid w:val="0067007E"/>
    <w:rsid w:val="00671F18"/>
    <w:rsid w:val="006B03B8"/>
    <w:rsid w:val="00701A45"/>
    <w:rsid w:val="00790D35"/>
    <w:rsid w:val="007E1B4D"/>
    <w:rsid w:val="0081158C"/>
    <w:rsid w:val="00823DD2"/>
    <w:rsid w:val="0084649E"/>
    <w:rsid w:val="00873832"/>
    <w:rsid w:val="008E0E5B"/>
    <w:rsid w:val="008F3634"/>
    <w:rsid w:val="008F64D9"/>
    <w:rsid w:val="009C19A9"/>
    <w:rsid w:val="00A01D1D"/>
    <w:rsid w:val="00A21178"/>
    <w:rsid w:val="00A26858"/>
    <w:rsid w:val="00A563B0"/>
    <w:rsid w:val="00A67E69"/>
    <w:rsid w:val="00AA1228"/>
    <w:rsid w:val="00AA1390"/>
    <w:rsid w:val="00AA7778"/>
    <w:rsid w:val="00AB6C0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61007"/>
    <w:rsid w:val="00DF51AF"/>
    <w:rsid w:val="00E30384"/>
    <w:rsid w:val="00E35706"/>
    <w:rsid w:val="00E5556B"/>
    <w:rsid w:val="00E60FAA"/>
    <w:rsid w:val="00E6316F"/>
    <w:rsid w:val="00EA0405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page number"/>
    <w:basedOn w:val="a0"/>
    <w:uiPriority w:val="99"/>
    <w:rsid w:val="007E1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2018-12-18T11:53:00Z</dcterms:created>
  <dcterms:modified xsi:type="dcterms:W3CDTF">2018-12-18T11:53:00Z</dcterms:modified>
</cp:coreProperties>
</file>