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1D5" w:rsidRPr="0093603E" w:rsidRDefault="00F961D5" w:rsidP="00B30D32">
      <w:pPr>
        <w:tabs>
          <w:tab w:val="left" w:pos="5387"/>
          <w:tab w:val="right" w:pos="1031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УТВЕРЖДЕН</w:t>
      </w:r>
    </w:p>
    <w:p w:rsidR="00F961D5" w:rsidRPr="0093603E" w:rsidRDefault="00F961D5" w:rsidP="00B30D32">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постановлением Администрации</w:t>
      </w:r>
    </w:p>
    <w:p w:rsidR="00F961D5" w:rsidRPr="0093603E" w:rsidRDefault="00B30D32" w:rsidP="00B30D32">
      <w:pPr>
        <w:tabs>
          <w:tab w:val="left" w:pos="5387"/>
        </w:tabs>
        <w:spacing w:after="0" w:line="240" w:lineRule="auto"/>
        <w:ind w:left="4678" w:right="29"/>
        <w:jc w:val="center"/>
        <w:rPr>
          <w:rFonts w:ascii="Times New Roman" w:hAnsi="Times New Roman" w:cs="Times New Roman"/>
          <w:sz w:val="28"/>
          <w:szCs w:val="28"/>
        </w:rPr>
      </w:pPr>
      <w:proofErr w:type="spellStart"/>
      <w:r>
        <w:rPr>
          <w:rFonts w:ascii="Times New Roman" w:hAnsi="Times New Roman" w:cs="Times New Roman"/>
          <w:sz w:val="28"/>
          <w:szCs w:val="28"/>
        </w:rPr>
        <w:t>Пристенсокго</w:t>
      </w:r>
      <w:proofErr w:type="spellEnd"/>
      <w:r w:rsidR="00F961D5" w:rsidRPr="0093603E">
        <w:rPr>
          <w:rFonts w:ascii="Times New Roman" w:hAnsi="Times New Roman" w:cs="Times New Roman"/>
          <w:sz w:val="28"/>
          <w:szCs w:val="28"/>
        </w:rPr>
        <w:t xml:space="preserve"> района Курской о</w:t>
      </w:r>
      <w:r w:rsidR="00F961D5" w:rsidRPr="0093603E">
        <w:rPr>
          <w:rFonts w:ascii="Times New Roman" w:hAnsi="Times New Roman" w:cs="Times New Roman"/>
          <w:sz w:val="28"/>
          <w:szCs w:val="28"/>
        </w:rPr>
        <w:t>б</w:t>
      </w:r>
      <w:r w:rsidR="00F961D5" w:rsidRPr="0093603E">
        <w:rPr>
          <w:rFonts w:ascii="Times New Roman" w:hAnsi="Times New Roman" w:cs="Times New Roman"/>
          <w:sz w:val="28"/>
          <w:szCs w:val="28"/>
        </w:rPr>
        <w:t>ласти</w:t>
      </w:r>
    </w:p>
    <w:p w:rsidR="00F961D5" w:rsidRPr="0093603E" w:rsidRDefault="00F961D5" w:rsidP="00B30D32">
      <w:pPr>
        <w:tabs>
          <w:tab w:val="left" w:pos="5387"/>
        </w:tabs>
        <w:spacing w:after="0" w:line="240" w:lineRule="auto"/>
        <w:ind w:left="4678" w:right="29"/>
        <w:jc w:val="center"/>
        <w:rPr>
          <w:rFonts w:ascii="Times New Roman" w:hAnsi="Times New Roman" w:cs="Times New Roman"/>
          <w:sz w:val="28"/>
          <w:szCs w:val="28"/>
        </w:rPr>
      </w:pPr>
      <w:r w:rsidRPr="0093603E">
        <w:rPr>
          <w:rFonts w:ascii="Times New Roman" w:hAnsi="Times New Roman" w:cs="Times New Roman"/>
          <w:sz w:val="28"/>
          <w:szCs w:val="28"/>
        </w:rPr>
        <w:t>от ________№______</w:t>
      </w:r>
    </w:p>
    <w:p w:rsidR="00122CDE" w:rsidRDefault="00122CDE" w:rsidP="00F6128F">
      <w:pPr>
        <w:widowControl w:val="0"/>
        <w:spacing w:after="0" w:line="240" w:lineRule="auto"/>
        <w:rPr>
          <w:sz w:val="28"/>
          <w:szCs w:val="28"/>
        </w:rPr>
      </w:pPr>
      <w:r>
        <w:rPr>
          <w:sz w:val="28"/>
          <w:szCs w:val="28"/>
        </w:rPr>
        <w:t xml:space="preserve"> </w:t>
      </w:r>
    </w:p>
    <w:p w:rsidR="00F6128F" w:rsidRDefault="00F6128F" w:rsidP="00122CDE">
      <w:pPr>
        <w:widowControl w:val="0"/>
        <w:spacing w:after="0" w:line="240" w:lineRule="auto"/>
        <w:jc w:val="right"/>
        <w:rPr>
          <w:rFonts w:ascii="Times New Roman" w:hAnsi="Times New Roman" w:cs="Times New Roman"/>
          <w:color w:val="00B050"/>
          <w:highlight w:val="yellow"/>
        </w:rPr>
      </w:pPr>
    </w:p>
    <w:p w:rsidR="00F961D5" w:rsidRPr="00631347" w:rsidRDefault="00F961D5" w:rsidP="00B30D32">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F961D5" w:rsidRPr="00631347" w:rsidRDefault="00F961D5" w:rsidP="00B30D32">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предоставления  Администрацией </w:t>
      </w:r>
      <w:r w:rsidR="00B30D32">
        <w:rPr>
          <w:rFonts w:ascii="Times New Roman" w:hAnsi="Times New Roman" w:cs="Times New Roman"/>
          <w:sz w:val="28"/>
          <w:szCs w:val="28"/>
        </w:rPr>
        <w:t>Пристенского района</w:t>
      </w:r>
      <w:r w:rsidRPr="00631347">
        <w:rPr>
          <w:rFonts w:ascii="Times New Roman" w:hAnsi="Times New Roman" w:cs="Times New Roman"/>
          <w:sz w:val="28"/>
          <w:szCs w:val="28"/>
        </w:rPr>
        <w:t xml:space="preserve"> Курской области муниципальной услуги</w:t>
      </w:r>
    </w:p>
    <w:p w:rsidR="009E2B99" w:rsidRPr="00B30D32" w:rsidRDefault="009E2B99" w:rsidP="00B30D32">
      <w:pPr>
        <w:spacing w:after="0" w:line="240" w:lineRule="auto"/>
        <w:ind w:firstLine="540"/>
        <w:jc w:val="center"/>
        <w:rPr>
          <w:rFonts w:ascii="Times New Roman" w:eastAsia="Calibri" w:hAnsi="Times New Roman" w:cs="Times New Roman"/>
          <w:color w:val="00B050"/>
          <w:sz w:val="28"/>
          <w:szCs w:val="24"/>
          <w:lang w:eastAsia="en-US"/>
        </w:rPr>
      </w:pPr>
      <w:proofErr w:type="gramStart"/>
      <w:r w:rsidRPr="00B30D32">
        <w:rPr>
          <w:rFonts w:ascii="Times New Roman" w:hAnsi="Times New Roman" w:cs="Times New Roman"/>
          <w:b/>
          <w:color w:val="000000"/>
          <w:sz w:val="28"/>
          <w:szCs w:val="24"/>
        </w:rPr>
        <w:t>«Предоставление земельных  участков, находящихся в собстве</w:t>
      </w:r>
      <w:r w:rsidRPr="00B30D32">
        <w:rPr>
          <w:rFonts w:ascii="Times New Roman" w:hAnsi="Times New Roman" w:cs="Times New Roman"/>
          <w:b/>
          <w:color w:val="000000"/>
          <w:sz w:val="28"/>
          <w:szCs w:val="24"/>
        </w:rPr>
        <w:t>н</w:t>
      </w:r>
      <w:r w:rsidRPr="00B30D32">
        <w:rPr>
          <w:rFonts w:ascii="Times New Roman" w:hAnsi="Times New Roman" w:cs="Times New Roman"/>
          <w:b/>
          <w:color w:val="000000"/>
          <w:sz w:val="28"/>
          <w:szCs w:val="24"/>
        </w:rPr>
        <w:t>ности мун</w:t>
      </w:r>
      <w:r w:rsidRPr="00B30D32">
        <w:rPr>
          <w:rFonts w:ascii="Times New Roman" w:hAnsi="Times New Roman" w:cs="Times New Roman"/>
          <w:b/>
          <w:color w:val="000000"/>
          <w:sz w:val="28"/>
          <w:szCs w:val="24"/>
        </w:rPr>
        <w:t>и</w:t>
      </w:r>
      <w:r w:rsidRPr="00B30D32">
        <w:rPr>
          <w:rFonts w:ascii="Times New Roman" w:hAnsi="Times New Roman" w:cs="Times New Roman"/>
          <w:b/>
          <w:color w:val="000000"/>
          <w:sz w:val="28"/>
          <w:szCs w:val="24"/>
        </w:rPr>
        <w:t>ципального района и (или) государственная собственность на которые не разгр</w:t>
      </w:r>
      <w:r w:rsidRPr="00B30D32">
        <w:rPr>
          <w:rFonts w:ascii="Times New Roman" w:hAnsi="Times New Roman" w:cs="Times New Roman"/>
          <w:b/>
          <w:color w:val="000000"/>
          <w:sz w:val="28"/>
          <w:szCs w:val="24"/>
        </w:rPr>
        <w:t>а</w:t>
      </w:r>
      <w:r w:rsidRPr="00B30D32">
        <w:rPr>
          <w:rFonts w:ascii="Times New Roman" w:hAnsi="Times New Roman" w:cs="Times New Roman"/>
          <w:b/>
          <w:color w:val="000000"/>
          <w:sz w:val="28"/>
          <w:szCs w:val="24"/>
        </w:rPr>
        <w:t>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w:t>
      </w:r>
      <w:r w:rsidRPr="00B30D32">
        <w:rPr>
          <w:rFonts w:ascii="Times New Roman" w:hAnsi="Times New Roman" w:cs="Times New Roman"/>
          <w:b/>
          <w:color w:val="000000"/>
          <w:sz w:val="28"/>
          <w:szCs w:val="24"/>
        </w:rPr>
        <w:t>в</w:t>
      </w:r>
      <w:r w:rsidRPr="00B30D32">
        <w:rPr>
          <w:rFonts w:ascii="Times New Roman" w:hAnsi="Times New Roman" w:cs="Times New Roman"/>
          <w:b/>
          <w:color w:val="000000"/>
          <w:sz w:val="28"/>
          <w:szCs w:val="24"/>
        </w:rPr>
        <w:t>ления  крестьянским (фермерским) хозяйством его деятельности»</w:t>
      </w:r>
      <w:proofErr w:type="gramEnd"/>
    </w:p>
    <w:p w:rsidR="009E2B99" w:rsidRPr="009E2B99" w:rsidRDefault="009E2B99"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B30D32">
      <w:pPr>
        <w:widowControl w:val="0"/>
        <w:suppressAutoHyphens/>
        <w:spacing w:after="0" w:line="240" w:lineRule="auto"/>
        <w:ind w:firstLine="708"/>
        <w:jc w:val="both"/>
        <w:rPr>
          <w:rFonts w:ascii="Times New Roman" w:hAnsi="Times New Roman" w:cs="Times New Roman"/>
          <w:sz w:val="28"/>
          <w:szCs w:val="28"/>
        </w:rPr>
      </w:pPr>
      <w:proofErr w:type="gramStart"/>
      <w:r w:rsidRPr="00631347">
        <w:rPr>
          <w:rFonts w:ascii="Times New Roman" w:hAnsi="Times New Roman" w:cs="Times New Roman"/>
          <w:sz w:val="28"/>
          <w:szCs w:val="28"/>
          <w:lang w:eastAsia="zh-CN"/>
        </w:rPr>
        <w:t xml:space="preserve">Административный регламент предоставления  Администрацией </w:t>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r>
      <w:r w:rsidRPr="00631347">
        <w:rPr>
          <w:rFonts w:ascii="Times New Roman" w:hAnsi="Times New Roman" w:cs="Times New Roman"/>
          <w:sz w:val="28"/>
          <w:szCs w:val="28"/>
          <w:lang w:eastAsia="zh-CN"/>
        </w:rPr>
        <w:softHyphen/>
        <w:t xml:space="preserve"> </w:t>
      </w:r>
      <w:r w:rsidR="00B30D32">
        <w:rPr>
          <w:rFonts w:ascii="Times New Roman" w:hAnsi="Times New Roman" w:cs="Times New Roman"/>
          <w:sz w:val="28"/>
          <w:szCs w:val="28"/>
          <w:lang w:eastAsia="zh-CN"/>
        </w:rPr>
        <w:t>Пристенского района Курской области</w:t>
      </w:r>
      <w:r w:rsidRPr="00631347">
        <w:rPr>
          <w:rFonts w:ascii="Times New Roman" w:hAnsi="Times New Roman" w:cs="Times New Roman"/>
          <w:sz w:val="28"/>
          <w:szCs w:val="28"/>
          <w:lang w:eastAsia="zh-CN"/>
        </w:rPr>
        <w:t xml:space="preserve"> муниципальной услуги </w:t>
      </w:r>
      <w:r w:rsidR="00C46BD2" w:rsidRPr="00F6128F">
        <w:rPr>
          <w:rFonts w:ascii="Times New Roman" w:hAnsi="Times New Roman" w:cs="Times New Roman"/>
          <w:b/>
          <w:color w:val="000000"/>
          <w:sz w:val="24"/>
          <w:szCs w:val="24"/>
        </w:rPr>
        <w:t xml:space="preserve"> </w:t>
      </w:r>
      <w:r w:rsidR="00F6128F" w:rsidRPr="00C46BD2">
        <w:rPr>
          <w:rFonts w:ascii="Times New Roman" w:hAnsi="Times New Roman" w:cs="Times New Roman"/>
          <w:color w:val="000000"/>
          <w:sz w:val="28"/>
          <w:szCs w:val="28"/>
        </w:rPr>
        <w:t>«</w:t>
      </w:r>
      <w:r w:rsidR="00B30D32" w:rsidRPr="00B30D32">
        <w:rPr>
          <w:rFonts w:ascii="Times New Roman" w:hAnsi="Times New Roman" w:cs="Times New Roman"/>
          <w:color w:val="000000"/>
          <w:sz w:val="28"/>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w:t>
      </w:r>
      <w:proofErr w:type="gramEnd"/>
      <w:r w:rsidR="00B30D32" w:rsidRPr="00B30D32">
        <w:rPr>
          <w:rFonts w:ascii="Times New Roman" w:hAnsi="Times New Roman" w:cs="Times New Roman"/>
          <w:color w:val="000000"/>
          <w:sz w:val="28"/>
          <w:szCs w:val="24"/>
        </w:rPr>
        <w:t xml:space="preserve"> его деятельности</w:t>
      </w:r>
      <w:r w:rsidR="00B30D32">
        <w:rPr>
          <w:rFonts w:ascii="Times New Roman" w:hAnsi="Times New Roman" w:cs="Times New Roman"/>
          <w:b/>
          <w:color w:val="000000"/>
          <w:sz w:val="28"/>
          <w:szCs w:val="24"/>
        </w:rPr>
        <w:t xml:space="preserve">» </w:t>
      </w:r>
      <w:r w:rsidRPr="00631347">
        <w:rPr>
          <w:rFonts w:ascii="Times New Roman" w:hAnsi="Times New Roman" w:cs="Times New Roman"/>
          <w:sz w:val="28"/>
          <w:szCs w:val="28"/>
          <w:lang w:eastAsia="zh-CN"/>
        </w:rPr>
        <w:t xml:space="preserve">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631347">
        <w:rPr>
          <w:rFonts w:ascii="Times New Roman" w:hAnsi="Times New Roman" w:cs="Times New Roman"/>
          <w:sz w:val="28"/>
          <w:szCs w:val="28"/>
          <w:lang w:eastAsia="zh-CN"/>
        </w:rPr>
        <w:t>контроля  за</w:t>
      </w:r>
      <w:proofErr w:type="gramEnd"/>
      <w:r w:rsidRPr="00631347">
        <w:rPr>
          <w:rFonts w:ascii="Times New Roman" w:hAnsi="Times New Roman" w:cs="Times New Roman"/>
          <w:sz w:val="28"/>
          <w:szCs w:val="28"/>
          <w:lang w:eastAsia="zh-CN"/>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w:t>
      </w:r>
      <w:r w:rsidRPr="00631347">
        <w:rPr>
          <w:rFonts w:ascii="Times New Roman" w:hAnsi="Times New Roman" w:cs="Times New Roman"/>
          <w:sz w:val="28"/>
          <w:szCs w:val="28"/>
          <w:lang w:eastAsia="zh-CN"/>
        </w:rPr>
        <w:t>и</w:t>
      </w:r>
      <w:r w:rsidRPr="00631347">
        <w:rPr>
          <w:rFonts w:ascii="Times New Roman" w:hAnsi="Times New Roman" w:cs="Times New Roman"/>
          <w:sz w:val="28"/>
          <w:szCs w:val="28"/>
          <w:lang w:eastAsia="zh-CN"/>
        </w:rPr>
        <w:t>ципальную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proofErr w:type="gramStart"/>
      <w:r w:rsidR="00C46BD2">
        <w:rPr>
          <w:rFonts w:ascii="Times New Roman" w:hAnsi="Times New Roman" w:cs="Times New Roman"/>
          <w:i/>
          <w:color w:val="7030A0"/>
          <w:sz w:val="28"/>
          <w:szCs w:val="28"/>
        </w:rPr>
        <w:t xml:space="preserve"> </w:t>
      </w:r>
      <w:r w:rsidR="00094A80" w:rsidRPr="00EB2406">
        <w:rPr>
          <w:rFonts w:ascii="Times New Roman" w:hAnsi="Times New Roman" w:cs="Times New Roman"/>
          <w:i/>
          <w:sz w:val="28"/>
          <w:szCs w:val="28"/>
        </w:rPr>
        <w:t>,</w:t>
      </w:r>
      <w:proofErr w:type="gramEnd"/>
      <w:r w:rsidR="00094A80" w:rsidRPr="00EB2406">
        <w:rPr>
          <w:rFonts w:ascii="Times New Roman" w:hAnsi="Times New Roman" w:cs="Times New Roman"/>
          <w:i/>
          <w:sz w:val="28"/>
          <w:szCs w:val="28"/>
        </w:rPr>
        <w:t xml:space="preserve"> </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Pr="00631347">
        <w:rPr>
          <w:rFonts w:ascii="Times New Roman" w:hAnsi="Times New Roman" w:cs="Times New Roman"/>
          <w:sz w:val="28"/>
          <w:szCs w:val="28"/>
        </w:rPr>
        <w:t xml:space="preserve"> </w:t>
      </w:r>
      <w:r w:rsidR="00B30D32">
        <w:rPr>
          <w:rFonts w:ascii="Times New Roman" w:hAnsi="Times New Roman" w:cs="Times New Roman"/>
          <w:sz w:val="28"/>
          <w:szCs w:val="28"/>
        </w:rPr>
        <w:t>Пристенского района</w:t>
      </w:r>
      <w:r w:rsidR="00EB2406">
        <w:rPr>
          <w:rFonts w:ascii="Times New Roman" w:hAnsi="Times New Roman" w:cs="Times New Roman"/>
          <w:sz w:val="28"/>
          <w:szCs w:val="28"/>
        </w:rPr>
        <w:t xml:space="preserve"> </w:t>
      </w:r>
      <w:r w:rsidRPr="00631347">
        <w:rPr>
          <w:rFonts w:ascii="Times New Roman" w:hAnsi="Times New Roman" w:cs="Times New Roman"/>
          <w:sz w:val="28"/>
          <w:szCs w:val="28"/>
        </w:rPr>
        <w:lastRenderedPageBreak/>
        <w:t>Курской области (далее – Администрация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rPr>
        <w:t xml:space="preserve"> </w:t>
      </w:r>
      <w:r w:rsidRPr="00631347">
        <w:rPr>
          <w:rFonts w:ascii="Times New Roman" w:hAnsi="Times New Roman" w:cs="Times New Roman"/>
          <w:sz w:val="28"/>
          <w:szCs w:val="28"/>
          <w:lang w:eastAsia="ar-SA"/>
        </w:rPr>
        <w:t>с запросом о предоставлении муниципальной у</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 xml:space="preserve">1.3.1. </w:t>
      </w:r>
      <w:proofErr w:type="gramStart"/>
      <w:r w:rsidRPr="00EB2406">
        <w:rPr>
          <w:rFonts w:ascii="Times New Roman" w:hAnsi="Times New Roman" w:cs="Times New Roman"/>
          <w:b/>
          <w:sz w:val="28"/>
          <w:szCs w:val="28"/>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roofErr w:type="gramEnd"/>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B30D32">
        <w:rPr>
          <w:rFonts w:ascii="Times New Roman" w:hAnsi="Times New Roman" w:cs="Times New Roman"/>
          <w:sz w:val="28"/>
          <w:szCs w:val="28"/>
          <w:lang w:eastAsia="en-US"/>
        </w:rPr>
        <w:t>Индивидуальное устное информирование осуществляется специал</w:t>
      </w:r>
      <w:r w:rsidRPr="00B30D32">
        <w:rPr>
          <w:rFonts w:ascii="Times New Roman" w:hAnsi="Times New Roman" w:cs="Times New Roman"/>
          <w:sz w:val="28"/>
          <w:szCs w:val="28"/>
          <w:lang w:eastAsia="en-US"/>
        </w:rPr>
        <w:t>и</w:t>
      </w:r>
      <w:r w:rsidRPr="00B30D32">
        <w:rPr>
          <w:rFonts w:ascii="Times New Roman" w:hAnsi="Times New Roman" w:cs="Times New Roman"/>
          <w:sz w:val="28"/>
          <w:szCs w:val="28"/>
          <w:lang w:eastAsia="en-US"/>
        </w:rPr>
        <w:t>стами Администрации</w:t>
      </w:r>
      <w:r w:rsidR="00B30D32" w:rsidRPr="00B30D32">
        <w:rPr>
          <w:rFonts w:ascii="Times New Roman" w:hAnsi="Times New Roman" w:cs="Times New Roman"/>
          <w:sz w:val="28"/>
          <w:szCs w:val="28"/>
          <w:lang w:eastAsia="en-US"/>
        </w:rPr>
        <w:t xml:space="preserve"> Пристенского района Курской области</w:t>
      </w:r>
      <w:r w:rsidR="00631756" w:rsidRPr="00B30D32">
        <w:rPr>
          <w:rFonts w:ascii="Times New Roman" w:hAnsi="Times New Roman" w:cs="Times New Roman"/>
          <w:sz w:val="28"/>
          <w:szCs w:val="28"/>
          <w:lang w:eastAsia="en-US"/>
        </w:rPr>
        <w:t xml:space="preserve"> (далее -  Админ</w:t>
      </w:r>
      <w:r w:rsidR="00631756" w:rsidRPr="00B30D32">
        <w:rPr>
          <w:rFonts w:ascii="Times New Roman" w:hAnsi="Times New Roman" w:cs="Times New Roman"/>
          <w:sz w:val="28"/>
          <w:szCs w:val="28"/>
          <w:lang w:eastAsia="en-US"/>
        </w:rPr>
        <w:t>и</w:t>
      </w:r>
      <w:r w:rsidR="00631756" w:rsidRPr="00B30D32">
        <w:rPr>
          <w:rFonts w:ascii="Times New Roman" w:hAnsi="Times New Roman" w:cs="Times New Roman"/>
          <w:sz w:val="28"/>
          <w:szCs w:val="28"/>
          <w:lang w:eastAsia="en-US"/>
        </w:rPr>
        <w:t>страция)</w:t>
      </w:r>
      <w:r w:rsidRPr="00B30D32">
        <w:rPr>
          <w:rFonts w:ascii="Times New Roman" w:hAnsi="Times New Roman" w:cs="Times New Roman"/>
          <w:sz w:val="28"/>
          <w:szCs w:val="28"/>
          <w:lang w:eastAsia="en-US"/>
        </w:rPr>
        <w:t xml:space="preserve"> при обращении</w:t>
      </w:r>
      <w:r w:rsidRPr="00631347">
        <w:rPr>
          <w:rFonts w:ascii="Times New Roman" w:hAnsi="Times New Roman" w:cs="Times New Roman"/>
          <w:sz w:val="28"/>
          <w:szCs w:val="28"/>
          <w:lang w:eastAsia="en-US"/>
        </w:rPr>
        <w:t xml:space="preserve"> заявителей за информацией лично (в том числе по телеф</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График работы Администрации, график личного приема заявителей размещается в  информационно </w:t>
      </w:r>
      <w:r w:rsidR="003276C6">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en-US"/>
        </w:rPr>
        <w:t>-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B30D32">
        <w:rPr>
          <w:rFonts w:ascii="Times New Roman" w:hAnsi="Times New Roman" w:cs="Times New Roman"/>
          <w:sz w:val="28"/>
          <w:szCs w:val="28"/>
          <w:lang w:eastAsia="en-US"/>
        </w:rPr>
        <w:t xml:space="preserve"> Пристенского района Курской о</w:t>
      </w:r>
      <w:r w:rsidR="00B30D32">
        <w:rPr>
          <w:rFonts w:ascii="Times New Roman" w:hAnsi="Times New Roman" w:cs="Times New Roman"/>
          <w:sz w:val="28"/>
          <w:szCs w:val="28"/>
          <w:lang w:eastAsia="en-US"/>
        </w:rPr>
        <w:t>б</w:t>
      </w:r>
      <w:r w:rsidR="00B30D32">
        <w:rPr>
          <w:rFonts w:ascii="Times New Roman" w:hAnsi="Times New Roman" w:cs="Times New Roman"/>
          <w:sz w:val="28"/>
          <w:szCs w:val="28"/>
          <w:lang w:eastAsia="en-US"/>
        </w:rPr>
        <w:t>ласти.</w:t>
      </w:r>
      <w:r w:rsidRPr="00631347">
        <w:rPr>
          <w:rFonts w:ascii="Times New Roman" w:hAnsi="Times New Roman" w:cs="Times New Roman"/>
          <w:sz w:val="28"/>
          <w:szCs w:val="28"/>
          <w:lang w:eastAsia="en-US"/>
        </w:rPr>
        <w:t xml:space="preserve"> Письменный ответ предоставляется в простой, четкой и понятной форме и  содержит ответы на поставленные вопросы,  а также  фамилию, имя, отч</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ство (при наличии) и номер телефона исполнителя и должность, фамилию и инициалы лица, подп</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 xml:space="preserve">На Едином  портале можно получить информацию </w:t>
      </w:r>
      <w:proofErr w:type="gramStart"/>
      <w:r w:rsidRPr="00EB2406">
        <w:rPr>
          <w:rFonts w:ascii="Times New Roman" w:hAnsi="Times New Roman" w:cs="Times New Roman"/>
          <w:b/>
          <w:sz w:val="28"/>
          <w:szCs w:val="28"/>
          <w:lang w:eastAsia="en-US"/>
        </w:rPr>
        <w:t>о</w:t>
      </w:r>
      <w:proofErr w:type="gramEnd"/>
      <w:r w:rsidRPr="00EB2406">
        <w:rPr>
          <w:rFonts w:ascii="Times New Roman" w:hAnsi="Times New Roman" w:cs="Times New Roman"/>
          <w:b/>
          <w:sz w:val="28"/>
          <w:szCs w:val="28"/>
          <w:lang w:eastAsia="en-US"/>
        </w:rPr>
        <w:t xml:space="preserve">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xml:space="preserve">- </w:t>
      </w:r>
      <w:proofErr w:type="gramStart"/>
      <w:r w:rsidRPr="00631347">
        <w:rPr>
          <w:rFonts w:ascii="Times New Roman" w:hAnsi="Times New Roman" w:cs="Times New Roman"/>
          <w:sz w:val="28"/>
          <w:szCs w:val="28"/>
          <w:lang w:eastAsia="en-US"/>
        </w:rPr>
        <w:t>круге</w:t>
      </w:r>
      <w:proofErr w:type="gramEnd"/>
      <w:r w:rsidRPr="00631347">
        <w:rPr>
          <w:rFonts w:ascii="Times New Roman" w:hAnsi="Times New Roman" w:cs="Times New Roman"/>
          <w:sz w:val="28"/>
          <w:szCs w:val="28"/>
          <w:lang w:eastAsia="en-US"/>
        </w:rPr>
        <w:t xml:space="preserve">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сроке</w:t>
      </w:r>
      <w:proofErr w:type="gramEnd"/>
      <w:r w:rsidRPr="00631347">
        <w:rPr>
          <w:rFonts w:ascii="Times New Roman" w:hAnsi="Times New Roman" w:cs="Times New Roman"/>
          <w:sz w:val="28"/>
          <w:szCs w:val="28"/>
          <w:lang w:eastAsia="en-US"/>
        </w:rPr>
        <w:t xml:space="preserve">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результате</w:t>
      </w:r>
      <w:proofErr w:type="gramEnd"/>
      <w:r w:rsidRPr="00631347">
        <w:rPr>
          <w:rFonts w:ascii="Times New Roman" w:hAnsi="Times New Roman" w:cs="Times New Roman"/>
          <w:sz w:val="28"/>
          <w:szCs w:val="28"/>
          <w:lang w:eastAsia="en-US"/>
        </w:rPr>
        <w:t xml:space="preserve">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размере</w:t>
      </w:r>
      <w:proofErr w:type="gramEnd"/>
      <w:r w:rsidRPr="00631347">
        <w:rPr>
          <w:rFonts w:ascii="Times New Roman" w:hAnsi="Times New Roman" w:cs="Times New Roman"/>
          <w:sz w:val="28"/>
          <w:szCs w:val="28"/>
          <w:lang w:eastAsia="en-US"/>
        </w:rPr>
        <w:t xml:space="preserve">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w:t>
      </w:r>
      <w:proofErr w:type="gramStart"/>
      <w:r w:rsidRPr="00631347">
        <w:rPr>
          <w:rFonts w:ascii="Times New Roman" w:hAnsi="Times New Roman" w:cs="Times New Roman"/>
          <w:sz w:val="28"/>
          <w:szCs w:val="28"/>
          <w:lang w:eastAsia="en-US"/>
        </w:rPr>
        <w:t>праве</w:t>
      </w:r>
      <w:proofErr w:type="gramEnd"/>
      <w:r w:rsidRPr="00631347">
        <w:rPr>
          <w:rFonts w:ascii="Times New Roman" w:hAnsi="Times New Roman" w:cs="Times New Roman"/>
          <w:sz w:val="28"/>
          <w:szCs w:val="28"/>
          <w:lang w:eastAsia="en-US"/>
        </w:rPr>
        <w:t xml:space="preserve">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w:t>
      </w:r>
      <w:proofErr w:type="gramStart"/>
      <w:r w:rsidRPr="00631347">
        <w:rPr>
          <w:rFonts w:ascii="Times New Roman" w:hAnsi="Times New Roman" w:cs="Times New Roman"/>
          <w:sz w:val="28"/>
          <w:szCs w:val="28"/>
          <w:lang w:eastAsia="en-US"/>
        </w:rPr>
        <w:t>перечне</w:t>
      </w:r>
      <w:proofErr w:type="gramEnd"/>
      <w:r w:rsidRPr="00631347">
        <w:rPr>
          <w:rFonts w:ascii="Times New Roman" w:hAnsi="Times New Roman" w:cs="Times New Roman"/>
          <w:sz w:val="28"/>
          <w:szCs w:val="28"/>
          <w:lang w:eastAsia="en-US"/>
        </w:rPr>
        <w:t xml:space="preserve">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На информационных стендах в </w:t>
      </w:r>
      <w:proofErr w:type="gramStart"/>
      <w:r w:rsidRPr="00631347">
        <w:rPr>
          <w:rFonts w:ascii="Times New Roman" w:hAnsi="Times New Roman" w:cs="Times New Roman"/>
          <w:sz w:val="28"/>
          <w:szCs w:val="28"/>
          <w:lang w:eastAsia="en-US"/>
        </w:rPr>
        <w:t>помещении, предназначенном для предоставления муниципальной услуги размещается</w:t>
      </w:r>
      <w:proofErr w:type="gramEnd"/>
      <w:r w:rsidRPr="00631347">
        <w:rPr>
          <w:rFonts w:ascii="Times New Roman" w:hAnsi="Times New Roman" w:cs="Times New Roman"/>
          <w:sz w:val="28"/>
          <w:szCs w:val="28"/>
          <w:lang w:eastAsia="en-US"/>
        </w:rPr>
        <w:t xml:space="preserve">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B30D32">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Pr="00B30D32" w:rsidRDefault="006F7F82" w:rsidP="00B30D32">
      <w:pPr>
        <w:widowControl w:val="0"/>
        <w:autoSpaceDE w:val="0"/>
        <w:autoSpaceDN w:val="0"/>
        <w:spacing w:after="0" w:line="240" w:lineRule="auto"/>
        <w:ind w:firstLine="709"/>
        <w:jc w:val="both"/>
        <w:rPr>
          <w:rFonts w:ascii="Times New Roman" w:hAnsi="Times New Roman" w:cs="Times New Roman"/>
          <w:sz w:val="28"/>
          <w:szCs w:val="28"/>
        </w:rPr>
      </w:pPr>
      <w:r w:rsidRPr="00EB2406">
        <w:rPr>
          <w:rFonts w:ascii="Times New Roman" w:hAnsi="Times New Roman" w:cs="Times New Roman"/>
          <w:sz w:val="28"/>
          <w:szCs w:val="28"/>
        </w:rPr>
        <w:t xml:space="preserve">Справочная информация  размещена на  официальном сайте </w:t>
      </w:r>
      <w:r w:rsidRPr="00B30D32">
        <w:rPr>
          <w:rFonts w:ascii="Times New Roman" w:hAnsi="Times New Roman" w:cs="Times New Roman"/>
          <w:sz w:val="28"/>
          <w:szCs w:val="28"/>
        </w:rPr>
        <w:t>Адм</w:t>
      </w:r>
      <w:r w:rsidRPr="00B30D32">
        <w:rPr>
          <w:rFonts w:ascii="Times New Roman" w:hAnsi="Times New Roman" w:cs="Times New Roman"/>
          <w:sz w:val="28"/>
          <w:szCs w:val="28"/>
        </w:rPr>
        <w:t>и</w:t>
      </w:r>
      <w:r w:rsidRPr="00B30D32">
        <w:rPr>
          <w:rFonts w:ascii="Times New Roman" w:hAnsi="Times New Roman" w:cs="Times New Roman"/>
          <w:sz w:val="28"/>
          <w:szCs w:val="28"/>
        </w:rPr>
        <w:t xml:space="preserve">нистрации </w:t>
      </w:r>
      <w:r w:rsidR="00B30D32" w:rsidRPr="00B30D32">
        <w:rPr>
          <w:rFonts w:ascii="Times New Roman" w:hAnsi="Times New Roman" w:cs="Times New Roman"/>
          <w:sz w:val="28"/>
          <w:szCs w:val="28"/>
        </w:rPr>
        <w:t xml:space="preserve">http://pristen.rkursk.ru, </w:t>
      </w:r>
      <w:r w:rsidRPr="00B30D32">
        <w:rPr>
          <w:rFonts w:ascii="Times New Roman" w:hAnsi="Times New Roman" w:cs="Times New Roman"/>
          <w:sz w:val="28"/>
          <w:szCs w:val="28"/>
        </w:rPr>
        <w:t xml:space="preserve">на Едином портале  </w:t>
      </w:r>
    </w:p>
    <w:p w:rsidR="00F961D5" w:rsidRPr="00B30D32"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6F7F82" w:rsidRPr="00EB2406" w:rsidRDefault="00EB2406" w:rsidP="006F7F82">
      <w:pPr>
        <w:spacing w:after="0" w:line="240" w:lineRule="auto"/>
        <w:ind w:firstLine="540"/>
        <w:jc w:val="both"/>
        <w:rPr>
          <w:rFonts w:ascii="Times New Roman" w:eastAsia="Calibri" w:hAnsi="Times New Roman" w:cs="Times New Roman"/>
          <w:color w:val="00B050"/>
          <w:sz w:val="24"/>
          <w:szCs w:val="24"/>
          <w:lang w:eastAsia="en-US"/>
        </w:rPr>
      </w:pPr>
      <w:r w:rsidRPr="00EB2406">
        <w:rPr>
          <w:rFonts w:ascii="Times New Roman" w:hAnsi="Times New Roman" w:cs="Times New Roman"/>
          <w:color w:val="000000"/>
          <w:sz w:val="24"/>
          <w:szCs w:val="24"/>
        </w:rPr>
        <w:t xml:space="preserve"> </w:t>
      </w:r>
      <w:proofErr w:type="gramStart"/>
      <w:r w:rsidR="006F7F82" w:rsidRPr="00EB2406">
        <w:rPr>
          <w:rFonts w:ascii="Times New Roman" w:hAnsi="Times New Roman" w:cs="Times New Roman"/>
          <w:color w:val="000000"/>
          <w:sz w:val="24"/>
          <w:szCs w:val="24"/>
        </w:rPr>
        <w:t>«</w:t>
      </w:r>
      <w:r w:rsidR="00B30D32" w:rsidRPr="00B30D32">
        <w:rPr>
          <w:rFonts w:ascii="Times New Roman" w:hAnsi="Times New Roman" w:cs="Times New Roman"/>
          <w:color w:val="000000"/>
          <w:sz w:val="28"/>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w:t>
      </w:r>
      <w:r w:rsidR="00B30D32" w:rsidRPr="00B30D32">
        <w:rPr>
          <w:rFonts w:ascii="Times New Roman" w:hAnsi="Times New Roman" w:cs="Times New Roman"/>
          <w:color w:val="000000"/>
          <w:sz w:val="28"/>
          <w:szCs w:val="24"/>
        </w:rPr>
        <w:t>о</w:t>
      </w:r>
      <w:r w:rsidR="00B30D32" w:rsidRPr="00B30D32">
        <w:rPr>
          <w:rFonts w:ascii="Times New Roman" w:hAnsi="Times New Roman" w:cs="Times New Roman"/>
          <w:color w:val="000000"/>
          <w:sz w:val="28"/>
          <w:szCs w:val="24"/>
        </w:rPr>
        <w:t>дящего в состав муниципального района, гражданам для индивидуального жилищного строительства, ведения личного подсобного хозяйства в гр</w:t>
      </w:r>
      <w:r w:rsidR="00B30D32" w:rsidRPr="00B30D32">
        <w:rPr>
          <w:rFonts w:ascii="Times New Roman" w:hAnsi="Times New Roman" w:cs="Times New Roman"/>
          <w:color w:val="000000"/>
          <w:sz w:val="28"/>
          <w:szCs w:val="24"/>
        </w:rPr>
        <w:t>а</w:t>
      </w:r>
      <w:r w:rsidR="00B30D32" w:rsidRPr="00B30D32">
        <w:rPr>
          <w:rFonts w:ascii="Times New Roman" w:hAnsi="Times New Roman" w:cs="Times New Roman"/>
          <w:color w:val="000000"/>
          <w:sz w:val="28"/>
          <w:szCs w:val="24"/>
        </w:rPr>
        <w:t>ницах населенного пункта, садоводства, гражданам и крестьянским (фе</w:t>
      </w:r>
      <w:r w:rsidR="00B30D32" w:rsidRPr="00B30D32">
        <w:rPr>
          <w:rFonts w:ascii="Times New Roman" w:hAnsi="Times New Roman" w:cs="Times New Roman"/>
          <w:color w:val="000000"/>
          <w:sz w:val="28"/>
          <w:szCs w:val="24"/>
        </w:rPr>
        <w:t>р</w:t>
      </w:r>
      <w:r w:rsidR="00B30D32" w:rsidRPr="00B30D32">
        <w:rPr>
          <w:rFonts w:ascii="Times New Roman" w:hAnsi="Times New Roman" w:cs="Times New Roman"/>
          <w:color w:val="000000"/>
          <w:sz w:val="28"/>
          <w:szCs w:val="24"/>
        </w:rPr>
        <w:t>мерским) хозяйствам  для осуществления  крестьянским (фермерским) х</w:t>
      </w:r>
      <w:r w:rsidR="00B30D32" w:rsidRPr="00B30D32">
        <w:rPr>
          <w:rFonts w:ascii="Times New Roman" w:hAnsi="Times New Roman" w:cs="Times New Roman"/>
          <w:color w:val="000000"/>
          <w:sz w:val="28"/>
          <w:szCs w:val="24"/>
        </w:rPr>
        <w:t>о</w:t>
      </w:r>
      <w:r w:rsidR="00B30D32" w:rsidRPr="00B30D32">
        <w:rPr>
          <w:rFonts w:ascii="Times New Roman" w:hAnsi="Times New Roman" w:cs="Times New Roman"/>
          <w:color w:val="000000"/>
          <w:sz w:val="28"/>
          <w:szCs w:val="24"/>
        </w:rPr>
        <w:t>зяйством его деятельности</w:t>
      </w:r>
      <w:r w:rsidR="00B30D32">
        <w:rPr>
          <w:rFonts w:ascii="Times New Roman" w:hAnsi="Times New Roman" w:cs="Times New Roman"/>
          <w:color w:val="000000"/>
          <w:sz w:val="28"/>
          <w:szCs w:val="24"/>
        </w:rPr>
        <w:t>»</w:t>
      </w:r>
      <w:r w:rsidR="006F7F82" w:rsidRPr="00EB2406">
        <w:rPr>
          <w:rFonts w:ascii="Times New Roman" w:eastAsia="Calibri" w:hAnsi="Times New Roman" w:cs="Times New Roman"/>
          <w:color w:val="00B050"/>
          <w:sz w:val="24"/>
          <w:szCs w:val="24"/>
          <w:lang w:eastAsia="en-US"/>
        </w:rPr>
        <w:t>.</w:t>
      </w:r>
      <w:proofErr w:type="gramEnd"/>
    </w:p>
    <w:p w:rsidR="006F7F82" w:rsidRPr="00EB2406" w:rsidRDefault="006F7F82" w:rsidP="006F7F82">
      <w:pPr>
        <w:autoSpaceDE w:val="0"/>
        <w:autoSpaceDN w:val="0"/>
        <w:adjustRightInd w:val="0"/>
        <w:spacing w:after="0" w:line="240" w:lineRule="auto"/>
        <w:ind w:firstLine="539"/>
        <w:jc w:val="both"/>
        <w:rPr>
          <w:rFonts w:ascii="Times New Roman" w:hAnsi="Times New Roman" w:cs="Times New Roman"/>
          <w:color w:val="00B050"/>
          <w:sz w:val="24"/>
          <w:szCs w:val="24"/>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B30D32">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 xml:space="preserve">ипальная услуга предоставляется </w:t>
      </w:r>
      <w:r w:rsidR="00B30D32">
        <w:rPr>
          <w:rFonts w:ascii="Times New Roman" w:hAnsi="Times New Roman" w:cs="Times New Roman"/>
          <w:sz w:val="28"/>
          <w:szCs w:val="28"/>
        </w:rPr>
        <w:t>отделом агрономии, земельных и имущественных правоотношений Администрации Присте</w:t>
      </w:r>
      <w:r w:rsidR="00B30D32">
        <w:rPr>
          <w:rFonts w:ascii="Times New Roman" w:hAnsi="Times New Roman" w:cs="Times New Roman"/>
          <w:sz w:val="28"/>
          <w:szCs w:val="28"/>
        </w:rPr>
        <w:t>н</w:t>
      </w:r>
      <w:r w:rsidR="00B30D32">
        <w:rPr>
          <w:rFonts w:ascii="Times New Roman" w:hAnsi="Times New Roman" w:cs="Times New Roman"/>
          <w:sz w:val="28"/>
          <w:szCs w:val="28"/>
        </w:rPr>
        <w:t xml:space="preserve">ского района </w:t>
      </w:r>
      <w:r w:rsidRPr="00631347">
        <w:rPr>
          <w:rFonts w:ascii="Times New Roman" w:hAnsi="Times New Roman" w:cs="Times New Roman"/>
          <w:sz w:val="28"/>
          <w:szCs w:val="28"/>
        </w:rPr>
        <w:t xml:space="preserve"> Курской о</w:t>
      </w:r>
      <w:r w:rsidRPr="00631347">
        <w:rPr>
          <w:rFonts w:ascii="Times New Roman" w:hAnsi="Times New Roman" w:cs="Times New Roman"/>
          <w:sz w:val="28"/>
          <w:szCs w:val="28"/>
        </w:rPr>
        <w:t>б</w:t>
      </w:r>
      <w:r w:rsidRPr="00631347">
        <w:rPr>
          <w:rFonts w:ascii="Times New Roman" w:hAnsi="Times New Roman" w:cs="Times New Roman"/>
          <w:sz w:val="28"/>
          <w:szCs w:val="28"/>
        </w:rPr>
        <w:t>ласти</w:t>
      </w:r>
      <w:r w:rsidR="00B30D32">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филиал областного бюджетного учреждения «Многофункциональный центр по предоставлению государственных и 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 xml:space="preserve">2.2.3. </w:t>
      </w:r>
      <w:proofErr w:type="gramStart"/>
      <w:r w:rsidRPr="001A6C3E">
        <w:rPr>
          <w:rFonts w:ascii="Times New Roman" w:hAnsi="Times New Roman" w:cs="Times New Roman"/>
          <w:sz w:val="28"/>
          <w:szCs w:val="28"/>
        </w:rPr>
        <w:t>В соответствии с</w:t>
      </w:r>
      <w:r w:rsidR="00A75FC6">
        <w:rPr>
          <w:rFonts w:ascii="Times New Roman" w:hAnsi="Times New Roman" w:cs="Times New Roman"/>
          <w:sz w:val="28"/>
          <w:szCs w:val="28"/>
        </w:rPr>
        <w:t xml:space="preserve"> </w:t>
      </w:r>
      <w:r w:rsidRPr="001A6C3E">
        <w:rPr>
          <w:rFonts w:ascii="Times New Roman" w:hAnsi="Times New Roman" w:cs="Times New Roman"/>
          <w:sz w:val="28"/>
          <w:szCs w:val="28"/>
        </w:rPr>
        <w:t>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w:t>
      </w:r>
      <w:proofErr w:type="gramEnd"/>
      <w:r w:rsidRPr="001A6C3E">
        <w:rPr>
          <w:rFonts w:ascii="Times New Roman" w:hAnsi="Times New Roman" w:cs="Times New Roman"/>
          <w:sz w:val="28"/>
          <w:szCs w:val="28"/>
        </w:rPr>
        <w:t xml:space="preserve">, которые являются необходимыми и обязательными для предоставления муниципальной услуги, </w:t>
      </w:r>
      <w:proofErr w:type="gramStart"/>
      <w:r w:rsidRPr="001A6C3E">
        <w:rPr>
          <w:rFonts w:ascii="Times New Roman" w:hAnsi="Times New Roman" w:cs="Times New Roman"/>
          <w:sz w:val="28"/>
          <w:szCs w:val="28"/>
        </w:rPr>
        <w:t>утвержденных</w:t>
      </w:r>
      <w:proofErr w:type="gramEnd"/>
      <w:r w:rsidRPr="001A6C3E">
        <w:rPr>
          <w:rFonts w:ascii="Times New Roman" w:hAnsi="Times New Roman" w:cs="Times New Roman"/>
          <w:sz w:val="28"/>
          <w:szCs w:val="28"/>
        </w:rPr>
        <w:t xml:space="preserve">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договор </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купли</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w:t>
      </w:r>
      <w:r w:rsidR="006F7F82">
        <w:rPr>
          <w:rFonts w:ascii="Times New Roman" w:hAnsi="Times New Roman" w:cs="Times New Roman"/>
          <w:sz w:val="28"/>
          <w:szCs w:val="28"/>
        </w:rPr>
        <w:t xml:space="preserve"> </w:t>
      </w:r>
      <w:r w:rsidRPr="00631347">
        <w:rPr>
          <w:rFonts w:ascii="Times New Roman" w:hAnsi="Times New Roman" w:cs="Times New Roman"/>
          <w:sz w:val="28"/>
          <w:szCs w:val="28"/>
        </w:rPr>
        <w:t>продажи или договор аренды земельного участка при условии, что не требуется образование или уточнение границ испр</w:t>
      </w:r>
      <w:r w:rsidRPr="00631347">
        <w:rPr>
          <w:rFonts w:ascii="Times New Roman" w:hAnsi="Times New Roman" w:cs="Times New Roman"/>
          <w:sz w:val="28"/>
          <w:szCs w:val="28"/>
        </w:rPr>
        <w:t>а</w:t>
      </w:r>
      <w:r w:rsidRPr="00631347">
        <w:rPr>
          <w:rFonts w:ascii="Times New Roman" w:hAnsi="Times New Roman" w:cs="Times New Roman"/>
          <w:sz w:val="28"/>
          <w:szCs w:val="28"/>
        </w:rPr>
        <w:t>шиваемого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w:t>
      </w:r>
      <w:r w:rsidRPr="00631347">
        <w:rPr>
          <w:rFonts w:ascii="Times New Roman" w:hAnsi="Times New Roman" w:cs="Times New Roman"/>
          <w:b/>
          <w:bCs/>
          <w:color w:val="auto"/>
          <w:sz w:val="28"/>
          <w:szCs w:val="28"/>
        </w:rPr>
        <w:t xml:space="preserve"> </w:t>
      </w:r>
      <w:r w:rsidRPr="00631347">
        <w:rPr>
          <w:rFonts w:ascii="Times New Roman" w:hAnsi="Times New Roman" w:cs="Times New Roman"/>
          <w:color w:val="auto"/>
          <w:sz w:val="28"/>
          <w:szCs w:val="28"/>
        </w:rPr>
        <w:t>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lastRenderedPageBreak/>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05401D" w:rsidRPr="00B30D32" w:rsidRDefault="0005401D" w:rsidP="0005401D">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B30D32">
        <w:rPr>
          <w:rFonts w:ascii="Times New Roman" w:hAnsi="Times New Roman" w:cs="Times New Roman"/>
          <w:sz w:val="28"/>
          <w:szCs w:val="28"/>
        </w:rPr>
        <w:t xml:space="preserve">ции </w:t>
      </w:r>
      <w:r w:rsidR="00B30D32" w:rsidRPr="00B30D32">
        <w:rPr>
          <w:rFonts w:ascii="Times New Roman" w:hAnsi="Times New Roman" w:cs="Times New Roman"/>
          <w:sz w:val="28"/>
          <w:szCs w:val="28"/>
        </w:rPr>
        <w:t xml:space="preserve">http://pristen.rkursk.ru </w:t>
      </w:r>
      <w:r w:rsidRPr="00B30D32">
        <w:rPr>
          <w:rFonts w:ascii="Times New Roman" w:hAnsi="Times New Roman" w:cs="Times New Roman"/>
          <w:sz w:val="28"/>
          <w:szCs w:val="28"/>
        </w:rPr>
        <w:t>в сети «Интернет», а также в Региональном ре</w:t>
      </w:r>
      <w:r w:rsidRPr="00B30D32">
        <w:rPr>
          <w:rFonts w:ascii="Times New Roman" w:hAnsi="Times New Roman" w:cs="Times New Roman"/>
          <w:sz w:val="28"/>
          <w:szCs w:val="28"/>
        </w:rPr>
        <w:t>е</w:t>
      </w:r>
      <w:r w:rsidRPr="00B30D32">
        <w:rPr>
          <w:rFonts w:ascii="Times New Roman" w:hAnsi="Times New Roman" w:cs="Times New Roman"/>
          <w:sz w:val="28"/>
          <w:szCs w:val="28"/>
        </w:rPr>
        <w:t>стре.</w:t>
      </w:r>
    </w:p>
    <w:p w:rsidR="0005401D" w:rsidRPr="0005401D" w:rsidRDefault="0005401D" w:rsidP="0005401D">
      <w:pPr>
        <w:widowControl w:val="0"/>
        <w:autoSpaceDE w:val="0"/>
        <w:autoSpaceDN w:val="0"/>
        <w:adjustRightInd w:val="0"/>
        <w:spacing w:after="0" w:line="240" w:lineRule="auto"/>
        <w:jc w:val="center"/>
        <w:rPr>
          <w:rFonts w:ascii="Times New Roman" w:hAnsi="Times New Roman" w:cs="Times New Roman"/>
          <w:b/>
          <w:color w:val="FF0000"/>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стре юридических лиц и идентификационный номер налогоплательщика, 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кадастровый номер земельного участка, </w:t>
      </w:r>
      <w:proofErr w:type="gramStart"/>
      <w:r w:rsidRPr="00631347">
        <w:rPr>
          <w:rFonts w:ascii="Times New Roman" w:hAnsi="Times New Roman" w:cs="Times New Roman"/>
          <w:sz w:val="28"/>
          <w:szCs w:val="28"/>
        </w:rPr>
        <w:t>заявление</w:t>
      </w:r>
      <w:proofErr w:type="gramEnd"/>
      <w:r w:rsidRPr="00631347">
        <w:rPr>
          <w:rFonts w:ascii="Times New Roman" w:hAnsi="Times New Roman" w:cs="Times New Roman"/>
          <w:sz w:val="28"/>
          <w:szCs w:val="28"/>
        </w:rPr>
        <w:t xml:space="preserve">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сл</w:t>
      </w:r>
      <w:proofErr w:type="gramEnd"/>
      <w:r w:rsidRPr="00631347">
        <w:rPr>
          <w:rFonts w:ascii="Times New Roman" w:hAnsi="Times New Roman" w:cs="Times New Roman"/>
          <w:sz w:val="28"/>
          <w:szCs w:val="28"/>
        </w:rPr>
        <w:t>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ренных </w:t>
      </w:r>
      <w:proofErr w:type="gramStart"/>
      <w:r w:rsidRPr="00631347">
        <w:rPr>
          <w:rFonts w:ascii="Times New Roman" w:hAnsi="Times New Roman" w:cs="Times New Roman"/>
          <w:sz w:val="28"/>
          <w:szCs w:val="28"/>
        </w:rPr>
        <w:t>указанными</w:t>
      </w:r>
      <w:proofErr w:type="gramEnd"/>
      <w:r w:rsidRPr="00631347">
        <w:rPr>
          <w:rFonts w:ascii="Times New Roman" w:hAnsi="Times New Roman" w:cs="Times New Roman"/>
          <w:sz w:val="28"/>
          <w:szCs w:val="28"/>
        </w:rPr>
        <w:t xml:space="preserve">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r w:rsidRPr="00631347">
        <w:rPr>
          <w:rFonts w:ascii="Times New Roman" w:hAnsi="Times New Roman" w:cs="Times New Roman"/>
          <w:color w:val="auto"/>
          <w:sz w:val="28"/>
          <w:szCs w:val="28"/>
        </w:rPr>
        <w:t xml:space="preserve">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ar-SA"/>
        </w:rPr>
        <w:t xml:space="preserve">  </w:t>
      </w: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lastRenderedPageBreak/>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93589E" w:rsidP="00F84B19">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 xml:space="preserve">  </w:t>
      </w:r>
      <w:r w:rsidR="00F961D5" w:rsidRPr="00631347">
        <w:rPr>
          <w:rFonts w:ascii="Times New Roman" w:hAnsi="Times New Roman" w:cs="Times New Roman"/>
          <w:sz w:val="28"/>
          <w:szCs w:val="28"/>
        </w:rPr>
        <w:t>Непредставление (несвоевременное представление) органом или о</w:t>
      </w:r>
      <w:r w:rsidR="00F961D5" w:rsidRPr="00631347">
        <w:rPr>
          <w:rFonts w:ascii="Times New Roman" w:hAnsi="Times New Roman" w:cs="Times New Roman"/>
          <w:sz w:val="28"/>
          <w:szCs w:val="28"/>
        </w:rPr>
        <w:t>р</w:t>
      </w:r>
      <w:r w:rsidR="00F961D5" w:rsidRPr="00631347">
        <w:rPr>
          <w:rFonts w:ascii="Times New Roman" w:hAnsi="Times New Roman" w:cs="Times New Roman"/>
          <w:sz w:val="28"/>
          <w:szCs w:val="28"/>
        </w:rPr>
        <w:t>ганизацией по межведомственному запросу документов и информации, к</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торые находятся в распоряжении соответствующих органов либо орган</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зации, предоставляющих государственные (муниципальные) услуги  в А</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r w:rsidR="00F84B19">
        <w:rPr>
          <w:rFonts w:ascii="Times New Roman" w:hAnsi="Times New Roman" w:cs="Times New Roman"/>
          <w:sz w:val="28"/>
          <w:szCs w:val="28"/>
        </w:rPr>
        <w:t xml:space="preserve"> </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proofErr w:type="gramStart"/>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w:t>
      </w:r>
      <w:proofErr w:type="gramEnd"/>
      <w:r w:rsidRPr="00852B76">
        <w:rPr>
          <w:rFonts w:ascii="Times New Roman" w:hAnsi="Times New Roman" w:cs="Times New Roman"/>
          <w:sz w:val="28"/>
          <w:szCs w:val="28"/>
        </w:rPr>
        <w:t xml:space="preserve"> </w:t>
      </w:r>
      <w:proofErr w:type="gramStart"/>
      <w:r w:rsidRPr="00852B76">
        <w:rPr>
          <w:rFonts w:ascii="Times New Roman" w:hAnsi="Times New Roman" w:cs="Times New Roman"/>
          <w:sz w:val="28"/>
          <w:szCs w:val="28"/>
        </w:rPr>
        <w:t>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w:t>
      </w:r>
      <w:proofErr w:type="gramEnd"/>
      <w:r w:rsidRPr="0093589E">
        <w:rPr>
          <w:rFonts w:ascii="Times New Roman" w:hAnsi="Times New Roman" w:cs="Times New Roman"/>
          <w:sz w:val="28"/>
          <w:szCs w:val="28"/>
        </w:rPr>
        <w:t xml:space="preserve"> Заявитель</w:t>
      </w:r>
      <w:r w:rsidRPr="00852B76">
        <w:rPr>
          <w:rFonts w:ascii="Times New Roman" w:hAnsi="Times New Roman" w:cs="Times New Roman"/>
          <w:sz w:val="28"/>
          <w:szCs w:val="28"/>
        </w:rPr>
        <w:t xml:space="preserve"> 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w:t>
      </w:r>
      <w:r w:rsidRPr="00631347">
        <w:rPr>
          <w:rFonts w:ascii="Times New Roman" w:hAnsi="Times New Roman" w:cs="Times New Roman"/>
          <w:b/>
          <w:bCs/>
          <w:sz w:val="28"/>
          <w:szCs w:val="28"/>
        </w:rPr>
        <w:t xml:space="preserve"> </w:t>
      </w:r>
      <w:r w:rsidRPr="00631347">
        <w:rPr>
          <w:rFonts w:ascii="Times New Roman" w:hAnsi="Times New Roman" w:cs="Times New Roman"/>
          <w:b/>
          <w:bCs/>
          <w:sz w:val="28"/>
          <w:szCs w:val="28"/>
          <w:lang w:eastAsia="zh-CN"/>
        </w:rPr>
        <w:t>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 xml:space="preserve">редоставление муниципальной услуги </w:t>
      </w:r>
      <w:proofErr w:type="gramStart"/>
      <w:r w:rsidR="00F961D5" w:rsidRPr="0093589E">
        <w:rPr>
          <w:rFonts w:ascii="Times New Roman" w:hAnsi="Times New Roman" w:cs="Times New Roman"/>
          <w:sz w:val="28"/>
          <w:szCs w:val="28"/>
        </w:rPr>
        <w:t>приостанавливается</w:t>
      </w:r>
      <w:proofErr w:type="gramEnd"/>
      <w:r w:rsidR="00F961D5" w:rsidRPr="0093589E">
        <w:rPr>
          <w:rFonts w:ascii="Times New Roman" w:hAnsi="Times New Roman" w:cs="Times New Roman"/>
          <w:sz w:val="28"/>
          <w:szCs w:val="28"/>
        </w:rPr>
        <w:t xml:space="preserve">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 xml:space="preserve">ет, Администрация </w:t>
      </w:r>
      <w:r w:rsidR="009F2C38" w:rsidRPr="0093589E">
        <w:rPr>
          <w:rFonts w:ascii="Times New Roman" w:hAnsi="Times New Roman" w:cs="Times New Roman"/>
          <w:sz w:val="28"/>
          <w:szCs w:val="28"/>
        </w:rPr>
        <w:t xml:space="preserve"> </w:t>
      </w:r>
      <w:r w:rsidR="00F961D5" w:rsidRPr="0093589E">
        <w:rPr>
          <w:rFonts w:ascii="Times New Roman" w:hAnsi="Times New Roman" w:cs="Times New Roman"/>
          <w:sz w:val="28"/>
          <w:szCs w:val="28"/>
        </w:rPr>
        <w:t>принимает решение о приостановлении срока ра</w:t>
      </w:r>
      <w:r w:rsidR="00F961D5" w:rsidRPr="0093589E">
        <w:rPr>
          <w:rFonts w:ascii="Times New Roman" w:hAnsi="Times New Roman" w:cs="Times New Roman"/>
          <w:sz w:val="28"/>
          <w:szCs w:val="28"/>
        </w:rPr>
        <w:t>с</w:t>
      </w:r>
      <w:r w:rsidR="00F961D5" w:rsidRPr="0093589E">
        <w:rPr>
          <w:rFonts w:ascii="Times New Roman" w:hAnsi="Times New Roman" w:cs="Times New Roman"/>
          <w:sz w:val="28"/>
          <w:szCs w:val="28"/>
        </w:rPr>
        <w:t>смотрения поданного заявления об утверждении  схемы,</w:t>
      </w:r>
      <w:r w:rsidR="009F2C38" w:rsidRPr="0093589E">
        <w:rPr>
          <w:rFonts w:ascii="Times New Roman" w:hAnsi="Times New Roman" w:cs="Times New Roman"/>
          <w:sz w:val="28"/>
          <w:szCs w:val="28"/>
        </w:rPr>
        <w:t xml:space="preserve"> до  принятия р</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sz w:val="28"/>
          <w:szCs w:val="28"/>
        </w:rPr>
      </w:pPr>
      <w:r w:rsidRPr="00631347">
        <w:rPr>
          <w:rFonts w:ascii="Times New Roman" w:hAnsi="Times New Roman"/>
          <w:sz w:val="28"/>
          <w:szCs w:val="28"/>
        </w:rPr>
        <w:t xml:space="preserve">1) границы земельного участка подлежат уточнению в соответствии с </w:t>
      </w:r>
      <w:r w:rsidRPr="00DF079C">
        <w:rPr>
          <w:rFonts w:ascii="Times New Roman" w:hAnsi="Times New Roman"/>
          <w:sz w:val="28"/>
          <w:szCs w:val="28"/>
        </w:rPr>
        <w:t xml:space="preserve">требованиями Федерального </w:t>
      </w:r>
      <w:hyperlink r:id="rId17" w:history="1">
        <w:r w:rsidRPr="00DF079C">
          <w:rPr>
            <w:rFonts w:ascii="Times New Roman" w:hAnsi="Times New Roman"/>
            <w:sz w:val="28"/>
            <w:szCs w:val="28"/>
          </w:rPr>
          <w:t>закона</w:t>
        </w:r>
      </w:hyperlink>
      <w:r w:rsidR="00DF079C" w:rsidRPr="00DF079C">
        <w:rPr>
          <w:rFonts w:ascii="Times New Roman" w:hAnsi="Times New Roman"/>
          <w:sz w:val="28"/>
          <w:szCs w:val="28"/>
        </w:rPr>
        <w:t xml:space="preserve"> </w:t>
      </w:r>
      <w:r w:rsidR="00DF079C" w:rsidRPr="0093589E">
        <w:rPr>
          <w:rFonts w:ascii="Times New Roman" w:hAnsi="Times New Roman"/>
          <w:sz w:val="28"/>
          <w:szCs w:val="28"/>
        </w:rPr>
        <w:t>от 24.07.2007 №  221-ФЗ</w:t>
      </w:r>
      <w:r w:rsidRPr="0093589E">
        <w:rPr>
          <w:rFonts w:ascii="Times New Roman" w:hAnsi="Times New Roman"/>
          <w:sz w:val="28"/>
          <w:szCs w:val="28"/>
        </w:rPr>
        <w:t xml:space="preserve"> «О</w:t>
      </w:r>
      <w:r w:rsidRPr="00DF079C">
        <w:rPr>
          <w:rFonts w:ascii="Times New Roman" w:hAnsi="Times New Roman"/>
          <w:sz w:val="28"/>
          <w:szCs w:val="28"/>
        </w:rPr>
        <w:t xml:space="preserve"> кадастр</w:t>
      </w:r>
      <w:r w:rsidRPr="00DF079C">
        <w:rPr>
          <w:rFonts w:ascii="Times New Roman" w:hAnsi="Times New Roman"/>
          <w:sz w:val="28"/>
          <w:szCs w:val="28"/>
        </w:rPr>
        <w:t>о</w:t>
      </w:r>
      <w:r w:rsidRPr="00DF079C">
        <w:rPr>
          <w:rFonts w:ascii="Times New Roman" w:hAnsi="Times New Roman"/>
          <w:sz w:val="28"/>
          <w:szCs w:val="28"/>
        </w:rPr>
        <w:t>вой деятельности»;</w:t>
      </w:r>
      <w:r w:rsidR="00DF079C" w:rsidRPr="00DF079C">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на земельный участок не зарегистрировано право государственной или муниципальной собственности, за исключением случаев, если такой </w:t>
      </w:r>
      <w:r w:rsidRPr="00631347">
        <w:rPr>
          <w:rFonts w:ascii="Times New Roman" w:hAnsi="Times New Roman" w:cs="Times New Roman"/>
          <w:sz w:val="28"/>
          <w:szCs w:val="28"/>
        </w:rPr>
        <w:lastRenderedPageBreak/>
        <w:t>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для комплексного освоения территории</w:t>
      </w:r>
      <w:r w:rsidR="00B30D32">
        <w:rPr>
          <w:rFonts w:ascii="Times New Roman" w:hAnsi="Times New Roman" w:cs="Times New Roman"/>
        </w:rPr>
        <w:t>;</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w:t>
      </w:r>
      <w:proofErr w:type="gramStart"/>
      <w:r w:rsidRPr="00631347">
        <w:rPr>
          <w:rFonts w:ascii="Times New Roman" w:hAnsi="Times New Roman" w:cs="Times New Roman"/>
          <w:sz w:val="28"/>
          <w:szCs w:val="28"/>
        </w:rPr>
        <w:t xml:space="preserve">ии </w:t>
      </w:r>
      <w:r>
        <w:rPr>
          <w:rFonts w:ascii="Times New Roman" w:hAnsi="Times New Roman" w:cs="Times New Roman"/>
          <w:sz w:val="28"/>
          <w:szCs w:val="28"/>
        </w:rPr>
        <w:t xml:space="preserve"> </w:t>
      </w:r>
      <w:r w:rsidRPr="00631347">
        <w:rPr>
          <w:rFonts w:ascii="Times New Roman" w:hAnsi="Times New Roman" w:cs="Times New Roman"/>
          <w:sz w:val="28"/>
          <w:szCs w:val="28"/>
        </w:rPr>
        <w:t>ау</w:t>
      </w:r>
      <w:proofErr w:type="gramEnd"/>
      <w:r w:rsidRPr="00631347">
        <w:rPr>
          <w:rFonts w:ascii="Times New Roman" w:hAnsi="Times New Roman" w:cs="Times New Roman"/>
          <w:sz w:val="28"/>
          <w:szCs w:val="28"/>
        </w:rPr>
        <w:t>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w:t>
      </w:r>
      <w:proofErr w:type="gramStart"/>
      <w:r w:rsidRPr="0093589E">
        <w:rPr>
          <w:rFonts w:ascii="Times New Roman" w:hAnsi="Times New Roman" w:cs="Times New Roman"/>
          <w:sz w:val="28"/>
          <w:szCs w:val="28"/>
        </w:rPr>
        <w:t>ии ау</w:t>
      </w:r>
      <w:proofErr w:type="gramEnd"/>
      <w:r w:rsidRPr="0093589E">
        <w:rPr>
          <w:rFonts w:ascii="Times New Roman" w:hAnsi="Times New Roman" w:cs="Times New Roman"/>
          <w:sz w:val="28"/>
          <w:szCs w:val="28"/>
        </w:rPr>
        <w:t>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ским лицам, за исключением </w:t>
      </w:r>
      <w:proofErr w:type="gramStart"/>
      <w:r w:rsidRPr="00631347">
        <w:rPr>
          <w:rFonts w:ascii="Times New Roman" w:hAnsi="Times New Roman" w:cs="Times New Roman"/>
          <w:sz w:val="28"/>
          <w:szCs w:val="28"/>
        </w:rPr>
        <w:t>случаев</w:t>
      </w:r>
      <w:proofErr w:type="gramEnd"/>
      <w:r w:rsidRPr="00631347">
        <w:rPr>
          <w:rFonts w:ascii="Times New Roman" w:hAnsi="Times New Roman" w:cs="Times New Roman"/>
          <w:sz w:val="28"/>
          <w:szCs w:val="28"/>
        </w:rPr>
        <w:t xml:space="preserve"> </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w:t>
      </w:r>
      <w:r w:rsidR="006F432D" w:rsidRPr="0093589E">
        <w:rPr>
          <w:rFonts w:ascii="Times New Roman" w:hAnsi="Times New Roman" w:cs="Times New Roman"/>
          <w:sz w:val="28"/>
          <w:szCs w:val="28"/>
        </w:rPr>
        <w:t xml:space="preserve">  </w:t>
      </w:r>
      <w:r w:rsidRPr="0093589E">
        <w:rPr>
          <w:rFonts w:ascii="Times New Roman" w:hAnsi="Times New Roman" w:cs="Times New Roman"/>
          <w:sz w:val="28"/>
          <w:szCs w:val="28"/>
        </w:rPr>
        <w:t xml:space="preserve">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w:t>
      </w:r>
      <w:r w:rsidRPr="00631347">
        <w:rPr>
          <w:rFonts w:ascii="Times New Roman" w:hAnsi="Times New Roman" w:cs="Times New Roman"/>
          <w:sz w:val="28"/>
          <w:szCs w:val="28"/>
        </w:rPr>
        <w:t>а</w:t>
      </w:r>
      <w:r w:rsidRPr="00631347">
        <w:rPr>
          <w:rFonts w:ascii="Times New Roman" w:hAnsi="Times New Roman" w:cs="Times New Roman"/>
          <w:sz w:val="28"/>
          <w:szCs w:val="28"/>
        </w:rPr>
        <w:t>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w:t>
      </w:r>
      <w:proofErr w:type="gramEnd"/>
      <w:r w:rsidR="00535E0A" w:rsidRPr="0093589E">
        <w:rPr>
          <w:rFonts w:ascii="Times New Roman" w:hAnsi="Times New Roman" w:cs="Times New Roman"/>
          <w:sz w:val="28"/>
          <w:szCs w:val="28"/>
        </w:rPr>
        <w:t xml:space="preserve"> земельного участка, если в отношении ра</w:t>
      </w:r>
      <w:r w:rsidR="00535E0A" w:rsidRPr="0093589E">
        <w:rPr>
          <w:rFonts w:ascii="Times New Roman" w:hAnsi="Times New Roman" w:cs="Times New Roman"/>
          <w:sz w:val="28"/>
          <w:szCs w:val="28"/>
        </w:rPr>
        <w:t>с</w:t>
      </w:r>
      <w:r w:rsidR="00535E0A" w:rsidRPr="0093589E">
        <w:rPr>
          <w:rFonts w:ascii="Times New Roman" w:hAnsi="Times New Roman" w:cs="Times New Roman"/>
          <w:sz w:val="28"/>
          <w:szCs w:val="28"/>
        </w:rPr>
        <w:t>положенных на нем здания, сооружения, объекта незавершенного стро</w:t>
      </w:r>
      <w:r w:rsidR="00535E0A" w:rsidRPr="0093589E">
        <w:rPr>
          <w:rFonts w:ascii="Times New Roman" w:hAnsi="Times New Roman" w:cs="Times New Roman"/>
          <w:sz w:val="28"/>
          <w:szCs w:val="28"/>
        </w:rPr>
        <w:t>и</w:t>
      </w:r>
      <w:r w:rsidR="00535E0A" w:rsidRPr="0093589E">
        <w:rPr>
          <w:rFonts w:ascii="Times New Roman" w:hAnsi="Times New Roman" w:cs="Times New Roman"/>
          <w:sz w:val="28"/>
          <w:szCs w:val="28"/>
        </w:rPr>
        <w:lastRenderedPageBreak/>
        <w:t xml:space="preserve">тельства принято решение о сносе самовольной </w:t>
      </w:r>
      <w:proofErr w:type="gramStart"/>
      <w:r w:rsidR="00535E0A" w:rsidRPr="0093589E">
        <w:rPr>
          <w:rFonts w:ascii="Times New Roman" w:hAnsi="Times New Roman" w:cs="Times New Roman"/>
          <w:sz w:val="28"/>
          <w:szCs w:val="28"/>
        </w:rPr>
        <w:t>постройки</w:t>
      </w:r>
      <w:proofErr w:type="gramEnd"/>
      <w:r w:rsidR="00535E0A" w:rsidRPr="0093589E">
        <w:rPr>
          <w:rFonts w:ascii="Times New Roman" w:hAnsi="Times New Roman" w:cs="Times New Roman"/>
          <w:sz w:val="28"/>
          <w:szCs w:val="28"/>
        </w:rPr>
        <w:t xml:space="preserve">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0"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 или заявление о предоставлении 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w:t>
      </w:r>
      <w:proofErr w:type="gramStart"/>
      <w:r w:rsidRPr="00631347">
        <w:rPr>
          <w:rFonts w:ascii="Times New Roman" w:hAnsi="Times New Roman" w:cs="Times New Roman"/>
          <w:sz w:val="28"/>
          <w:szCs w:val="28"/>
        </w:rPr>
        <w:t>жд в св</w:t>
      </w:r>
      <w:proofErr w:type="gramEnd"/>
      <w:r w:rsidRPr="00631347">
        <w:rPr>
          <w:rFonts w:ascii="Times New Roman" w:hAnsi="Times New Roman" w:cs="Times New Roman"/>
          <w:sz w:val="28"/>
          <w:szCs w:val="28"/>
        </w:rPr>
        <w:t>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lastRenderedPageBreak/>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r w:rsidR="00C97759" w:rsidRPr="000850DE">
        <w:rPr>
          <w:rFonts w:ascii="Times New Roman" w:hAnsi="Times New Roman" w:cs="Times New Roman"/>
          <w:color w:val="5F497A"/>
          <w:sz w:val="28"/>
          <w:szCs w:val="28"/>
        </w:rPr>
        <w:t xml:space="preserve"> </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4C6FE5" w:rsidRPr="00B30D32" w:rsidRDefault="004C6FE5" w:rsidP="004C6FE5">
      <w:pPr>
        <w:autoSpaceDE w:val="0"/>
        <w:autoSpaceDN w:val="0"/>
        <w:adjustRightInd w:val="0"/>
        <w:spacing w:after="0" w:line="240" w:lineRule="auto"/>
        <w:ind w:firstLine="540"/>
        <w:jc w:val="both"/>
        <w:rPr>
          <w:rFonts w:ascii="Times New Roman" w:hAnsi="Times New Roman" w:cs="Times New Roman"/>
          <w:sz w:val="28"/>
          <w:szCs w:val="24"/>
        </w:rPr>
      </w:pPr>
      <w:proofErr w:type="gramStart"/>
      <w:r w:rsidRPr="00B30D32">
        <w:rPr>
          <w:rFonts w:ascii="Times New Roman" w:hAnsi="Times New Roman" w:cs="Times New Roman"/>
          <w:sz w:val="28"/>
          <w:szCs w:val="24"/>
        </w:rPr>
        <w:t>3) указанный в заявлении о предоставлении земельного участка з</w:t>
      </w:r>
      <w:r w:rsidRPr="00B30D32">
        <w:rPr>
          <w:rFonts w:ascii="Times New Roman" w:hAnsi="Times New Roman" w:cs="Times New Roman"/>
          <w:sz w:val="28"/>
          <w:szCs w:val="24"/>
        </w:rPr>
        <w:t>е</w:t>
      </w:r>
      <w:r w:rsidRPr="00B30D32">
        <w:rPr>
          <w:rFonts w:ascii="Times New Roman" w:hAnsi="Times New Roman" w:cs="Times New Roman"/>
          <w:sz w:val="28"/>
          <w:szCs w:val="24"/>
        </w:rPr>
        <w:t>мельный участок образован в результате раздела земельного участка, пр</w:t>
      </w:r>
      <w:r w:rsidRPr="00B30D32">
        <w:rPr>
          <w:rFonts w:ascii="Times New Roman" w:hAnsi="Times New Roman" w:cs="Times New Roman"/>
          <w:sz w:val="28"/>
          <w:szCs w:val="24"/>
        </w:rPr>
        <w:t>е</w:t>
      </w:r>
      <w:r w:rsidRPr="00B30D32">
        <w:rPr>
          <w:rFonts w:ascii="Times New Roman" w:hAnsi="Times New Roman" w:cs="Times New Roman"/>
          <w:sz w:val="28"/>
          <w:szCs w:val="24"/>
        </w:rPr>
        <w:t>доставленного садоводч</w:t>
      </w:r>
      <w:r w:rsidRPr="00B30D32">
        <w:rPr>
          <w:rFonts w:ascii="Times New Roman" w:hAnsi="Times New Roman" w:cs="Times New Roman"/>
          <w:sz w:val="28"/>
          <w:szCs w:val="24"/>
        </w:rPr>
        <w:t>е</w:t>
      </w:r>
      <w:r w:rsidRPr="00B30D32">
        <w:rPr>
          <w:rFonts w:ascii="Times New Roman" w:hAnsi="Times New Roman" w:cs="Times New Roman"/>
          <w:sz w:val="28"/>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w:t>
      </w:r>
      <w:r w:rsidRPr="00B30D32">
        <w:rPr>
          <w:rFonts w:ascii="Times New Roman" w:hAnsi="Times New Roman" w:cs="Times New Roman"/>
          <w:sz w:val="28"/>
          <w:szCs w:val="24"/>
        </w:rPr>
        <w:t>о</w:t>
      </w:r>
      <w:r w:rsidRPr="00B30D32">
        <w:rPr>
          <w:rFonts w:ascii="Times New Roman" w:hAnsi="Times New Roman" w:cs="Times New Roman"/>
          <w:sz w:val="28"/>
          <w:szCs w:val="24"/>
        </w:rPr>
        <w:t>вым или огородным) либо собственников земельных участков, распол</w:t>
      </w:r>
      <w:r w:rsidRPr="00B30D32">
        <w:rPr>
          <w:rFonts w:ascii="Times New Roman" w:hAnsi="Times New Roman" w:cs="Times New Roman"/>
          <w:sz w:val="28"/>
          <w:szCs w:val="24"/>
        </w:rPr>
        <w:t>о</w:t>
      </w:r>
      <w:r w:rsidRPr="00B30D32">
        <w:rPr>
          <w:rFonts w:ascii="Times New Roman" w:hAnsi="Times New Roman" w:cs="Times New Roman"/>
          <w:sz w:val="28"/>
          <w:szCs w:val="24"/>
        </w:rPr>
        <w:t>женных в границах территории ведения гражданами садоводства или ог</w:t>
      </w:r>
      <w:r w:rsidRPr="00B30D32">
        <w:rPr>
          <w:rFonts w:ascii="Times New Roman" w:hAnsi="Times New Roman" w:cs="Times New Roman"/>
          <w:sz w:val="28"/>
          <w:szCs w:val="24"/>
        </w:rPr>
        <w:t>о</w:t>
      </w:r>
      <w:r w:rsidRPr="00B30D32">
        <w:rPr>
          <w:rFonts w:ascii="Times New Roman" w:hAnsi="Times New Roman" w:cs="Times New Roman"/>
          <w:sz w:val="28"/>
          <w:szCs w:val="24"/>
        </w:rPr>
        <w:t>родничества для собственных нужд (если земельный участок является</w:t>
      </w:r>
      <w:proofErr w:type="gramEnd"/>
      <w:r w:rsidRPr="00B30D32">
        <w:rPr>
          <w:rFonts w:ascii="Times New Roman" w:hAnsi="Times New Roman" w:cs="Times New Roman"/>
          <w:sz w:val="28"/>
          <w:szCs w:val="24"/>
        </w:rPr>
        <w:t xml:space="preserve"> з</w:t>
      </w:r>
      <w:r w:rsidRPr="00B30D32">
        <w:rPr>
          <w:rFonts w:ascii="Times New Roman" w:hAnsi="Times New Roman" w:cs="Times New Roman"/>
          <w:sz w:val="28"/>
          <w:szCs w:val="24"/>
        </w:rPr>
        <w:t>е</w:t>
      </w:r>
      <w:r w:rsidRPr="00B30D32">
        <w:rPr>
          <w:rFonts w:ascii="Times New Roman" w:hAnsi="Times New Roman" w:cs="Times New Roman"/>
          <w:sz w:val="28"/>
          <w:szCs w:val="24"/>
        </w:rPr>
        <w:t>мельным участком о</w:t>
      </w:r>
      <w:r w:rsidRPr="00B30D32">
        <w:rPr>
          <w:rFonts w:ascii="Times New Roman" w:hAnsi="Times New Roman" w:cs="Times New Roman"/>
          <w:sz w:val="28"/>
          <w:szCs w:val="24"/>
        </w:rPr>
        <w:t>б</w:t>
      </w:r>
      <w:r w:rsidRPr="00B30D32">
        <w:rPr>
          <w:rFonts w:ascii="Times New Roman" w:hAnsi="Times New Roman" w:cs="Times New Roman"/>
          <w:sz w:val="28"/>
          <w:szCs w:val="24"/>
        </w:rPr>
        <w:t>щего назначения);</w:t>
      </w:r>
    </w:p>
    <w:p w:rsidR="004C6FE5" w:rsidRPr="00B30D32" w:rsidRDefault="004C6FE5" w:rsidP="002D48B8">
      <w:pPr>
        <w:autoSpaceDE w:val="0"/>
        <w:autoSpaceDN w:val="0"/>
        <w:adjustRightInd w:val="0"/>
        <w:spacing w:after="0" w:line="240" w:lineRule="auto"/>
        <w:ind w:firstLine="540"/>
        <w:jc w:val="both"/>
        <w:rPr>
          <w:rFonts w:ascii="Times New Roman" w:hAnsi="Times New Roman" w:cs="Times New Roman"/>
          <w:sz w:val="28"/>
          <w:szCs w:val="28"/>
        </w:rPr>
      </w:pPr>
      <w:r w:rsidRPr="00B30D32">
        <w:rPr>
          <w:rFonts w:ascii="Times New Roman" w:hAnsi="Times New Roman" w:cs="Times New Roman"/>
          <w:sz w:val="28"/>
          <w:szCs w:val="28"/>
        </w:rPr>
        <w:t>3.1) указанный в заявлении о предоставлении земельного участка з</w:t>
      </w:r>
      <w:r w:rsidRPr="00B30D32">
        <w:rPr>
          <w:rFonts w:ascii="Times New Roman" w:hAnsi="Times New Roman" w:cs="Times New Roman"/>
          <w:sz w:val="28"/>
          <w:szCs w:val="28"/>
        </w:rPr>
        <w:t>е</w:t>
      </w:r>
      <w:r w:rsidRPr="00B30D32">
        <w:rPr>
          <w:rFonts w:ascii="Times New Roman" w:hAnsi="Times New Roman" w:cs="Times New Roman"/>
          <w:sz w:val="28"/>
          <w:szCs w:val="28"/>
        </w:rPr>
        <w:t>мельный участок предоставлен некоммерческой организации для ко</w:t>
      </w:r>
      <w:r w:rsidRPr="00B30D32">
        <w:rPr>
          <w:rFonts w:ascii="Times New Roman" w:hAnsi="Times New Roman" w:cs="Times New Roman"/>
          <w:sz w:val="28"/>
          <w:szCs w:val="28"/>
        </w:rPr>
        <w:t>м</w:t>
      </w:r>
      <w:r w:rsidRPr="00B30D32">
        <w:rPr>
          <w:rFonts w:ascii="Times New Roman" w:hAnsi="Times New Roman" w:cs="Times New Roman"/>
          <w:sz w:val="28"/>
          <w:szCs w:val="28"/>
        </w:rPr>
        <w:t>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w:t>
      </w:r>
      <w:proofErr w:type="gramEnd"/>
      <w:r w:rsidRPr="00631347">
        <w:rPr>
          <w:rFonts w:ascii="Times New Roman" w:hAnsi="Times New Roman" w:cs="Times New Roman"/>
          <w:sz w:val="28"/>
          <w:szCs w:val="28"/>
        </w:rPr>
        <w:t xml:space="preserve">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го строительства, находящиеся в государственной или муниципальной </w:t>
      </w:r>
      <w:r w:rsidRPr="00631347">
        <w:rPr>
          <w:rFonts w:ascii="Times New Roman" w:hAnsi="Times New Roman" w:cs="Times New Roman"/>
          <w:sz w:val="28"/>
          <w:szCs w:val="28"/>
        </w:rPr>
        <w:lastRenderedPageBreak/>
        <w:t>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w:t>
      </w:r>
      <w:proofErr w:type="gramEnd"/>
      <w:r w:rsidRPr="00631347">
        <w:rPr>
          <w:rFonts w:ascii="Times New Roman" w:hAnsi="Times New Roman" w:cs="Times New Roman"/>
          <w:sz w:val="28"/>
          <w:szCs w:val="28"/>
        </w:rPr>
        <w:t xml:space="preserve">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631347">
        <w:rPr>
          <w:rFonts w:ascii="Times New Roman" w:hAnsi="Times New Roman" w:cs="Times New Roman"/>
          <w:sz w:val="28"/>
          <w:szCs w:val="28"/>
        </w:rPr>
        <w:t xml:space="preserve">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roofErr w:type="gramEnd"/>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w:t>
      </w:r>
      <w:proofErr w:type="gramEnd"/>
      <w:r w:rsidRPr="00631347">
        <w:rPr>
          <w:rFonts w:ascii="Times New Roman" w:hAnsi="Times New Roman" w:cs="Times New Roman"/>
          <w:sz w:val="28"/>
          <w:szCs w:val="28"/>
        </w:rPr>
        <w:t xml:space="preserve">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w:t>
      </w:r>
      <w:proofErr w:type="gramEnd"/>
      <w:r w:rsidRPr="00631347">
        <w:rPr>
          <w:rFonts w:ascii="Times New Roman" w:hAnsi="Times New Roman" w:cs="Times New Roman"/>
          <w:sz w:val="28"/>
          <w:szCs w:val="28"/>
        </w:rPr>
        <w:t xml:space="preserve">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 xml:space="preserve">чен договор о комплексном освоении территории или договор о развитии </w:t>
      </w:r>
      <w:r w:rsidRPr="00631347">
        <w:rPr>
          <w:rFonts w:ascii="Times New Roman" w:hAnsi="Times New Roman" w:cs="Times New Roman"/>
          <w:sz w:val="28"/>
          <w:szCs w:val="28"/>
        </w:rPr>
        <w:lastRenderedPageBreak/>
        <w:t>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w:t>
      </w:r>
      <w:proofErr w:type="gramStart"/>
      <w:r w:rsidRPr="00631347">
        <w:rPr>
          <w:rFonts w:ascii="Times New Roman" w:hAnsi="Times New Roman" w:cs="Times New Roman"/>
          <w:sz w:val="28"/>
          <w:szCs w:val="28"/>
        </w:rPr>
        <w:t>извещение</w:t>
      </w:r>
      <w:proofErr w:type="gramEnd"/>
      <w:r w:rsidRPr="00631347">
        <w:rPr>
          <w:rFonts w:ascii="Times New Roman" w:hAnsi="Times New Roman" w:cs="Times New Roman"/>
          <w:sz w:val="28"/>
          <w:szCs w:val="28"/>
        </w:rPr>
        <w:t xml:space="preserve">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w:t>
      </w:r>
      <w:proofErr w:type="gramEnd"/>
      <w:r w:rsidRPr="00631347">
        <w:rPr>
          <w:rFonts w:ascii="Times New Roman" w:hAnsi="Times New Roman" w:cs="Times New Roman"/>
          <w:sz w:val="28"/>
          <w:szCs w:val="28"/>
        </w:rPr>
        <w:t xml:space="preserve">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 xml:space="preserve">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ния личного подсобного хозяйства, садоводства</w:t>
      </w:r>
      <w:r w:rsidR="00B30D32">
        <w:rPr>
          <w:rFonts w:ascii="Times New Roman" w:hAnsi="Times New Roman" w:cs="Times New Roman"/>
          <w:sz w:val="28"/>
          <w:szCs w:val="28"/>
        </w:rPr>
        <w:t xml:space="preserve"> </w:t>
      </w:r>
      <w:r w:rsidRPr="00631347">
        <w:rPr>
          <w:rFonts w:ascii="Times New Roman" w:hAnsi="Times New Roman" w:cs="Times New Roman"/>
          <w:sz w:val="28"/>
          <w:szCs w:val="28"/>
        </w:rPr>
        <w:t>или осуществления кр</w:t>
      </w:r>
      <w:r w:rsidRPr="00631347">
        <w:rPr>
          <w:rFonts w:ascii="Times New Roman" w:hAnsi="Times New Roman" w:cs="Times New Roman"/>
          <w:sz w:val="28"/>
          <w:szCs w:val="28"/>
        </w:rPr>
        <w:t>е</w:t>
      </w:r>
      <w:r w:rsidRPr="00631347">
        <w:rPr>
          <w:rFonts w:ascii="Times New Roman" w:hAnsi="Times New Roman" w:cs="Times New Roman"/>
          <w:sz w:val="28"/>
          <w:szCs w:val="28"/>
        </w:rPr>
        <w:t>стьянским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roofErr w:type="gramEnd"/>
    </w:p>
    <w:p w:rsidR="002D48B8" w:rsidRPr="00B30D32" w:rsidRDefault="002D48B8" w:rsidP="002D48B8">
      <w:pPr>
        <w:autoSpaceDE w:val="0"/>
        <w:autoSpaceDN w:val="0"/>
        <w:adjustRightInd w:val="0"/>
        <w:spacing w:after="0" w:line="240" w:lineRule="auto"/>
        <w:ind w:firstLine="540"/>
        <w:jc w:val="both"/>
        <w:rPr>
          <w:rFonts w:ascii="Times New Roman" w:hAnsi="Times New Roman" w:cs="Times New Roman"/>
          <w:sz w:val="28"/>
          <w:szCs w:val="28"/>
        </w:rPr>
      </w:pPr>
      <w:r w:rsidRPr="00B30D32">
        <w:rPr>
          <w:rFonts w:ascii="Times New Roman" w:hAnsi="Times New Roman" w:cs="Times New Roman"/>
          <w:sz w:val="28"/>
          <w:szCs w:val="28"/>
        </w:rPr>
        <w:t>16) площадь земельного участка, указанного в заявлении о предоста</w:t>
      </w:r>
      <w:r w:rsidRPr="00B30D32">
        <w:rPr>
          <w:rFonts w:ascii="Times New Roman" w:hAnsi="Times New Roman" w:cs="Times New Roman"/>
          <w:sz w:val="28"/>
          <w:szCs w:val="28"/>
        </w:rPr>
        <w:t>в</w:t>
      </w:r>
      <w:r w:rsidRPr="00B30D32">
        <w:rPr>
          <w:rFonts w:ascii="Times New Roman" w:hAnsi="Times New Roman" w:cs="Times New Roman"/>
          <w:sz w:val="28"/>
          <w:szCs w:val="28"/>
        </w:rPr>
        <w:t>лении земельного участка садоводческому или огородническому неко</w:t>
      </w:r>
      <w:r w:rsidRPr="00B30D32">
        <w:rPr>
          <w:rFonts w:ascii="Times New Roman" w:hAnsi="Times New Roman" w:cs="Times New Roman"/>
          <w:sz w:val="28"/>
          <w:szCs w:val="28"/>
        </w:rPr>
        <w:t>м</w:t>
      </w:r>
      <w:r w:rsidRPr="00B30D32">
        <w:rPr>
          <w:rFonts w:ascii="Times New Roman" w:hAnsi="Times New Roman" w:cs="Times New Roman"/>
          <w:sz w:val="28"/>
          <w:szCs w:val="28"/>
        </w:rPr>
        <w:t>мерческому товарищ</w:t>
      </w:r>
      <w:r w:rsidRPr="00B30D32">
        <w:rPr>
          <w:rFonts w:ascii="Times New Roman" w:hAnsi="Times New Roman" w:cs="Times New Roman"/>
          <w:sz w:val="28"/>
          <w:szCs w:val="28"/>
        </w:rPr>
        <w:t>е</w:t>
      </w:r>
      <w:r w:rsidRPr="00B30D32">
        <w:rPr>
          <w:rFonts w:ascii="Times New Roman" w:hAnsi="Times New Roman" w:cs="Times New Roman"/>
          <w:sz w:val="28"/>
          <w:szCs w:val="28"/>
        </w:rPr>
        <w:t xml:space="preserve">ству, превышает предельный размер, установленный  </w:t>
      </w:r>
      <w:hyperlink r:id="rId29" w:history="1">
        <w:r w:rsidRPr="00B30D32">
          <w:rPr>
            <w:rFonts w:ascii="Times New Roman" w:hAnsi="Times New Roman" w:cs="Times New Roman"/>
            <w:color w:val="0000FF"/>
            <w:sz w:val="28"/>
            <w:szCs w:val="28"/>
          </w:rPr>
          <w:t>пунктом 6 статьи 39.10</w:t>
        </w:r>
      </w:hyperlink>
      <w:r w:rsidRPr="00B30D32">
        <w:rPr>
          <w:rFonts w:ascii="Times New Roman" w:hAnsi="Times New Roman" w:cs="Times New Roman"/>
          <w:sz w:val="28"/>
          <w:szCs w:val="28"/>
        </w:rPr>
        <w:t xml:space="preserve"> Земельн</w:t>
      </w:r>
      <w:r w:rsidRPr="00B30D32">
        <w:rPr>
          <w:rFonts w:ascii="Times New Roman" w:hAnsi="Times New Roman" w:cs="Times New Roman"/>
          <w:sz w:val="28"/>
          <w:szCs w:val="28"/>
        </w:rPr>
        <w:t>о</w:t>
      </w:r>
      <w:r w:rsidRPr="00B30D32">
        <w:rPr>
          <w:rFonts w:ascii="Times New Roman" w:hAnsi="Times New Roman" w:cs="Times New Roman"/>
          <w:sz w:val="28"/>
          <w:szCs w:val="28"/>
        </w:rPr>
        <w:t>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риального планирования и (или) документацией по планировке территории </w:t>
      </w:r>
      <w:r w:rsidRPr="00631347">
        <w:rPr>
          <w:rFonts w:ascii="Times New Roman" w:hAnsi="Times New Roman" w:cs="Times New Roman"/>
          <w:sz w:val="28"/>
          <w:szCs w:val="28"/>
        </w:rPr>
        <w:lastRenderedPageBreak/>
        <w:t xml:space="preserve">предназначен для размещения объектов федерального значения, объектов регионального значения или объектов местного значения и с заявлением о </w:t>
      </w:r>
      <w:proofErr w:type="gramStart"/>
      <w:r w:rsidRPr="00631347">
        <w:rPr>
          <w:rFonts w:ascii="Times New Roman" w:hAnsi="Times New Roman" w:cs="Times New Roman"/>
          <w:sz w:val="28"/>
          <w:szCs w:val="28"/>
        </w:rPr>
        <w:t>предоставлении</w:t>
      </w:r>
      <w:proofErr w:type="gramEnd"/>
      <w:r w:rsidRPr="00631347">
        <w:rPr>
          <w:rFonts w:ascii="Times New Roman" w:hAnsi="Times New Roman" w:cs="Times New Roman"/>
          <w:sz w:val="28"/>
          <w:szCs w:val="28"/>
        </w:rPr>
        <w:t xml:space="preserve">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631347">
        <w:rPr>
          <w:rFonts w:ascii="Times New Roman" w:hAnsi="Times New Roman" w:cs="Times New Roman"/>
          <w:sz w:val="28"/>
          <w:szCs w:val="28"/>
        </w:rPr>
        <w:t xml:space="preserve">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w:t>
      </w:r>
      <w:proofErr w:type="gramStart"/>
      <w:r w:rsidRPr="00631347">
        <w:rPr>
          <w:rFonts w:ascii="Times New Roman" w:hAnsi="Times New Roman" w:cs="Times New Roman"/>
          <w:sz w:val="28"/>
          <w:szCs w:val="28"/>
        </w:rPr>
        <w:t>ии о е</w:t>
      </w:r>
      <w:proofErr w:type="gramEnd"/>
      <w:r w:rsidRPr="00631347">
        <w:rPr>
          <w:rFonts w:ascii="Times New Roman" w:hAnsi="Times New Roman" w:cs="Times New Roman"/>
          <w:sz w:val="28"/>
          <w:szCs w:val="28"/>
        </w:rPr>
        <w:t>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lastRenderedPageBreak/>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w:t>
      </w:r>
      <w:r w:rsidRPr="009B05C2">
        <w:rPr>
          <w:rFonts w:ascii="Times New Roman" w:hAnsi="Times New Roman" w:cs="Times New Roman"/>
          <w:bCs/>
          <w:sz w:val="28"/>
          <w:szCs w:val="28"/>
        </w:rPr>
        <w:t xml:space="preserve"> </w:t>
      </w:r>
      <w:r w:rsidRPr="009B05C2">
        <w:rPr>
          <w:rFonts w:ascii="Times New Roman" w:hAnsi="Times New Roman" w:cs="Times New Roman"/>
          <w:b/>
          <w:bCs/>
          <w:sz w:val="28"/>
          <w:szCs w:val="28"/>
        </w:rPr>
        <w:t>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w:t>
      </w:r>
      <w:r w:rsidRPr="00631347">
        <w:rPr>
          <w:rFonts w:ascii="Times New Roman" w:hAnsi="Times New Roman" w:cs="Times New Roman"/>
          <w:sz w:val="28"/>
          <w:szCs w:val="28"/>
          <w:lang w:eastAsia="en-US"/>
        </w:rPr>
        <w:t xml:space="preserve"> </w:t>
      </w:r>
      <w:r w:rsidRPr="00631347">
        <w:rPr>
          <w:rFonts w:ascii="Times New Roman" w:hAnsi="Times New Roman" w:cs="Times New Roman"/>
          <w:sz w:val="28"/>
          <w:szCs w:val="28"/>
          <w:lang w:eastAsia="zh-CN"/>
        </w:rPr>
        <w:t>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lastRenderedPageBreak/>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 xml:space="preserve">                                                                                   </w:t>
      </w: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 xml:space="preserve">2.16.1. </w:t>
      </w:r>
      <w:proofErr w:type="gramStart"/>
      <w:r w:rsidRPr="00631347">
        <w:rPr>
          <w:rFonts w:ascii="Times New Roman" w:hAnsi="Times New Roman" w:cs="Times New Roman"/>
          <w:sz w:val="28"/>
          <w:szCs w:val="28"/>
        </w:rPr>
        <w:t>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w:t>
      </w:r>
      <w:proofErr w:type="gramEnd"/>
      <w:r w:rsidRPr="00631347">
        <w:rPr>
          <w:rFonts w:ascii="Times New Roman" w:hAnsi="Times New Roman" w:cs="Times New Roman"/>
          <w:sz w:val="28"/>
          <w:szCs w:val="28"/>
        </w:rPr>
        <w:t xml:space="preserve">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lastRenderedPageBreak/>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допуск в помещение </w:t>
      </w:r>
      <w:proofErr w:type="spellStart"/>
      <w:r w:rsidRPr="00631347">
        <w:rPr>
          <w:rFonts w:ascii="Times New Roman" w:hAnsi="Times New Roman" w:cs="Times New Roman"/>
          <w:sz w:val="28"/>
          <w:szCs w:val="28"/>
        </w:rPr>
        <w:t>сурдопереводчика</w:t>
      </w:r>
      <w:proofErr w:type="spellEnd"/>
      <w:r w:rsidRPr="00631347">
        <w:rPr>
          <w:rFonts w:ascii="Times New Roman" w:hAnsi="Times New Roman" w:cs="Times New Roman"/>
          <w:sz w:val="28"/>
          <w:szCs w:val="28"/>
        </w:rPr>
        <w:t xml:space="preserve"> и </w:t>
      </w:r>
      <w:proofErr w:type="spellStart"/>
      <w:r w:rsidRPr="00631347">
        <w:rPr>
          <w:rFonts w:ascii="Times New Roman" w:hAnsi="Times New Roman" w:cs="Times New Roman"/>
          <w:sz w:val="28"/>
          <w:szCs w:val="28"/>
        </w:rPr>
        <w:t>тифлосурдопереводчика</w:t>
      </w:r>
      <w:proofErr w:type="spellEnd"/>
      <w:r w:rsidRPr="00631347">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proofErr w:type="gramStart"/>
      <w:r w:rsidRPr="009B05C2">
        <w:rPr>
          <w:rFonts w:ascii="Times New Roman" w:hAnsi="Times New Roman" w:cs="Times New Roman"/>
          <w:sz w:val="28"/>
          <w:szCs w:val="28"/>
          <w:lang w:eastAsia="en-US"/>
        </w:rPr>
        <w:lastRenderedPageBreak/>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roofErr w:type="gramEnd"/>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w:t>
      </w:r>
      <w:r w:rsidR="009B05C2">
        <w:rPr>
          <w:rFonts w:ascii="Times New Roman" w:hAnsi="Times New Roman" w:cs="Times New Roman"/>
          <w:b/>
          <w:bCs/>
          <w:sz w:val="28"/>
          <w:szCs w:val="28"/>
        </w:rPr>
        <w:t xml:space="preserve"> </w:t>
      </w:r>
      <w:r w:rsidRPr="00631347">
        <w:rPr>
          <w:rFonts w:ascii="Times New Roman" w:hAnsi="Times New Roman" w:cs="Times New Roman"/>
          <w:b/>
          <w:bCs/>
          <w:sz w:val="28"/>
          <w:szCs w:val="28"/>
        </w:rPr>
        <w:t>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Обращение за получением муниципальной услуги и предоставление 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6070AB"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proofErr w:type="gramStart"/>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roofErr w:type="gramEnd"/>
    </w:p>
    <w:p w:rsidR="00852B76" w:rsidRPr="00D17335" w:rsidRDefault="006070AB"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lastRenderedPageBreak/>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proofErr w:type="gramStart"/>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w:t>
      </w:r>
      <w:proofErr w:type="gramEnd"/>
      <w:r w:rsidRPr="00D17335">
        <w:rPr>
          <w:rFonts w:ascii="Times New Roman" w:hAnsi="Times New Roman" w:cs="Times New Roman"/>
          <w:iCs/>
          <w:sz w:val="28"/>
          <w:szCs w:val="28"/>
        </w:rPr>
        <w:t xml:space="preserve">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Если в соответствии с </w:t>
      </w:r>
      <w:proofErr w:type="gramStart"/>
      <w:r w:rsidRPr="00D17335">
        <w:rPr>
          <w:rFonts w:ascii="Times New Roman" w:hAnsi="Times New Roman" w:cs="Times New Roman"/>
          <w:sz w:val="28"/>
          <w:szCs w:val="28"/>
        </w:rPr>
        <w:t>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w:t>
      </w:r>
      <w:proofErr w:type="gramEnd"/>
      <w:r w:rsidRPr="00D17335">
        <w:rPr>
          <w:rFonts w:ascii="Times New Roman" w:hAnsi="Times New Roman" w:cs="Times New Roman"/>
          <w:sz w:val="28"/>
          <w:szCs w:val="28"/>
        </w:rPr>
        <w:t xml:space="preserve">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Заявление и документы, необходимые для </w:t>
      </w:r>
      <w:proofErr w:type="gramStart"/>
      <w:r w:rsidRPr="00D17335">
        <w:rPr>
          <w:rFonts w:ascii="Times New Roman" w:hAnsi="Times New Roman" w:cs="Times New Roman"/>
          <w:sz w:val="28"/>
          <w:szCs w:val="28"/>
        </w:rPr>
        <w:t>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t>ваются</w:t>
      </w:r>
      <w:proofErr w:type="gramEnd"/>
      <w:r w:rsidRPr="00D17335">
        <w:rPr>
          <w:rFonts w:ascii="Times New Roman" w:hAnsi="Times New Roman" w:cs="Times New Roman"/>
          <w:sz w:val="28"/>
          <w:szCs w:val="28"/>
        </w:rPr>
        <w:t>:</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roofErr w:type="gramEnd"/>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lastRenderedPageBreak/>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401A32"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Pr>
          <w:rFonts w:ascii="Times New Roman" w:hAnsi="Times New Roman" w:cs="Times New Roman"/>
          <w:bCs/>
          <w:sz w:val="28"/>
          <w:szCs w:val="28"/>
          <w:lang w:eastAsia="en-US"/>
        </w:rPr>
        <w:t xml:space="preserve"> </w:t>
      </w:r>
      <w:r w:rsidR="00F961D5" w:rsidRPr="00401A32">
        <w:rPr>
          <w:rFonts w:ascii="Times New Roman" w:hAnsi="Times New Roman" w:cs="Times New Roman"/>
          <w:bCs/>
          <w:sz w:val="28"/>
          <w:szCs w:val="28"/>
          <w:lang w:eastAsia="en-US"/>
        </w:rPr>
        <w:t xml:space="preserve"> </w:t>
      </w:r>
      <w:r w:rsidR="00F961D5"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B30D32" w:rsidP="00B30D32">
      <w:pPr>
        <w:numPr>
          <w:ilvl w:val="0"/>
          <w:numId w:val="26"/>
        </w:numPr>
        <w:tabs>
          <w:tab w:val="left" w:pos="993"/>
        </w:tabs>
        <w:autoSpaceDE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F961D5" w:rsidRPr="009B05C2">
        <w:rPr>
          <w:rFonts w:ascii="Times New Roman" w:hAnsi="Times New Roman" w:cs="Times New Roman"/>
          <w:sz w:val="28"/>
          <w:szCs w:val="28"/>
        </w:rPr>
        <w:t>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w:t>
      </w:r>
      <w:r w:rsidR="00B30D32">
        <w:rPr>
          <w:rFonts w:ascii="Times New Roman" w:hAnsi="Times New Roman" w:cs="Times New Roman"/>
          <w:sz w:val="28"/>
          <w:szCs w:val="28"/>
          <w:lang w:eastAsia="ar-SA"/>
        </w:rPr>
        <w:t xml:space="preserve"> </w:t>
      </w:r>
      <w:r w:rsidRPr="009B05C2">
        <w:rPr>
          <w:rFonts w:ascii="Times New Roman" w:hAnsi="Times New Roman" w:cs="Times New Roman"/>
          <w:sz w:val="28"/>
          <w:szCs w:val="28"/>
          <w:lang w:eastAsia="ar-SA"/>
        </w:rPr>
        <w:t>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r w:rsidR="006327E9" w:rsidRPr="009B05C2">
        <w:rPr>
          <w:rFonts w:ascii="Times New Roman" w:hAnsi="Times New Roman" w:cs="Times New Roman"/>
          <w:sz w:val="28"/>
          <w:szCs w:val="28"/>
          <w:lang w:eastAsia="en-US"/>
        </w:rPr>
        <w:t xml:space="preserve">  </w:t>
      </w:r>
    </w:p>
    <w:p w:rsidR="00F961D5" w:rsidRPr="009B05C2" w:rsidRDefault="00AE42D1"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  </w:t>
      </w:r>
      <w:r w:rsidR="00F961D5" w:rsidRPr="009B05C2">
        <w:rPr>
          <w:rFonts w:ascii="Times New Roman" w:hAnsi="Times New Roman" w:cs="Times New Roman"/>
          <w:sz w:val="28"/>
          <w:szCs w:val="28"/>
        </w:rPr>
        <w:t>3.</w:t>
      </w:r>
      <w:r w:rsidRPr="009B05C2">
        <w:rPr>
          <w:rFonts w:ascii="Times New Roman" w:hAnsi="Times New Roman" w:cs="Times New Roman"/>
          <w:sz w:val="28"/>
          <w:szCs w:val="28"/>
        </w:rPr>
        <w:t>1</w:t>
      </w:r>
      <w:r w:rsidR="00F961D5"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00B30D32">
        <w:rPr>
          <w:rFonts w:ascii="Times New Roman" w:eastAsia="Calibri" w:hAnsi="Times New Roman" w:cs="Times New Roman"/>
          <w:bCs/>
          <w:sz w:val="28"/>
          <w:szCs w:val="28"/>
          <w:lang w:eastAsia="en-US"/>
        </w:rPr>
        <w:t xml:space="preserve"> </w:t>
      </w:r>
      <w:r w:rsidR="00F961D5" w:rsidRPr="009B05C2">
        <w:rPr>
          <w:rFonts w:ascii="Times New Roman" w:hAnsi="Times New Roman" w:cs="Times New Roman"/>
          <w:kern w:val="1"/>
          <w:sz w:val="28"/>
          <w:szCs w:val="28"/>
          <w:lang w:eastAsia="ar-SA"/>
        </w:rPr>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00F961D5"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00F961D5"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lastRenderedPageBreak/>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сверяет подлинники и копии докуме</w:t>
      </w:r>
      <w:r w:rsidRPr="009B05C2">
        <w:rPr>
          <w:rFonts w:ascii="Times New Roman" w:eastAsia="Calibri" w:hAnsi="Times New Roman" w:cs="Times New Roman"/>
          <w:bCs/>
          <w:sz w:val="28"/>
          <w:szCs w:val="28"/>
          <w:lang w:eastAsia="en-US"/>
        </w:rPr>
        <w:t>н</w:t>
      </w:r>
      <w:r w:rsidRPr="009B05C2">
        <w:rPr>
          <w:rFonts w:ascii="Times New Roman" w:eastAsia="Calibri" w:hAnsi="Times New Roman" w:cs="Times New Roman"/>
          <w:bCs/>
          <w:sz w:val="28"/>
          <w:szCs w:val="28"/>
          <w:lang w:eastAsia="en-US"/>
        </w:rPr>
        <w:t>тов, верность которых не засвидетельствована в установленном законом порядке,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4"/>
          <w:szCs w:val="24"/>
          <w:lang w:eastAsia="en-US"/>
        </w:rPr>
        <w:t xml:space="preserve"> </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6327E9" w:rsidRPr="00AE42D1" w:rsidRDefault="002E4771" w:rsidP="00AE42D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B30D32">
        <w:rPr>
          <w:rFonts w:ascii="Times New Roman" w:eastAsia="Calibri" w:hAnsi="Times New Roman" w:cs="Times New Roman"/>
          <w:bCs/>
          <w:sz w:val="28"/>
          <w:szCs w:val="28"/>
          <w:lang w:eastAsia="en-US"/>
        </w:rPr>
        <w:t>входящей корреспонденции.</w:t>
      </w:r>
    </w:p>
    <w:p w:rsidR="00F961D5" w:rsidRPr="00631347" w:rsidRDefault="00F961D5" w:rsidP="009B05C2">
      <w:pPr>
        <w:widowControl w:val="0"/>
        <w:autoSpaceDE w:val="0"/>
        <w:autoSpaceDN w:val="0"/>
        <w:adjustRightInd w:val="0"/>
        <w:spacing w:after="0" w:line="240" w:lineRule="auto"/>
        <w:ind w:firstLine="284"/>
        <w:jc w:val="both"/>
        <w:rPr>
          <w:rFonts w:ascii="Times New Roman" w:hAnsi="Times New Roman" w:cs="Times New Roman"/>
          <w:sz w:val="28"/>
          <w:szCs w:val="28"/>
          <w:lang w:eastAsia="en-US"/>
        </w:rPr>
      </w:pPr>
      <w:r w:rsidRPr="001A6C3E">
        <w:rPr>
          <w:rFonts w:ascii="Times New Roman" w:hAnsi="Times New Roman" w:cs="Times New Roman"/>
          <w:sz w:val="28"/>
          <w:szCs w:val="28"/>
        </w:rPr>
        <w:t xml:space="preserve">  </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F961D5" w:rsidRPr="009B05C2" w:rsidRDefault="00AE42D1" w:rsidP="001A6C3E">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AE42D1" w:rsidRPr="00AE42D1" w:rsidRDefault="00AE42D1" w:rsidP="001A6C3E">
      <w:pPr>
        <w:autoSpaceDE w:val="0"/>
        <w:autoSpaceDN w:val="0"/>
        <w:adjustRightInd w:val="0"/>
        <w:spacing w:after="0" w:line="240" w:lineRule="auto"/>
        <w:ind w:firstLine="540"/>
        <w:rPr>
          <w:rFonts w:ascii="Times New Roman" w:hAnsi="Times New Roman" w:cs="Times New Roman"/>
          <w:color w:val="FF0000"/>
          <w:sz w:val="28"/>
          <w:szCs w:val="28"/>
        </w:rPr>
      </w:pP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w:t>
      </w:r>
      <w:r w:rsidR="00B30D32" w:rsidRPr="009B05C2">
        <w:rPr>
          <w:rFonts w:ascii="Times New Roman" w:eastAsia="Calibri" w:hAnsi="Times New Roman" w:cs="Times New Roman"/>
          <w:bCs/>
          <w:sz w:val="28"/>
          <w:szCs w:val="28"/>
          <w:lang w:eastAsia="en-US"/>
        </w:rPr>
        <w:t xml:space="preserve">регистрации </w:t>
      </w:r>
      <w:r w:rsidR="00B30D32">
        <w:rPr>
          <w:rFonts w:ascii="Times New Roman" w:eastAsia="Calibri" w:hAnsi="Times New Roman" w:cs="Times New Roman"/>
          <w:bCs/>
          <w:sz w:val="28"/>
          <w:szCs w:val="28"/>
          <w:lang w:eastAsia="en-US"/>
        </w:rPr>
        <w:t>входящей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r w:rsidR="00AE42D1" w:rsidRPr="009B05C2">
        <w:rPr>
          <w:rFonts w:ascii="Times New Roman" w:hAnsi="Times New Roman" w:cs="Times New Roman"/>
          <w:b/>
          <w:bCs/>
          <w:sz w:val="28"/>
          <w:szCs w:val="28"/>
        </w:rPr>
        <w:t xml:space="preserve"> </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lastRenderedPageBreak/>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 xml:space="preserve">.4. </w:t>
      </w:r>
      <w:proofErr w:type="gramStart"/>
      <w:r w:rsidRPr="00631347">
        <w:rPr>
          <w:rFonts w:ascii="Times New Roman" w:hAnsi="Times New Roman" w:cs="Times New Roman"/>
          <w:sz w:val="28"/>
          <w:szCs w:val="28"/>
        </w:rPr>
        <w:t>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w:t>
      </w:r>
      <w:proofErr w:type="gramEnd"/>
      <w:r w:rsidRPr="00631347">
        <w:rPr>
          <w:rFonts w:ascii="Times New Roman" w:hAnsi="Times New Roman" w:cs="Times New Roman"/>
          <w:sz w:val="28"/>
          <w:szCs w:val="28"/>
        </w:rPr>
        <w:t xml:space="preserve"> </w:t>
      </w:r>
      <w:proofErr w:type="gramStart"/>
      <w:r w:rsidRPr="00631347">
        <w:rPr>
          <w:rFonts w:ascii="Times New Roman" w:hAnsi="Times New Roman" w:cs="Times New Roman"/>
          <w:sz w:val="28"/>
          <w:szCs w:val="28"/>
        </w:rPr>
        <w:t>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roofErr w:type="gramEnd"/>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t xml:space="preserve">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(в случае</w:t>
      </w:r>
      <w:proofErr w:type="gramStart"/>
      <w:r w:rsidRPr="009B05C2">
        <w:rPr>
          <w:rFonts w:ascii="Times New Roman" w:hAnsi="Times New Roman" w:cs="Times New Roman"/>
          <w:b/>
          <w:bCs/>
          <w:sz w:val="28"/>
          <w:szCs w:val="28"/>
        </w:rPr>
        <w:t>,</w:t>
      </w:r>
      <w:proofErr w:type="gramEnd"/>
      <w:r w:rsidRPr="009B05C2">
        <w:rPr>
          <w:rFonts w:ascii="Times New Roman" w:hAnsi="Times New Roman" w:cs="Times New Roman"/>
          <w:b/>
          <w:bCs/>
          <w:sz w:val="28"/>
          <w:szCs w:val="28"/>
        </w:rPr>
        <w:t xml:space="preserve">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sz w:val="28"/>
          <w:szCs w:val="28"/>
        </w:rPr>
      </w:pPr>
      <w:r w:rsidRPr="009B05C2">
        <w:rPr>
          <w:rFonts w:ascii="Times New Roman" w:hAnsi="Times New Roman"/>
          <w:spacing w:val="2"/>
          <w:sz w:val="28"/>
          <w:szCs w:val="28"/>
          <w:shd w:val="clear" w:color="auto" w:fill="FFFFFF"/>
        </w:rPr>
        <w:t>В случае рассмотрения заявления</w:t>
      </w:r>
      <w:r w:rsidRPr="00631347">
        <w:rPr>
          <w:rFonts w:ascii="Times New Roman" w:hAnsi="Times New Roman"/>
          <w:spacing w:val="2"/>
          <w:sz w:val="28"/>
          <w:szCs w:val="28"/>
          <w:shd w:val="clear" w:color="auto" w:fill="FFFFFF"/>
        </w:rPr>
        <w:t xml:space="preserve"> о предоставлении земельного уч</w:t>
      </w:r>
      <w:r w:rsidRPr="00631347">
        <w:rPr>
          <w:rFonts w:ascii="Times New Roman" w:hAnsi="Times New Roman"/>
          <w:spacing w:val="2"/>
          <w:sz w:val="28"/>
          <w:szCs w:val="28"/>
          <w:shd w:val="clear" w:color="auto" w:fill="FFFFFF"/>
        </w:rPr>
        <w:t>а</w:t>
      </w:r>
      <w:r w:rsidRPr="00631347">
        <w:rPr>
          <w:rFonts w:ascii="Times New Roman" w:hAnsi="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spacing w:val="2"/>
          <w:sz w:val="28"/>
          <w:szCs w:val="28"/>
          <w:shd w:val="clear" w:color="auto" w:fill="FFFFFF"/>
        </w:rPr>
        <w:t>в</w:t>
      </w:r>
      <w:r w:rsidRPr="00631347">
        <w:rPr>
          <w:rFonts w:ascii="Times New Roman" w:hAnsi="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spacing w:val="2"/>
          <w:sz w:val="28"/>
          <w:szCs w:val="28"/>
          <w:shd w:val="clear" w:color="auto" w:fill="FFFFFF"/>
        </w:rPr>
        <w:t>и</w:t>
      </w:r>
      <w:r w:rsidRPr="00631347">
        <w:rPr>
          <w:rFonts w:ascii="Times New Roman" w:hAnsi="Times New Roman"/>
          <w:spacing w:val="2"/>
          <w:sz w:val="28"/>
          <w:szCs w:val="28"/>
          <w:shd w:val="clear" w:color="auto" w:fill="FFFFFF"/>
        </w:rPr>
        <w:t>альном сайте не требуется</w:t>
      </w:r>
      <w:r w:rsidRPr="00631347">
        <w:rPr>
          <w:rFonts w:ascii="Times New Roman" w:hAnsi="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крестьянских (фермерских) хозяйств о намерении </w:t>
      </w:r>
      <w:r w:rsidRPr="00631347">
        <w:rPr>
          <w:rFonts w:ascii="Times New Roman" w:hAnsi="Times New Roman" w:cs="Times New Roman"/>
          <w:sz w:val="28"/>
          <w:szCs w:val="28"/>
        </w:rPr>
        <w:lastRenderedPageBreak/>
        <w:t>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по 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B30D32" w:rsidRDefault="0037704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B30D32">
        <w:rPr>
          <w:rFonts w:ascii="Times New Roman" w:hAnsi="Times New Roman" w:cs="Times New Roman"/>
          <w:sz w:val="28"/>
          <w:szCs w:val="28"/>
        </w:rPr>
        <w:t xml:space="preserve">3.3.1.6. </w:t>
      </w:r>
      <w:r w:rsidR="00B30D32" w:rsidRPr="00B30D32">
        <w:rPr>
          <w:rFonts w:ascii="Times New Roman" w:hAnsi="Times New Roman" w:cs="Times New Roman"/>
          <w:sz w:val="28"/>
          <w:szCs w:val="28"/>
        </w:rPr>
        <w:t>Способом фиксации результата выполнения администрати</w:t>
      </w:r>
      <w:r w:rsidR="00B30D32" w:rsidRPr="00B30D32">
        <w:rPr>
          <w:rFonts w:ascii="Times New Roman" w:hAnsi="Times New Roman" w:cs="Times New Roman"/>
          <w:sz w:val="28"/>
          <w:szCs w:val="28"/>
        </w:rPr>
        <w:t>в</w:t>
      </w:r>
      <w:r w:rsidR="00B30D32" w:rsidRPr="00B30D32">
        <w:rPr>
          <w:rFonts w:ascii="Times New Roman" w:hAnsi="Times New Roman" w:cs="Times New Roman"/>
          <w:sz w:val="28"/>
          <w:szCs w:val="28"/>
        </w:rPr>
        <w:t>ной процедуры является регистрация решения о предварительном соглас</w:t>
      </w:r>
      <w:r w:rsidR="00B30D32" w:rsidRPr="00B30D32">
        <w:rPr>
          <w:rFonts w:ascii="Times New Roman" w:hAnsi="Times New Roman" w:cs="Times New Roman"/>
          <w:sz w:val="28"/>
          <w:szCs w:val="28"/>
        </w:rPr>
        <w:t>о</w:t>
      </w:r>
      <w:r w:rsidR="00B30D32" w:rsidRPr="00B30D32">
        <w:rPr>
          <w:rFonts w:ascii="Times New Roman" w:hAnsi="Times New Roman" w:cs="Times New Roman"/>
          <w:sz w:val="28"/>
          <w:szCs w:val="28"/>
        </w:rPr>
        <w:t>вании земельного участка в журнале регистрации постановлений Админ</w:t>
      </w:r>
      <w:r w:rsidR="00B30D32" w:rsidRPr="00B30D32">
        <w:rPr>
          <w:rFonts w:ascii="Times New Roman" w:hAnsi="Times New Roman" w:cs="Times New Roman"/>
          <w:sz w:val="28"/>
          <w:szCs w:val="28"/>
        </w:rPr>
        <w:t>и</w:t>
      </w:r>
      <w:r w:rsidR="00B30D32" w:rsidRPr="00B30D32">
        <w:rPr>
          <w:rFonts w:ascii="Times New Roman" w:hAnsi="Times New Roman" w:cs="Times New Roman"/>
          <w:sz w:val="28"/>
          <w:szCs w:val="28"/>
        </w:rPr>
        <w:t>страции Пристенского района Курской области</w:t>
      </w:r>
      <w:r w:rsidR="00F961D5" w:rsidRPr="00B30D32">
        <w:rPr>
          <w:rFonts w:ascii="Times New Roman" w:hAnsi="Times New Roman" w:cs="Times New Roman"/>
          <w:color w:val="00B050"/>
          <w:sz w:val="28"/>
          <w:szCs w:val="28"/>
        </w:rPr>
        <w:t xml:space="preserve">. </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w:t>
      </w:r>
      <w:proofErr w:type="gramStart"/>
      <w:r w:rsidR="00F961D5" w:rsidRPr="00631347">
        <w:rPr>
          <w:rFonts w:ascii="Times New Roman" w:hAnsi="Times New Roman" w:cs="Times New Roman"/>
          <w:spacing w:val="-1"/>
          <w:sz w:val="28"/>
          <w:szCs w:val="28"/>
          <w:lang w:eastAsia="en-US"/>
        </w:rPr>
        <w:t>ии ау</w:t>
      </w:r>
      <w:proofErr w:type="gramEnd"/>
      <w:r w:rsidR="00F961D5" w:rsidRPr="00631347">
        <w:rPr>
          <w:rFonts w:ascii="Times New Roman" w:hAnsi="Times New Roman" w:cs="Times New Roman"/>
          <w:spacing w:val="-1"/>
          <w:sz w:val="28"/>
          <w:szCs w:val="28"/>
          <w:lang w:eastAsia="en-US"/>
        </w:rPr>
        <w:t>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proofErr w:type="gramStart"/>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w:t>
      </w:r>
      <w:proofErr w:type="gramEnd"/>
      <w:r w:rsidRPr="00631347">
        <w:rPr>
          <w:rFonts w:ascii="Times New Roman" w:hAnsi="Times New Roman" w:cs="Times New Roman"/>
          <w:sz w:val="28"/>
          <w:szCs w:val="28"/>
        </w:rPr>
        <w:t xml:space="preserve"> земельном </w:t>
      </w:r>
      <w:proofErr w:type="gramStart"/>
      <w:r w:rsidRPr="00631347">
        <w:rPr>
          <w:rFonts w:ascii="Times New Roman" w:hAnsi="Times New Roman" w:cs="Times New Roman"/>
          <w:sz w:val="28"/>
          <w:szCs w:val="28"/>
        </w:rPr>
        <w:t>участке</w:t>
      </w:r>
      <w:proofErr w:type="gramEnd"/>
      <w:r w:rsidRPr="00631347">
        <w:rPr>
          <w:rFonts w:ascii="Times New Roman" w:hAnsi="Times New Roman" w:cs="Times New Roman"/>
          <w:sz w:val="28"/>
          <w:szCs w:val="28"/>
        </w:rPr>
        <w:t xml:space="preserve">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осуществление на основании заявления Администрации 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Извещение о проведен</w:t>
      </w:r>
      <w:proofErr w:type="gramStart"/>
      <w:r w:rsidRPr="00631347">
        <w:rPr>
          <w:rFonts w:ascii="Times New Roman" w:hAnsi="Times New Roman" w:cs="Times New Roman"/>
          <w:color w:val="auto"/>
          <w:spacing w:val="-1"/>
          <w:sz w:val="28"/>
          <w:szCs w:val="28"/>
          <w:lang w:eastAsia="en-US"/>
        </w:rPr>
        <w:t>ии ау</w:t>
      </w:r>
      <w:proofErr w:type="gramEnd"/>
      <w:r w:rsidRPr="00631347">
        <w:rPr>
          <w:rFonts w:ascii="Times New Roman" w:hAnsi="Times New Roman" w:cs="Times New Roman"/>
          <w:color w:val="auto"/>
          <w:spacing w:val="-1"/>
          <w:sz w:val="28"/>
          <w:szCs w:val="28"/>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w:t>
      </w:r>
      <w:proofErr w:type="gramStart"/>
      <w:r w:rsidRPr="00631347">
        <w:rPr>
          <w:rFonts w:ascii="Times New Roman" w:hAnsi="Times New Roman" w:cs="Times New Roman"/>
          <w:sz w:val="28"/>
          <w:szCs w:val="28"/>
        </w:rPr>
        <w:t>ии ау</w:t>
      </w:r>
      <w:proofErr w:type="gramEnd"/>
      <w:r w:rsidRPr="00631347">
        <w:rPr>
          <w:rFonts w:ascii="Times New Roman" w:hAnsi="Times New Roman" w:cs="Times New Roman"/>
          <w:sz w:val="28"/>
          <w:szCs w:val="28"/>
        </w:rPr>
        <w:t>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w:t>
      </w:r>
      <w:proofErr w:type="gramStart"/>
      <w:r w:rsidRPr="00631347">
        <w:rPr>
          <w:rFonts w:ascii="Times New Roman" w:hAnsi="Times New Roman" w:cs="Times New Roman"/>
          <w:sz w:val="28"/>
          <w:szCs w:val="28"/>
        </w:rPr>
        <w:t>,</w:t>
      </w:r>
      <w:proofErr w:type="gramEnd"/>
      <w:r w:rsidRPr="00631347">
        <w:rPr>
          <w:rFonts w:ascii="Times New Roman" w:hAnsi="Times New Roman" w:cs="Times New Roman"/>
          <w:sz w:val="28"/>
          <w:szCs w:val="28"/>
        </w:rPr>
        <w:t xml:space="preserve"> договор купли-</w:t>
      </w:r>
      <w:r w:rsidRPr="00631347">
        <w:rPr>
          <w:rFonts w:ascii="Times New Roman" w:hAnsi="Times New Roman" w:cs="Times New Roman"/>
          <w:sz w:val="28"/>
          <w:szCs w:val="28"/>
        </w:rPr>
        <w:lastRenderedPageBreak/>
        <w:t>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w:t>
      </w:r>
      <w:proofErr w:type="gramStart"/>
      <w:r w:rsidRPr="00631347">
        <w:rPr>
          <w:rFonts w:ascii="Times New Roman" w:hAnsi="Times New Roman" w:cs="Times New Roman"/>
          <w:color w:val="auto"/>
          <w:spacing w:val="-1"/>
          <w:sz w:val="28"/>
          <w:szCs w:val="28"/>
          <w:lang w:eastAsia="en-US"/>
        </w:rPr>
        <w:t>,</w:t>
      </w:r>
      <w:proofErr w:type="gramEnd"/>
      <w:r w:rsidRPr="00631347">
        <w:rPr>
          <w:rFonts w:ascii="Times New Roman" w:hAnsi="Times New Roman" w:cs="Times New Roman"/>
          <w:color w:val="auto"/>
          <w:spacing w:val="-1"/>
          <w:sz w:val="28"/>
          <w:szCs w:val="28"/>
          <w:lang w:eastAsia="en-US"/>
        </w:rPr>
        <w:t xml:space="preserve">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z w:val="28"/>
          <w:szCs w:val="28"/>
        </w:rPr>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B30D32"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lastRenderedPageBreak/>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w:t>
      </w:r>
      <w:r w:rsidR="00F961D5" w:rsidRPr="00B30D32">
        <w:rPr>
          <w:rFonts w:ascii="Times New Roman" w:hAnsi="Times New Roman" w:cs="Times New Roman"/>
          <w:color w:val="auto"/>
          <w:spacing w:val="-1"/>
          <w:sz w:val="28"/>
          <w:szCs w:val="28"/>
          <w:lang w:eastAsia="en-US"/>
        </w:rPr>
        <w:t>аукциона, а второй остается у организатора аукциона.</w:t>
      </w:r>
    </w:p>
    <w:p w:rsidR="00F961D5" w:rsidRPr="00B30D32"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sidRPr="00B30D32">
        <w:rPr>
          <w:rFonts w:ascii="Times New Roman" w:hAnsi="Times New Roman" w:cs="Times New Roman"/>
          <w:color w:val="auto"/>
          <w:spacing w:val="-1"/>
          <w:sz w:val="28"/>
          <w:szCs w:val="28"/>
          <w:lang w:eastAsia="en-US"/>
        </w:rPr>
        <w:tab/>
        <w:t>3.3</w:t>
      </w:r>
      <w:r w:rsidR="00F961D5" w:rsidRPr="00B30D32">
        <w:rPr>
          <w:rFonts w:ascii="Times New Roman" w:hAnsi="Times New Roman" w:cs="Times New Roman"/>
          <w:color w:val="auto"/>
          <w:spacing w:val="-1"/>
          <w:sz w:val="28"/>
          <w:szCs w:val="28"/>
          <w:lang w:eastAsia="en-US"/>
        </w:rPr>
        <w:t xml:space="preserve">.2.7. Способ фиксации результата  -  </w:t>
      </w:r>
      <w:r w:rsidR="00B30D32" w:rsidRPr="00B30D32">
        <w:rPr>
          <w:rFonts w:ascii="Times New Roman" w:hAnsi="Times New Roman" w:cs="Times New Roman"/>
          <w:sz w:val="28"/>
          <w:szCs w:val="28"/>
        </w:rPr>
        <w:t>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t xml:space="preserve"> </w:t>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B30D32">
      <w:pPr>
        <w:pStyle w:val="ConsPlusNormal"/>
        <w:ind w:firstLine="709"/>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.1. Основанием </w:t>
      </w:r>
      <w:r w:rsidRPr="00F633D8">
        <w:rPr>
          <w:rFonts w:ascii="Times New Roman" w:hAnsi="Times New Roman"/>
          <w:sz w:val="28"/>
          <w:szCs w:val="28"/>
        </w:rPr>
        <w:t xml:space="preserve">для начала </w:t>
      </w:r>
      <w:r w:rsidR="00F961D5" w:rsidRPr="00F633D8">
        <w:rPr>
          <w:rFonts w:ascii="Times New Roman" w:hAnsi="Times New Roman"/>
          <w:sz w:val="28"/>
          <w:szCs w:val="28"/>
        </w:rPr>
        <w:t xml:space="preserve"> административной процедуры являе</w:t>
      </w:r>
      <w:r w:rsidR="00F961D5" w:rsidRPr="00F633D8">
        <w:rPr>
          <w:rFonts w:ascii="Times New Roman" w:hAnsi="Times New Roman"/>
          <w:sz w:val="28"/>
          <w:szCs w:val="28"/>
        </w:rPr>
        <w:t>т</w:t>
      </w:r>
      <w:r w:rsidR="00F961D5" w:rsidRPr="00F633D8">
        <w:rPr>
          <w:rFonts w:ascii="Times New Roman" w:hAnsi="Times New Roman"/>
          <w:sz w:val="28"/>
          <w:szCs w:val="28"/>
        </w:rPr>
        <w:t xml:space="preserve">ся </w:t>
      </w:r>
      <w:r w:rsidRPr="00F633D8">
        <w:rPr>
          <w:rFonts w:ascii="Times New Roman" w:hAnsi="Times New Roman"/>
          <w:sz w:val="28"/>
          <w:szCs w:val="28"/>
        </w:rPr>
        <w:t xml:space="preserve"> наличие  решения </w:t>
      </w:r>
      <w:r w:rsidR="00F961D5" w:rsidRPr="00F633D8">
        <w:rPr>
          <w:rFonts w:ascii="Times New Roman" w:hAnsi="Times New Roman"/>
          <w:spacing w:val="2"/>
          <w:sz w:val="28"/>
          <w:szCs w:val="28"/>
          <w:shd w:val="clear" w:color="auto" w:fill="FFFFFF"/>
        </w:rPr>
        <w:t xml:space="preserve">о предварительном согласовании предоставления испрашиваемого земельного участка </w:t>
      </w:r>
      <w:r w:rsidR="00F961D5" w:rsidRPr="00F633D8">
        <w:rPr>
          <w:rFonts w:ascii="Times New Roman" w:hAnsi="Times New Roman"/>
          <w:sz w:val="28"/>
          <w:szCs w:val="28"/>
        </w:rPr>
        <w:t>при условии, что не требуется обр</w:t>
      </w:r>
      <w:r w:rsidR="00F961D5" w:rsidRPr="00F633D8">
        <w:rPr>
          <w:rFonts w:ascii="Times New Roman" w:hAnsi="Times New Roman"/>
          <w:sz w:val="28"/>
          <w:szCs w:val="28"/>
        </w:rPr>
        <w:t>а</w:t>
      </w:r>
      <w:r w:rsidR="00F961D5" w:rsidRPr="00F633D8">
        <w:rPr>
          <w:rFonts w:ascii="Times New Roman" w:hAnsi="Times New Roman"/>
          <w:sz w:val="28"/>
          <w:szCs w:val="28"/>
        </w:rPr>
        <w:t>зование или уточнение границ испрашиваемого земельного участка</w:t>
      </w:r>
      <w:r w:rsidRPr="00F633D8">
        <w:rPr>
          <w:rFonts w:ascii="Times New Roman" w:hAnsi="Times New Roman"/>
          <w:sz w:val="28"/>
          <w:szCs w:val="28"/>
        </w:rPr>
        <w:t xml:space="preserve"> либо н</w:t>
      </w:r>
      <w:r w:rsidRPr="00F633D8">
        <w:rPr>
          <w:rFonts w:ascii="Times New Roman" w:hAnsi="Times New Roman"/>
          <w:sz w:val="28"/>
          <w:szCs w:val="28"/>
        </w:rPr>
        <w:t>а</w:t>
      </w:r>
      <w:r w:rsidRPr="00F633D8">
        <w:rPr>
          <w:rFonts w:ascii="Times New Roman" w:hAnsi="Times New Roman"/>
          <w:sz w:val="28"/>
          <w:szCs w:val="28"/>
        </w:rPr>
        <w:t xml:space="preserve">личие </w:t>
      </w:r>
      <w:r w:rsidR="00F961D5" w:rsidRPr="00F633D8">
        <w:rPr>
          <w:rFonts w:ascii="Times New Roman" w:hAnsi="Times New Roman"/>
          <w:sz w:val="28"/>
          <w:szCs w:val="28"/>
        </w:rPr>
        <w:t xml:space="preserve"> </w:t>
      </w:r>
      <w:r w:rsidRPr="00F633D8">
        <w:rPr>
          <w:rFonts w:ascii="Times New Roman" w:hAnsi="Times New Roman"/>
          <w:sz w:val="28"/>
          <w:szCs w:val="28"/>
        </w:rPr>
        <w:t xml:space="preserve"> </w:t>
      </w:r>
      <w:r w:rsidR="00F961D5" w:rsidRPr="00F633D8">
        <w:rPr>
          <w:rFonts w:ascii="Times New Roman" w:hAnsi="Times New Roman"/>
          <w:sz w:val="28"/>
          <w:szCs w:val="28"/>
        </w:rPr>
        <w:t>протокол</w:t>
      </w:r>
      <w:r w:rsidRPr="00F633D8">
        <w:rPr>
          <w:rFonts w:ascii="Times New Roman" w:hAnsi="Times New Roman"/>
          <w:sz w:val="28"/>
          <w:szCs w:val="28"/>
        </w:rPr>
        <w:t>а</w:t>
      </w:r>
      <w:r w:rsidR="00F961D5" w:rsidRPr="00F633D8">
        <w:rPr>
          <w:rFonts w:ascii="Times New Roman" w:hAnsi="Times New Roman"/>
          <w:sz w:val="28"/>
          <w:szCs w:val="28"/>
        </w:rPr>
        <w:t xml:space="preserve"> </w:t>
      </w:r>
      <w:r w:rsidRPr="00F633D8">
        <w:rPr>
          <w:rFonts w:ascii="Times New Roman" w:hAnsi="Times New Roman"/>
          <w:sz w:val="28"/>
          <w:szCs w:val="28"/>
        </w:rPr>
        <w:t>п</w:t>
      </w:r>
      <w:r w:rsidR="00F961D5" w:rsidRPr="00F633D8">
        <w:rPr>
          <w:rFonts w:ascii="Times New Roman" w:hAnsi="Times New Roman"/>
          <w:sz w:val="28"/>
          <w:szCs w:val="28"/>
        </w:rPr>
        <w:t>о результата</w:t>
      </w:r>
      <w:r w:rsidRPr="00F633D8">
        <w:rPr>
          <w:rFonts w:ascii="Times New Roman" w:hAnsi="Times New Roman"/>
          <w:sz w:val="28"/>
          <w:szCs w:val="28"/>
        </w:rPr>
        <w:t>м</w:t>
      </w:r>
      <w:r w:rsidR="00F961D5" w:rsidRPr="00F633D8">
        <w:rPr>
          <w:rFonts w:ascii="Times New Roman" w:hAnsi="Times New Roman"/>
          <w:sz w:val="28"/>
          <w:szCs w:val="28"/>
        </w:rPr>
        <w:t xml:space="preserve"> </w:t>
      </w:r>
      <w:r w:rsidRPr="00F633D8">
        <w:rPr>
          <w:rFonts w:ascii="Times New Roman" w:hAnsi="Times New Roman"/>
          <w:sz w:val="28"/>
          <w:szCs w:val="28"/>
        </w:rPr>
        <w:t xml:space="preserve"> проведения </w:t>
      </w:r>
      <w:r w:rsidR="00F961D5" w:rsidRPr="00F633D8">
        <w:rPr>
          <w:rFonts w:ascii="Times New Roman" w:hAnsi="Times New Roman"/>
          <w:sz w:val="28"/>
          <w:szCs w:val="28"/>
        </w:rPr>
        <w:t>аукциона.</w:t>
      </w:r>
    </w:p>
    <w:p w:rsidR="00F961D5" w:rsidRPr="00F633D8" w:rsidRDefault="00D00C92" w:rsidP="00B30D32">
      <w:pPr>
        <w:pStyle w:val="ConsPlusNormal"/>
        <w:ind w:firstLine="709"/>
        <w:jc w:val="both"/>
        <w:rPr>
          <w:rFonts w:ascii="Times New Roman" w:hAnsi="Times New Roman"/>
          <w:sz w:val="28"/>
          <w:szCs w:val="28"/>
        </w:rPr>
      </w:pPr>
      <w:r w:rsidRPr="00F633D8">
        <w:rPr>
          <w:rFonts w:ascii="Times New Roman" w:hAnsi="Times New Roman"/>
          <w:sz w:val="28"/>
          <w:szCs w:val="28"/>
        </w:rPr>
        <w:t>3.4</w:t>
      </w:r>
      <w:r w:rsidR="00F961D5" w:rsidRPr="00F633D8">
        <w:rPr>
          <w:rFonts w:ascii="Times New Roman" w:hAnsi="Times New Roman"/>
          <w:sz w:val="28"/>
          <w:szCs w:val="28"/>
        </w:rPr>
        <w:t xml:space="preserve">.2.  В случае отсутствия оснований для отказа в предоставлении </w:t>
      </w:r>
      <w:r w:rsidRPr="00F633D8">
        <w:rPr>
          <w:rFonts w:ascii="Times New Roman" w:hAnsi="Times New Roman"/>
          <w:sz w:val="28"/>
          <w:szCs w:val="28"/>
        </w:rPr>
        <w:t xml:space="preserve">муниципальной </w:t>
      </w:r>
      <w:r w:rsidR="00F961D5" w:rsidRPr="00F633D8">
        <w:rPr>
          <w:rFonts w:ascii="Times New Roman" w:hAnsi="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B30D32">
      <w:pPr>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w:t>
      </w:r>
      <w:r w:rsidRPr="00631347">
        <w:rPr>
          <w:rFonts w:ascii="Times New Roman" w:hAnsi="Times New Roman" w:cs="Times New Roman"/>
          <w:sz w:val="28"/>
          <w:szCs w:val="28"/>
        </w:rPr>
        <w:t>с</w:t>
      </w:r>
      <w:r w:rsidRPr="00631347">
        <w:rPr>
          <w:rFonts w:ascii="Times New Roman" w:hAnsi="Times New Roman" w:cs="Times New Roman"/>
          <w:sz w:val="28"/>
          <w:szCs w:val="28"/>
        </w:rPr>
        <w:t>сийской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B30D32">
      <w:pPr>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прашиваемого земельного участка, решения о предоставлении земельного 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B30D32">
      <w:pPr>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B30D32">
      <w:pPr>
        <w:pStyle w:val="af4"/>
        <w:spacing w:after="0" w:line="240"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B30D32">
      <w:pPr>
        <w:widowControl w:val="0"/>
        <w:tabs>
          <w:tab w:val="left" w:pos="0"/>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B30D32">
      <w:pPr>
        <w:widowControl w:val="0"/>
        <w:tabs>
          <w:tab w:val="left" w:pos="0"/>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B30D32">
      <w:pPr>
        <w:widowControl w:val="0"/>
        <w:tabs>
          <w:tab w:val="left" w:pos="0"/>
          <w:tab w:val="left" w:pos="720"/>
          <w:tab w:val="left" w:pos="90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B30D32">
      <w:pPr>
        <w:autoSpaceDE w:val="0"/>
        <w:autoSpaceDN w:val="0"/>
        <w:adjustRightInd w:val="0"/>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rPr>
        <w:lastRenderedPageBreak/>
        <w:t>Заявитель вправе получить результат предоставления услуги в форме электронного документа или на бумажном носителе в течение срока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доставления услуги.</w:t>
      </w:r>
    </w:p>
    <w:p w:rsidR="00F961D5" w:rsidRPr="00631347" w:rsidRDefault="00D00C92" w:rsidP="00B30D32">
      <w:pPr>
        <w:widowControl w:val="0"/>
        <w:tabs>
          <w:tab w:val="num" w:pos="-5160"/>
          <w:tab w:val="left" w:pos="-3420"/>
        </w:tabs>
        <w:suppressAutoHyphens/>
        <w:autoSpaceDE w:val="0"/>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lang w:eastAsia="en-US"/>
        </w:rPr>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B30D3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B30D32">
      <w:pPr>
        <w:autoSpaceDE w:val="0"/>
        <w:autoSpaceDN w:val="0"/>
        <w:adjustRightInd w:val="0"/>
        <w:spacing w:after="0" w:line="240" w:lineRule="auto"/>
        <w:ind w:firstLine="709"/>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B30D32">
      <w:pPr>
        <w:autoSpaceDE w:val="0"/>
        <w:autoSpaceDN w:val="0"/>
        <w:adjustRightInd w:val="0"/>
        <w:spacing w:after="0" w:line="240" w:lineRule="auto"/>
        <w:ind w:firstLine="709"/>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w:t>
      </w:r>
      <w:proofErr w:type="gramEnd"/>
      <w:r w:rsidRPr="00F633D8">
        <w:rPr>
          <w:rFonts w:ascii="Times New Roman" w:hAnsi="Times New Roman" w:cs="Times New Roman"/>
          <w:sz w:val="28"/>
          <w:szCs w:val="28"/>
          <w:lang w:eastAsia="ar-SA"/>
        </w:rPr>
        <w:t xml:space="preserve"> единой системе идентификац</w:t>
      </w:r>
      <w:proofErr w:type="gramStart"/>
      <w:r w:rsidRPr="00F633D8">
        <w:rPr>
          <w:rFonts w:ascii="Times New Roman" w:hAnsi="Times New Roman" w:cs="Times New Roman"/>
          <w:sz w:val="28"/>
          <w:szCs w:val="28"/>
          <w:lang w:eastAsia="ar-SA"/>
        </w:rPr>
        <w:t>ии и ау</w:t>
      </w:r>
      <w:proofErr w:type="gramEnd"/>
      <w:r w:rsidRPr="00F633D8">
        <w:rPr>
          <w:rFonts w:ascii="Times New Roman" w:hAnsi="Times New Roman" w:cs="Times New Roman"/>
          <w:sz w:val="28"/>
          <w:szCs w:val="28"/>
          <w:lang w:eastAsia="ar-SA"/>
        </w:rPr>
        <w:t>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д) возможность вернуться на любой из этапов заполнения электронной формы запроса без </w:t>
      </w:r>
      <w:proofErr w:type="gramStart"/>
      <w:r w:rsidRPr="00F633D8">
        <w:rPr>
          <w:rFonts w:ascii="Times New Roman" w:hAnsi="Times New Roman" w:cs="Times New Roman"/>
          <w:sz w:val="28"/>
          <w:szCs w:val="28"/>
          <w:lang w:eastAsia="ar-SA"/>
        </w:rPr>
        <w:t>потери</w:t>
      </w:r>
      <w:proofErr w:type="gramEnd"/>
      <w:r w:rsidRPr="00F633D8">
        <w:rPr>
          <w:rFonts w:ascii="Times New Roman" w:hAnsi="Times New Roman" w:cs="Times New Roman"/>
          <w:sz w:val="28"/>
          <w:szCs w:val="28"/>
          <w:lang w:eastAsia="ar-SA"/>
        </w:rPr>
        <w:t xml:space="preserve">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3.5.17. При предоставлении муниципальной услуги в электронной форме заявителю в </w:t>
      </w:r>
      <w:proofErr w:type="gramStart"/>
      <w:r w:rsidRPr="00F633D8">
        <w:rPr>
          <w:rFonts w:ascii="Times New Roman" w:hAnsi="Times New Roman" w:cs="Times New Roman"/>
          <w:sz w:val="28"/>
          <w:szCs w:val="28"/>
          <w:lang w:eastAsia="ar-SA"/>
        </w:rPr>
        <w:t>срок, не превышающий одного рабочего дня после завершения соответствующего действия направляется</w:t>
      </w:r>
      <w:proofErr w:type="gramEnd"/>
      <w:r w:rsidRPr="00F633D8">
        <w:rPr>
          <w:rFonts w:ascii="Times New Roman" w:hAnsi="Times New Roman" w:cs="Times New Roman"/>
          <w:sz w:val="28"/>
          <w:szCs w:val="28"/>
          <w:lang w:eastAsia="ar-SA"/>
        </w:rPr>
        <w:t>:</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r>
      <w:proofErr w:type="gramStart"/>
      <w:r w:rsidRPr="00F633D8">
        <w:rPr>
          <w:rFonts w:ascii="Times New Roman" w:hAnsi="Times New Roman" w:cs="Times New Roman"/>
          <w:sz w:val="28"/>
          <w:szCs w:val="28"/>
          <w:lang w:eastAsia="ar-SA"/>
        </w:rPr>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w:t>
      </w:r>
      <w:proofErr w:type="gramStart"/>
      <w:r w:rsidRPr="00F633D8">
        <w:rPr>
          <w:rFonts w:ascii="Times New Roman" w:hAnsi="Times New Roman" w:cs="Times New Roman"/>
          <w:sz w:val="28"/>
          <w:szCs w:val="28"/>
          <w:lang w:eastAsia="ar-SA"/>
        </w:rPr>
        <w:t>с даты подготовки</w:t>
      </w:r>
      <w:proofErr w:type="gramEnd"/>
      <w:r w:rsidRPr="00F633D8">
        <w:rPr>
          <w:rFonts w:ascii="Times New Roman" w:hAnsi="Times New Roman" w:cs="Times New Roman"/>
          <w:sz w:val="28"/>
          <w:szCs w:val="28"/>
          <w:lang w:eastAsia="ar-SA"/>
        </w:rPr>
        <w:t xml:space="preserve">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w:t>
      </w:r>
      <w:proofErr w:type="gramStart"/>
      <w:r w:rsidRPr="00F633D8">
        <w:rPr>
          <w:rFonts w:ascii="Times New Roman" w:hAnsi="Times New Roman" w:cs="Times New Roman"/>
          <w:sz w:val="28"/>
          <w:szCs w:val="28"/>
          <w:lang w:eastAsia="ar-SA"/>
        </w:rPr>
        <w:t xml:space="preserve">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roofErr w:type="gramEnd"/>
      <w:r w:rsidRPr="00F633D8">
        <w:rPr>
          <w:rFonts w:ascii="Times New Roman" w:eastAsia="Calibri" w:hAnsi="Times New Roman" w:cs="Times New Roman"/>
          <w:sz w:val="28"/>
          <w:szCs w:val="28"/>
          <w:lang w:eastAsia="en-US"/>
        </w:rPr>
        <w:t>.</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w:t>
      </w:r>
      <w:proofErr w:type="gramStart"/>
      <w:r w:rsidRPr="00F633D8">
        <w:rPr>
          <w:rFonts w:ascii="Times New Roman" w:eastAsia="Calibri" w:hAnsi="Times New Roman" w:cs="Times New Roman"/>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633D8">
        <w:rPr>
          <w:rFonts w:ascii="Times New Roman" w:hAnsi="Times New Roman" w:cs="Times New Roman"/>
          <w:strike/>
          <w:sz w:val="28"/>
          <w:szCs w:val="28"/>
          <w:lang w:eastAsia="en-US"/>
        </w:rPr>
        <w:t xml:space="preserve"> </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3.6.3. </w:t>
      </w:r>
      <w:proofErr w:type="gramStart"/>
      <w:r w:rsidRPr="00F633D8">
        <w:rPr>
          <w:rFonts w:ascii="Times New Roman" w:eastAsia="Calibri" w:hAnsi="Times New Roman" w:cs="Times New Roman"/>
          <w:bCs/>
          <w:sz w:val="28"/>
          <w:szCs w:val="28"/>
          <w:lang w:eastAsia="en-US"/>
        </w:rPr>
        <w:t xml:space="preserve">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w:t>
      </w:r>
      <w:r w:rsidRPr="00F633D8">
        <w:rPr>
          <w:rFonts w:ascii="Times New Roman" w:eastAsia="Calibri" w:hAnsi="Times New Roman" w:cs="Times New Roman"/>
          <w:bCs/>
          <w:sz w:val="28"/>
          <w:szCs w:val="28"/>
          <w:lang w:eastAsia="en-US"/>
        </w:rPr>
        <w:lastRenderedPageBreak/>
        <w:t>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proofErr w:type="gramStart"/>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w:t>
      </w:r>
      <w:r w:rsidR="00B30D32">
        <w:rPr>
          <w:rFonts w:ascii="Times New Roman" w:hAnsi="Times New Roman" w:cs="Times New Roman"/>
          <w:sz w:val="28"/>
          <w:szCs w:val="28"/>
          <w:lang w:eastAsia="ar-SA"/>
        </w:rPr>
        <w:t>е регистрации исходящей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 xml:space="preserve">3.6.7.  Срок  выдачи результата  не должен превышать 10 календарных дней </w:t>
      </w:r>
      <w:proofErr w:type="gramStart"/>
      <w:r w:rsidRPr="00F633D8">
        <w:rPr>
          <w:rFonts w:ascii="Times New Roman" w:eastAsia="Calibri" w:hAnsi="Times New Roman" w:cs="Times New Roman"/>
          <w:bCs/>
          <w:sz w:val="28"/>
          <w:szCs w:val="28"/>
          <w:lang w:eastAsia="en-US"/>
        </w:rPr>
        <w:t>с даты регистрации</w:t>
      </w:r>
      <w:proofErr w:type="gramEnd"/>
      <w:r w:rsidRPr="00F633D8">
        <w:rPr>
          <w:rFonts w:ascii="Times New Roman" w:eastAsia="Calibri" w:hAnsi="Times New Roman" w:cs="Times New Roman"/>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F633D8" w:rsidRPr="00F633D8">
        <w:rPr>
          <w:rFonts w:ascii="Times New Roman" w:hAnsi="Times New Roman" w:cs="Times New Roman"/>
          <w:b/>
          <w:bCs/>
          <w:sz w:val="28"/>
          <w:szCs w:val="28"/>
        </w:rPr>
        <w:t xml:space="preserve">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Текущий </w:t>
      </w:r>
      <w:proofErr w:type="gramStart"/>
      <w:r w:rsidRPr="00631347">
        <w:rPr>
          <w:rFonts w:ascii="Times New Roman" w:hAnsi="Times New Roman" w:cs="Times New Roman"/>
          <w:sz w:val="28"/>
          <w:szCs w:val="28"/>
        </w:rPr>
        <w:t>контроль за</w:t>
      </w:r>
      <w:proofErr w:type="gramEnd"/>
      <w:r w:rsidRPr="00631347">
        <w:rPr>
          <w:rFonts w:ascii="Times New Roman" w:hAnsi="Times New Roman" w:cs="Times New Roman"/>
          <w:sz w:val="28"/>
          <w:szCs w:val="28"/>
        </w:rPr>
        <w:t xml:space="preserve">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B30D32">
        <w:rPr>
          <w:rFonts w:ascii="Times New Roman" w:hAnsi="Times New Roman" w:cs="Times New Roman"/>
          <w:sz w:val="28"/>
          <w:szCs w:val="28"/>
        </w:rPr>
        <w:t xml:space="preserve"> Пристенского района Курской области;</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w:t>
      </w:r>
      <w:r w:rsidR="00B30D32">
        <w:rPr>
          <w:rFonts w:ascii="Times New Roman" w:hAnsi="Times New Roman" w:cs="Times New Roman"/>
          <w:sz w:val="28"/>
          <w:szCs w:val="28"/>
        </w:rPr>
        <w:t xml:space="preserve">первый </w:t>
      </w:r>
      <w:r w:rsidRPr="00631347">
        <w:rPr>
          <w:rFonts w:ascii="Times New Roman" w:hAnsi="Times New Roman" w:cs="Times New Roman"/>
          <w:sz w:val="28"/>
          <w:szCs w:val="28"/>
        </w:rPr>
        <w:t xml:space="preserve">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B30D32">
        <w:rPr>
          <w:rFonts w:ascii="Times New Roman" w:hAnsi="Times New Roman" w:cs="Times New Roman"/>
          <w:sz w:val="28"/>
          <w:szCs w:val="28"/>
        </w:rPr>
        <w:t>администрации Пристенского района Курской области.</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 xml:space="preserve">4.2.1. </w:t>
      </w:r>
      <w:proofErr w:type="gramStart"/>
      <w:r w:rsidRPr="00631347">
        <w:rPr>
          <w:rFonts w:ascii="Times New Roman" w:hAnsi="Times New Roman" w:cs="Times New Roman"/>
          <w:sz w:val="28"/>
          <w:szCs w:val="28"/>
        </w:rPr>
        <w:t>Контроль</w:t>
      </w:r>
      <w:r w:rsidRPr="00631347">
        <w:rPr>
          <w:rFonts w:ascii="Times New Roman" w:hAnsi="Times New Roman" w:cs="Times New Roman"/>
          <w:b/>
          <w:bCs/>
          <w:sz w:val="28"/>
          <w:szCs w:val="28"/>
        </w:rPr>
        <w:t xml:space="preserve"> </w:t>
      </w:r>
      <w:r w:rsidRPr="00631347">
        <w:rPr>
          <w:rFonts w:ascii="Times New Roman" w:hAnsi="Times New Roman" w:cs="Times New Roman"/>
          <w:sz w:val="28"/>
          <w:szCs w:val="28"/>
        </w:rPr>
        <w:t>за</w:t>
      </w:r>
      <w:proofErr w:type="gramEnd"/>
      <w:r w:rsidRPr="00631347">
        <w:rPr>
          <w:rFonts w:ascii="Times New Roman" w:hAnsi="Times New Roman" w:cs="Times New Roman"/>
          <w:sz w:val="28"/>
          <w:szCs w:val="28"/>
        </w:rPr>
        <w:t xml:space="preserve">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w:t>
      </w:r>
      <w:r w:rsidR="008770E1">
        <w:rPr>
          <w:rFonts w:ascii="Times New Roman" w:hAnsi="Times New Roman" w:cs="Times New Roman"/>
          <w:sz w:val="28"/>
          <w:szCs w:val="28"/>
        </w:rPr>
        <w:t xml:space="preserve">  </w:t>
      </w:r>
      <w:r w:rsidRPr="00631347">
        <w:rPr>
          <w:rFonts w:ascii="Times New Roman" w:hAnsi="Times New Roman" w:cs="Times New Roman"/>
          <w:sz w:val="28"/>
          <w:szCs w:val="28"/>
        </w:rPr>
        <w:t xml:space="preserve"> Администрации, пр</w:t>
      </w:r>
      <w:r w:rsidRPr="00631347">
        <w:rPr>
          <w:rFonts w:ascii="Times New Roman" w:hAnsi="Times New Roman" w:cs="Times New Roman"/>
          <w:sz w:val="28"/>
          <w:szCs w:val="28"/>
        </w:rPr>
        <w:t>и</w:t>
      </w:r>
      <w:r w:rsidRPr="00631347">
        <w:rPr>
          <w:rFonts w:ascii="Times New Roman" w:hAnsi="Times New Roman" w:cs="Times New Roman"/>
          <w:sz w:val="28"/>
          <w:szCs w:val="28"/>
        </w:rPr>
        <w:t>нятые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001E623E">
        <w:rPr>
          <w:rFonts w:ascii="Times New Roman" w:hAnsi="Times New Roman" w:cs="Times New Roman"/>
          <w:b/>
          <w:bCs/>
          <w:kern w:val="2"/>
          <w:sz w:val="28"/>
          <w:szCs w:val="28"/>
          <w:lang w:eastAsia="zh-CN"/>
        </w:rPr>
        <w:t xml:space="preserve"> </w:t>
      </w:r>
      <w:r w:rsidRPr="00631347">
        <w:rPr>
          <w:rFonts w:ascii="Times New Roman" w:hAnsi="Times New Roman" w:cs="Times New Roman"/>
          <w:b/>
          <w:bCs/>
          <w:kern w:val="2"/>
          <w:sz w:val="28"/>
          <w:szCs w:val="28"/>
          <w:lang w:eastAsia="zh-CN"/>
        </w:rPr>
        <w:t xml:space="preserve">  </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B30D32">
      <w:pPr>
        <w:tabs>
          <w:tab w:val="left" w:pos="0"/>
        </w:tabs>
        <w:suppressAutoHyphens/>
        <w:spacing w:after="0" w:line="240" w:lineRule="auto"/>
        <w:ind w:firstLine="709"/>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F961D5" w:rsidRPr="00631347" w:rsidRDefault="00F961D5" w:rsidP="00B30D32">
      <w:pPr>
        <w:autoSpaceDE w:val="0"/>
        <w:autoSpaceDN w:val="0"/>
        <w:adjustRightInd w:val="0"/>
        <w:spacing w:after="0" w:line="240" w:lineRule="auto"/>
        <w:ind w:firstLine="709"/>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w:t>
      </w:r>
      <w:r w:rsidR="00B30D32">
        <w:rPr>
          <w:rFonts w:ascii="Times New Roman" w:hAnsi="Times New Roman" w:cs="Times New Roman"/>
          <w:kern w:val="2"/>
          <w:sz w:val="28"/>
          <w:szCs w:val="28"/>
          <w:lang w:eastAsia="zh-CN"/>
        </w:rPr>
        <w:t>инструкциях</w:t>
      </w:r>
      <w:r w:rsidRPr="00631347">
        <w:rPr>
          <w:rFonts w:ascii="Times New Roman" w:hAnsi="Times New Roman" w:cs="Times New Roman"/>
          <w:kern w:val="2"/>
          <w:sz w:val="28"/>
          <w:szCs w:val="28"/>
          <w:lang w:eastAsia="zh-CN"/>
        </w:rPr>
        <w:t>.</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w:t>
      </w: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r>
      <w:proofErr w:type="gramStart"/>
      <w:r w:rsidRPr="00631347">
        <w:rPr>
          <w:rFonts w:ascii="Times New Roman" w:hAnsi="Times New Roman" w:cs="Times New Roman"/>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w:t>
      </w:r>
      <w:r w:rsidRPr="00631347">
        <w:rPr>
          <w:rFonts w:ascii="Times New Roman" w:hAnsi="Times New Roman" w:cs="Times New Roman"/>
          <w:kern w:val="2"/>
          <w:sz w:val="28"/>
          <w:szCs w:val="28"/>
          <w:lang w:eastAsia="zh-CN"/>
        </w:rPr>
        <w:lastRenderedPageBreak/>
        <w:t>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31347">
        <w:rPr>
          <w:rFonts w:ascii="Times New Roman" w:hAnsi="Times New Roman" w:cs="Times New Roman"/>
          <w:kern w:val="2"/>
          <w:sz w:val="28"/>
          <w:szCs w:val="28"/>
          <w:lang w:eastAsia="zh-CN"/>
        </w:rPr>
        <w:t xml:space="preserve">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xml:space="preserve">. Досудебный (внесудебный) порядок </w:t>
      </w:r>
      <w:proofErr w:type="gramStart"/>
      <w:r w:rsidRPr="00ED4210">
        <w:rPr>
          <w:rFonts w:ascii="Times New Roman" w:hAnsi="Times New Roman" w:cs="Times New Roman"/>
          <w:b/>
          <w:bCs/>
          <w:sz w:val="28"/>
          <w:szCs w:val="28"/>
        </w:rPr>
        <w:t>обжалования  заявителем</w:t>
      </w:r>
      <w:proofErr w:type="gramEnd"/>
      <w:r w:rsidRPr="00ED4210">
        <w:rPr>
          <w:rFonts w:ascii="Times New Roman" w:hAnsi="Times New Roman" w:cs="Times New Roman"/>
          <w:b/>
          <w:bCs/>
          <w:sz w:val="28"/>
          <w:szCs w:val="28"/>
        </w:rPr>
        <w:t xml:space="preserve">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w:t>
      </w:r>
      <w:r w:rsidR="004A3E0F">
        <w:rPr>
          <w:rFonts w:ascii="Times New Roman" w:hAnsi="Times New Roman" w:cs="Times New Roman"/>
          <w:b/>
          <w:bCs/>
          <w:sz w:val="28"/>
          <w:szCs w:val="28"/>
        </w:rPr>
        <w:t xml:space="preserve">  </w:t>
      </w:r>
      <w:r w:rsidRPr="001A6C3E">
        <w:rPr>
          <w:rFonts w:ascii="Times New Roman" w:hAnsi="Times New Roman" w:cs="Times New Roman"/>
          <w:b/>
          <w:bCs/>
          <w:sz w:val="28"/>
          <w:szCs w:val="28"/>
        </w:rPr>
        <w:t>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 xml:space="preserve"> </w:t>
      </w:r>
    </w:p>
    <w:p w:rsidR="00AB3AE5" w:rsidRPr="00F633D8" w:rsidRDefault="00AB3AE5" w:rsidP="00AB3AE5">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gosuslugi</w:t>
        </w:r>
        <w:proofErr w:type="spellEnd"/>
        <w:r w:rsidRPr="00F633D8">
          <w:rPr>
            <w:rFonts w:ascii="Times New Roman" w:hAnsi="Times New Roman" w:cs="Times New Roman"/>
            <w:kern w:val="1"/>
            <w:sz w:val="28"/>
            <w:szCs w:val="28"/>
            <w:u w:val="single"/>
            <w:lang w:eastAsia="ar-SA"/>
          </w:rPr>
          <w:t>.</w:t>
        </w:r>
        <w:proofErr w:type="spellStart"/>
        <w:r w:rsidRPr="00F633D8">
          <w:rPr>
            <w:rFonts w:ascii="Times New Roman" w:hAnsi="Times New Roman" w:cs="Times New Roman"/>
            <w:kern w:val="1"/>
            <w:sz w:val="28"/>
            <w:szCs w:val="28"/>
            <w:u w:val="single"/>
            <w:lang w:val="en-US" w:eastAsia="ar-SA"/>
          </w:rPr>
          <w:t>ru</w:t>
        </w:r>
        <w:proofErr w:type="spellEnd"/>
      </w:hyperlink>
      <w:r w:rsidRPr="00F633D8">
        <w:rPr>
          <w:rFonts w:ascii="Times New Roman" w:hAnsi="Times New Roman" w:cs="Times New Roman"/>
          <w:kern w:val="1"/>
          <w:sz w:val="28"/>
          <w:szCs w:val="28"/>
          <w:lang w:eastAsia="ar-SA"/>
        </w:rPr>
        <w:t>.</w:t>
      </w:r>
    </w:p>
    <w:p w:rsidR="00F961D5" w:rsidRPr="00631347" w:rsidRDefault="00AB3AE5" w:rsidP="00F633D8">
      <w:pPr>
        <w:autoSpaceDE w:val="0"/>
        <w:autoSpaceDN w:val="0"/>
        <w:adjustRightInd w:val="0"/>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ab/>
      </w:r>
    </w:p>
    <w:p w:rsidR="00F961D5" w:rsidRPr="00ED4210" w:rsidRDefault="00F961D5" w:rsidP="00AB3AE5">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rPr>
        <w:t>5.3. Органы  местного самоуправления Курской области, мног</w:t>
      </w:r>
      <w:r w:rsidRPr="00ED4210">
        <w:rPr>
          <w:rFonts w:ascii="Times New Roman" w:hAnsi="Times New Roman" w:cs="Times New Roman"/>
          <w:b/>
          <w:bCs/>
          <w:sz w:val="28"/>
          <w:szCs w:val="28"/>
        </w:rPr>
        <w:t>о</w:t>
      </w:r>
      <w:r w:rsidRPr="00ED4210">
        <w:rPr>
          <w:rFonts w:ascii="Times New Roman" w:hAnsi="Times New Roman" w:cs="Times New Roman"/>
          <w:b/>
          <w:bCs/>
          <w:sz w:val="28"/>
          <w:szCs w:val="28"/>
        </w:rPr>
        <w:t>функциональные центры, либо соответствующий орган государстве</w:t>
      </w:r>
      <w:r w:rsidRPr="00ED4210">
        <w:rPr>
          <w:rFonts w:ascii="Times New Roman" w:hAnsi="Times New Roman" w:cs="Times New Roman"/>
          <w:b/>
          <w:bCs/>
          <w:sz w:val="28"/>
          <w:szCs w:val="28"/>
        </w:rPr>
        <w:t>н</w:t>
      </w:r>
      <w:r w:rsidRPr="00ED4210">
        <w:rPr>
          <w:rFonts w:ascii="Times New Roman" w:hAnsi="Times New Roman" w:cs="Times New Roman"/>
          <w:b/>
          <w:bCs/>
          <w:sz w:val="28"/>
          <w:szCs w:val="28"/>
        </w:rPr>
        <w:t>ной власти (орган местного самоуправления) публично-правового о</w:t>
      </w:r>
      <w:r w:rsidRPr="00ED4210">
        <w:rPr>
          <w:rFonts w:ascii="Times New Roman" w:hAnsi="Times New Roman" w:cs="Times New Roman"/>
          <w:b/>
          <w:bCs/>
          <w:sz w:val="28"/>
          <w:szCs w:val="28"/>
        </w:rPr>
        <w:t>б</w:t>
      </w:r>
      <w:r w:rsidRPr="00ED4210">
        <w:rPr>
          <w:rFonts w:ascii="Times New Roman" w:hAnsi="Times New Roman" w:cs="Times New Roman"/>
          <w:b/>
          <w:bCs/>
          <w:sz w:val="28"/>
          <w:szCs w:val="28"/>
        </w:rPr>
        <w:t>разования, являющийся учредите</w:t>
      </w:r>
      <w:r>
        <w:rPr>
          <w:rFonts w:ascii="Times New Roman" w:hAnsi="Times New Roman" w:cs="Times New Roman"/>
          <w:b/>
          <w:bCs/>
          <w:sz w:val="28"/>
          <w:szCs w:val="28"/>
        </w:rPr>
        <w:t>лем многофункционального центра</w:t>
      </w:r>
      <w:r w:rsidRPr="00ED4210">
        <w:rPr>
          <w:rFonts w:ascii="Times New Roman" w:hAnsi="Times New Roman" w:cs="Times New Roman"/>
          <w:b/>
          <w:bCs/>
          <w:sz w:val="28"/>
          <w:szCs w:val="28"/>
        </w:rPr>
        <w:t>, а также привлекаемые организации  и уполномоченные на рассмотр</w:t>
      </w:r>
      <w:r w:rsidRPr="00ED4210">
        <w:rPr>
          <w:rFonts w:ascii="Times New Roman" w:hAnsi="Times New Roman" w:cs="Times New Roman"/>
          <w:b/>
          <w:bCs/>
          <w:sz w:val="28"/>
          <w:szCs w:val="28"/>
        </w:rPr>
        <w:t>е</w:t>
      </w:r>
      <w:r w:rsidRPr="00ED4210">
        <w:rPr>
          <w:rFonts w:ascii="Times New Roman" w:hAnsi="Times New Roman" w:cs="Times New Roman"/>
          <w:b/>
          <w:bCs/>
          <w:sz w:val="28"/>
          <w:szCs w:val="28"/>
        </w:rPr>
        <w:t>ние жалобы должностные лица, которым может быть направлена ж</w:t>
      </w:r>
      <w:r w:rsidRPr="00ED4210">
        <w:rPr>
          <w:rFonts w:ascii="Times New Roman" w:hAnsi="Times New Roman" w:cs="Times New Roman"/>
          <w:b/>
          <w:bCs/>
          <w:sz w:val="28"/>
          <w:szCs w:val="28"/>
        </w:rPr>
        <w:t>а</w:t>
      </w:r>
      <w:r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 xml:space="preserve">Жалоба может быть направлена </w:t>
      </w:r>
      <w:proofErr w:type="gramStart"/>
      <w:r w:rsidRPr="00ED4210">
        <w:rPr>
          <w:rFonts w:ascii="Times New Roman" w:hAnsi="Times New Roman" w:cs="Times New Roman"/>
          <w:sz w:val="28"/>
          <w:szCs w:val="28"/>
        </w:rPr>
        <w:t>в</w:t>
      </w:r>
      <w:proofErr w:type="gramEnd"/>
      <w:r w:rsidRPr="00ED4210">
        <w:rPr>
          <w:rFonts w:ascii="Times New Roman" w:hAnsi="Times New Roman" w:cs="Times New Roman"/>
          <w:sz w:val="28"/>
          <w:szCs w:val="28"/>
        </w:rPr>
        <w:t>:</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lastRenderedPageBreak/>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F633D8">
        <w:rPr>
          <w:rFonts w:ascii="Times New Roman" w:hAnsi="Times New Roman" w:cs="Times New Roman"/>
          <w:b/>
          <w:bCs/>
          <w:sz w:val="28"/>
          <w:szCs w:val="28"/>
        </w:rPr>
        <w:t>5.3. Способы информирования заявителей о порядке подачи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F633D8" w:rsidRDefault="00F961D5" w:rsidP="003F0879">
      <w:pPr>
        <w:spacing w:after="0" w:line="240" w:lineRule="auto"/>
        <w:ind w:firstLine="709"/>
        <w:jc w:val="both"/>
        <w:rPr>
          <w:rFonts w:ascii="Times New Roman" w:hAnsi="Times New Roman" w:cs="Times New Roman"/>
          <w:kern w:val="2"/>
          <w:sz w:val="28"/>
          <w:szCs w:val="28"/>
        </w:rPr>
      </w:pPr>
      <w:proofErr w:type="gramStart"/>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roofErr w:type="gramEnd"/>
    </w:p>
    <w:p w:rsidR="00D766D3" w:rsidRPr="00F633D8" w:rsidRDefault="00D766D3" w:rsidP="00F633D8">
      <w:pPr>
        <w:spacing w:after="0" w:line="240" w:lineRule="auto"/>
        <w:jc w:val="both"/>
        <w:rPr>
          <w:rFonts w:ascii="Times New Roman" w:hAnsi="Times New Roman" w:cs="Times New Roman"/>
          <w:kern w:val="2"/>
          <w:sz w:val="28"/>
          <w:szCs w:val="28"/>
        </w:rPr>
      </w:pPr>
    </w:p>
    <w:p w:rsidR="00D766D3" w:rsidRPr="00F633D8" w:rsidRDefault="00D766D3"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 xml:space="preserve">6.2.Предоставление муниципальной услуги в  МФЦ осуществляется в соответствии с Федеральным законом от 27 июля 2010 года № 210-ФЗ «Об организации предоставления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государственных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 xml:space="preserve">и </w:t>
      </w:r>
      <w:r w:rsidR="00987090" w:rsidRPr="00F633D8">
        <w:rPr>
          <w:rFonts w:ascii="Times New Roman" w:hAnsi="Times New Roman" w:cs="Times New Roman"/>
          <w:sz w:val="28"/>
          <w:szCs w:val="28"/>
        </w:rPr>
        <w:t xml:space="preserve"> </w:t>
      </w:r>
      <w:r w:rsidRPr="00F633D8">
        <w:rPr>
          <w:rFonts w:ascii="Times New Roman" w:hAnsi="Times New Roman" w:cs="Times New Roman"/>
          <w:sz w:val="28"/>
          <w:szCs w:val="28"/>
        </w:rPr>
        <w:t>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6.5.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r w:rsidRPr="00F633D8">
        <w:rPr>
          <w:rFonts w:ascii="Times New Roman" w:eastAsia="Calibri" w:hAnsi="Times New Roman" w:cs="Times New Roman"/>
          <w:bCs/>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lastRenderedPageBreak/>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C559F4">
        <w:rPr>
          <w:rFonts w:ascii="Times New Roman" w:eastAsia="Calibri" w:hAnsi="Times New Roman" w:cs="Times New Roman"/>
          <w:color w:val="00B050"/>
          <w:sz w:val="24"/>
          <w:szCs w:val="24"/>
          <w:lang w:eastAsia="en-US"/>
        </w:rPr>
        <w:t xml:space="preserve"> </w:t>
      </w:r>
      <w:r w:rsidRPr="00AB3AE5">
        <w:rPr>
          <w:rFonts w:ascii="Times New Roman" w:eastAsia="Calibri" w:hAnsi="Times New Roman" w:cs="Times New Roman"/>
          <w:color w:val="FF0000"/>
          <w:sz w:val="28"/>
          <w:szCs w:val="28"/>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D766D3" w:rsidRPr="00C559F4" w:rsidRDefault="00F961D5" w:rsidP="00C559F4">
      <w:pPr>
        <w:pStyle w:val="a8"/>
        <w:tabs>
          <w:tab w:val="clear" w:pos="4677"/>
          <w:tab w:val="center" w:pos="4678"/>
          <w:tab w:val="center" w:pos="6662"/>
          <w:tab w:val="left" w:pos="7974"/>
        </w:tabs>
        <w:ind w:left="3686"/>
        <w:jc w:val="center"/>
      </w:pPr>
      <w:r w:rsidRPr="00920E3B">
        <w:rPr>
          <w:sz w:val="28"/>
          <w:szCs w:val="28"/>
          <w:lang w:eastAsia="ar-SA"/>
        </w:rPr>
        <w:br w:type="page"/>
      </w:r>
      <w:r w:rsidRPr="00C559F4">
        <w:lastRenderedPageBreak/>
        <w:t>Прилож</w:t>
      </w:r>
      <w:r w:rsidRPr="00C559F4">
        <w:t>е</w:t>
      </w:r>
      <w:r w:rsidRPr="00C559F4">
        <w:t>ние №1</w:t>
      </w:r>
    </w:p>
    <w:p w:rsidR="00D766D3" w:rsidRPr="00C559F4" w:rsidRDefault="00D766D3" w:rsidP="00C559F4">
      <w:pPr>
        <w:pStyle w:val="a8"/>
        <w:tabs>
          <w:tab w:val="clear" w:pos="4677"/>
          <w:tab w:val="center" w:pos="4678"/>
          <w:tab w:val="center" w:pos="6662"/>
          <w:tab w:val="left" w:pos="7974"/>
        </w:tabs>
        <w:ind w:left="3686"/>
        <w:jc w:val="center"/>
        <w:rPr>
          <w:color w:val="00B050"/>
        </w:rPr>
      </w:pPr>
      <w:proofErr w:type="gramStart"/>
      <w:r w:rsidRPr="00C559F4">
        <w:t xml:space="preserve">к Административному регламенту                       предоставления муниципальной услуги                   </w:t>
      </w:r>
      <w:r w:rsidR="00C559F4" w:rsidRPr="00C559F4">
        <w:rPr>
          <w:color w:val="000000"/>
        </w:rPr>
        <w:t>Предоставление земельных  участков, нах</w:t>
      </w:r>
      <w:r w:rsidR="00C559F4" w:rsidRPr="00C559F4">
        <w:rPr>
          <w:color w:val="000000"/>
        </w:rPr>
        <w:t>о</w:t>
      </w:r>
      <w:r w:rsidR="00C559F4" w:rsidRPr="00C559F4">
        <w:rPr>
          <w:color w:val="000000"/>
        </w:rPr>
        <w:t>дящихся в собственности муниципального района и (или) государственная собственность на которые не ра</w:t>
      </w:r>
      <w:r w:rsidR="00C559F4" w:rsidRPr="00C559F4">
        <w:rPr>
          <w:color w:val="000000"/>
        </w:rPr>
        <w:t>з</w:t>
      </w:r>
      <w:r w:rsidR="00C559F4" w:rsidRPr="00C559F4">
        <w:rPr>
          <w:color w:val="000000"/>
        </w:rPr>
        <w:t>граничена, расположенных на территории сельск</w:t>
      </w:r>
      <w:r w:rsidR="00C559F4" w:rsidRPr="00C559F4">
        <w:rPr>
          <w:color w:val="000000"/>
        </w:rPr>
        <w:t>о</w:t>
      </w:r>
      <w:r w:rsidR="00C559F4" w:rsidRPr="00C559F4">
        <w:rPr>
          <w:color w:val="000000"/>
        </w:rPr>
        <w:t>го поселения, вход</w:t>
      </w:r>
      <w:r w:rsidR="00C559F4" w:rsidRPr="00C559F4">
        <w:rPr>
          <w:color w:val="000000"/>
        </w:rPr>
        <w:t>я</w:t>
      </w:r>
      <w:r w:rsidR="00C559F4" w:rsidRPr="00C559F4">
        <w:rPr>
          <w:color w:val="000000"/>
        </w:rPr>
        <w:t>щего в состав муниципального района, гражданам для индивидуального жилищн</w:t>
      </w:r>
      <w:r w:rsidR="00C559F4" w:rsidRPr="00C559F4">
        <w:rPr>
          <w:color w:val="000000"/>
        </w:rPr>
        <w:t>о</w:t>
      </w:r>
      <w:r w:rsidR="00C559F4" w:rsidRPr="00C559F4">
        <w:rPr>
          <w:color w:val="000000"/>
        </w:rPr>
        <w:t>го строительства, ведения личного подсобного х</w:t>
      </w:r>
      <w:r w:rsidR="00C559F4" w:rsidRPr="00C559F4">
        <w:rPr>
          <w:color w:val="000000"/>
        </w:rPr>
        <w:t>о</w:t>
      </w:r>
      <w:r w:rsidR="00C559F4" w:rsidRPr="00C559F4">
        <w:rPr>
          <w:color w:val="000000"/>
        </w:rPr>
        <w:t>зяйства в границах населенного пункта, садоводс</w:t>
      </w:r>
      <w:r w:rsidR="00C559F4" w:rsidRPr="00C559F4">
        <w:rPr>
          <w:color w:val="000000"/>
        </w:rPr>
        <w:t>т</w:t>
      </w:r>
      <w:r w:rsidR="00C559F4" w:rsidRPr="00C559F4">
        <w:rPr>
          <w:color w:val="000000"/>
        </w:rPr>
        <w:t>ва, гражданам и крестьянским (фермерским) хозя</w:t>
      </w:r>
      <w:r w:rsidR="00C559F4" w:rsidRPr="00C559F4">
        <w:rPr>
          <w:color w:val="000000"/>
        </w:rPr>
        <w:t>й</w:t>
      </w:r>
      <w:r w:rsidR="00C559F4" w:rsidRPr="00C559F4">
        <w:rPr>
          <w:color w:val="000000"/>
        </w:rPr>
        <w:t>ствам  для осуществления  крестьянским (ферме</w:t>
      </w:r>
      <w:r w:rsidR="00C559F4" w:rsidRPr="00C559F4">
        <w:rPr>
          <w:color w:val="000000"/>
        </w:rPr>
        <w:t>р</w:t>
      </w:r>
      <w:r w:rsidR="00C559F4" w:rsidRPr="00C559F4">
        <w:rPr>
          <w:color w:val="000000"/>
        </w:rPr>
        <w:t>ским) х</w:t>
      </w:r>
      <w:r w:rsidR="00C559F4" w:rsidRPr="00C559F4">
        <w:rPr>
          <w:color w:val="000000"/>
        </w:rPr>
        <w:t>о</w:t>
      </w:r>
      <w:r w:rsidR="00C559F4" w:rsidRPr="00C559F4">
        <w:rPr>
          <w:color w:val="000000"/>
        </w:rPr>
        <w:t>зяйством его деятельности</w:t>
      </w:r>
      <w:proofErr w:type="gramEnd"/>
    </w:p>
    <w:p w:rsidR="00F961D5" w:rsidRPr="00F633D8" w:rsidRDefault="00F633D8" w:rsidP="00F633D8">
      <w:pPr>
        <w:pStyle w:val="a8"/>
        <w:tabs>
          <w:tab w:val="clear" w:pos="4677"/>
          <w:tab w:val="center" w:pos="4395"/>
          <w:tab w:val="center" w:pos="6662"/>
          <w:tab w:val="left" w:pos="7974"/>
        </w:tabs>
      </w:pPr>
      <w:r>
        <w:tab/>
      </w:r>
      <w:r w:rsidR="00F961D5" w:rsidRPr="0049574B">
        <w:rPr>
          <w:color w:val="00B050"/>
          <w:sz w:val="28"/>
          <w:szCs w:val="28"/>
        </w:rPr>
        <w:t xml:space="preserve">  </w:t>
      </w:r>
      <w:r w:rsidR="00F961D5">
        <w:rPr>
          <w:color w:val="00B050"/>
          <w:sz w:val="28"/>
          <w:szCs w:val="28"/>
        </w:rPr>
        <w:t xml:space="preserve">                                             </w:t>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sidR="00C559F4">
        <w:rPr>
          <w:rFonts w:ascii="Courier New" w:hAnsi="Courier New" w:cs="Courier New"/>
          <w:sz w:val="20"/>
          <w:szCs w:val="20"/>
        </w:rPr>
        <w:t xml:space="preserve">Пристенского </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20"/>
          <w:szCs w:val="20"/>
        </w:rPr>
        <w:t xml:space="preserve">                                      </w:t>
      </w:r>
      <w:r w:rsidRPr="00F633D8">
        <w:rPr>
          <w:rFonts w:ascii="Courier New" w:hAnsi="Courier New" w:cs="Courier New"/>
          <w:sz w:val="16"/>
          <w:szCs w:val="16"/>
        </w:rPr>
        <w:t xml:space="preserve">(для индивидуальных предпринимателей) </w:t>
      </w:r>
    </w:p>
    <w:p w:rsidR="00D26712" w:rsidRPr="00F633D8" w:rsidRDefault="00F961D5"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D26712" w:rsidRPr="00F633D8">
        <w:rPr>
          <w:rFonts w:ascii="Courier New" w:hAnsi="Courier New" w:cs="Courier New"/>
          <w:sz w:val="20"/>
          <w:szCs w:val="20"/>
        </w:rPr>
        <w:t xml:space="preserve">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w:t>
      </w:r>
      <w:proofErr w:type="gramStart"/>
      <w:r w:rsidRPr="00F633D8">
        <w:rPr>
          <w:rFonts w:ascii="Courier New" w:hAnsi="Courier New" w:cs="Courier New"/>
          <w:sz w:val="20"/>
          <w:szCs w:val="20"/>
        </w:rPr>
        <w:t>й(</w:t>
      </w:r>
      <w:proofErr w:type="gramEnd"/>
      <w:r w:rsidRPr="00F633D8">
        <w:rPr>
          <w:rFonts w:ascii="Courier New" w:hAnsi="Courier New" w:cs="Courier New"/>
          <w:sz w:val="20"/>
          <w:szCs w:val="20"/>
        </w:rPr>
        <w:t>ей)       по       адресу:</w:t>
      </w:r>
    </w:p>
    <w:p w:rsidR="00F961D5"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F961D5" w:rsidRPr="00F633D8">
        <w:rPr>
          <w:rFonts w:ascii="Courier New" w:hAnsi="Courier New" w:cs="Courier New"/>
          <w:sz w:val="20"/>
          <w:szCs w:val="20"/>
        </w:rPr>
        <w:t>______________________________________</w:t>
      </w:r>
    </w:p>
    <w:p w:rsidR="00D26712"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w:t>
      </w:r>
      <w:r w:rsidR="00526D8B" w:rsidRPr="00F633D8">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526D8B">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003E5D29">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sidR="003E5D29">
        <w:rPr>
          <w:rFonts w:ascii="Courier New" w:hAnsi="Courier New" w:cs="Courier New"/>
          <w:sz w:val="16"/>
          <w:szCs w:val="16"/>
        </w:rPr>
        <w:t>)</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r w:rsidRPr="00430311">
        <w:rPr>
          <w:rFonts w:ascii="Courier New" w:hAnsi="Courier New" w:cs="Courier New"/>
          <w:sz w:val="20"/>
          <w:szCs w:val="20"/>
        </w:rPr>
        <w:t xml:space="preserve">    </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О  готовности  результатов  муниципальной  услуги  прошу  сообщить   </w:t>
      </w:r>
      <w:proofErr w:type="gramStart"/>
      <w:r w:rsidRPr="00430311">
        <w:rPr>
          <w:rFonts w:ascii="Courier New" w:hAnsi="Courier New" w:cs="Courier New"/>
          <w:sz w:val="20"/>
          <w:szCs w:val="20"/>
        </w:rPr>
        <w:t>по</w:t>
      </w:r>
      <w:proofErr w:type="gramEnd"/>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w:t>
      </w:r>
      <w:proofErr w:type="gramStart"/>
      <w:r w:rsidRPr="00430311">
        <w:rPr>
          <w:rFonts w:ascii="Courier New" w:hAnsi="Courier New" w:cs="Courier New"/>
          <w:sz w:val="20"/>
          <w:szCs w:val="20"/>
        </w:rPr>
        <w:t>персональных</w:t>
      </w:r>
      <w:proofErr w:type="gramEnd"/>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961D5" w:rsidRPr="00430311" w:rsidRDefault="00F961D5" w:rsidP="00430311">
      <w:pPr>
        <w:autoSpaceDE w:val="0"/>
        <w:autoSpaceDN w:val="0"/>
        <w:adjustRightInd w:val="0"/>
        <w:spacing w:after="0" w:line="240" w:lineRule="auto"/>
        <w:jc w:val="both"/>
        <w:rPr>
          <w:rFonts w:ascii="Times New Roman" w:hAnsi="Times New Roman" w:cs="Times New Roman"/>
          <w:sz w:val="24"/>
          <w:szCs w:val="24"/>
        </w:rPr>
      </w:pPr>
    </w:p>
    <w:p w:rsidR="00F961D5" w:rsidRDefault="00F961D5" w:rsidP="00636571">
      <w:pPr>
        <w:spacing w:after="0" w:line="240" w:lineRule="auto"/>
        <w:rPr>
          <w:rFonts w:ascii="Times New Roman" w:hAnsi="Times New Roman" w:cs="Times New Roman"/>
          <w:sz w:val="28"/>
          <w:szCs w:val="28"/>
          <w:lang w:eastAsia="ar-SA"/>
        </w:rPr>
      </w:pPr>
    </w:p>
    <w:p w:rsidR="00F961D5" w:rsidRDefault="00F961D5" w:rsidP="00C44AA1">
      <w:pPr>
        <w:spacing w:after="0" w:line="240" w:lineRule="auto"/>
        <w:rPr>
          <w:rFonts w:ascii="Times New Roman" w:hAnsi="Times New Roman" w:cs="Times New Roman"/>
          <w:sz w:val="28"/>
          <w:szCs w:val="28"/>
          <w:lang w:eastAsia="ar-SA"/>
        </w:rPr>
      </w:pPr>
    </w:p>
    <w:p w:rsidR="00F961D5" w:rsidRPr="00C559F4" w:rsidRDefault="00C559F4" w:rsidP="00C559F4">
      <w:pPr>
        <w:spacing w:after="0" w:line="240" w:lineRule="auto"/>
        <w:ind w:left="3828"/>
        <w:jc w:val="center"/>
        <w:rPr>
          <w:sz w:val="24"/>
          <w:szCs w:val="24"/>
        </w:rPr>
      </w:pPr>
      <w:r>
        <w:rPr>
          <w:rFonts w:ascii="Times New Roman" w:hAnsi="Times New Roman" w:cs="Times New Roman"/>
          <w:sz w:val="24"/>
          <w:szCs w:val="24"/>
          <w:lang w:eastAsia="ar-SA"/>
        </w:rPr>
        <w:br w:type="page"/>
      </w:r>
      <w:r w:rsidR="00F961D5" w:rsidRPr="00C559F4">
        <w:rPr>
          <w:rFonts w:ascii="Times New Roman" w:hAnsi="Times New Roman" w:cs="Times New Roman"/>
          <w:sz w:val="24"/>
          <w:szCs w:val="24"/>
          <w:lang w:eastAsia="ar-SA"/>
        </w:rPr>
        <w:lastRenderedPageBreak/>
        <w:t>Приложение №2</w:t>
      </w:r>
    </w:p>
    <w:p w:rsidR="00F961D5" w:rsidRPr="00C559F4" w:rsidRDefault="00F961D5" w:rsidP="00C559F4">
      <w:pPr>
        <w:suppressAutoHyphens/>
        <w:spacing w:after="0" w:line="240" w:lineRule="auto"/>
        <w:ind w:left="3828"/>
        <w:jc w:val="center"/>
        <w:rPr>
          <w:rFonts w:ascii="Times New Roman" w:hAnsi="Times New Roman" w:cs="Times New Roman"/>
          <w:sz w:val="24"/>
          <w:szCs w:val="24"/>
          <w:lang w:eastAsia="ar-SA"/>
        </w:rPr>
      </w:pPr>
      <w:r w:rsidRPr="00C559F4">
        <w:rPr>
          <w:rFonts w:ascii="Times New Roman" w:hAnsi="Times New Roman" w:cs="Times New Roman"/>
          <w:sz w:val="24"/>
          <w:szCs w:val="24"/>
          <w:lang w:eastAsia="ar-SA"/>
        </w:rPr>
        <w:t>к Административному регламенту</w:t>
      </w:r>
    </w:p>
    <w:p w:rsidR="00456C26" w:rsidRPr="00C559F4" w:rsidRDefault="00F961D5" w:rsidP="00C559F4">
      <w:pPr>
        <w:suppressAutoHyphens/>
        <w:spacing w:after="0" w:line="240" w:lineRule="auto"/>
        <w:ind w:left="3828"/>
        <w:jc w:val="center"/>
        <w:rPr>
          <w:rFonts w:ascii="Times New Roman" w:hAnsi="Times New Roman" w:cs="Times New Roman"/>
          <w:sz w:val="24"/>
          <w:szCs w:val="24"/>
          <w:lang w:eastAsia="ar-SA"/>
        </w:rPr>
      </w:pPr>
      <w:proofErr w:type="gramStart"/>
      <w:r w:rsidRPr="00C559F4">
        <w:rPr>
          <w:rFonts w:ascii="Times New Roman" w:hAnsi="Times New Roman" w:cs="Times New Roman"/>
          <w:sz w:val="24"/>
          <w:szCs w:val="24"/>
          <w:lang w:eastAsia="ar-SA"/>
        </w:rPr>
        <w:t>пре</w:t>
      </w:r>
      <w:r w:rsidR="00456C26" w:rsidRPr="00C559F4">
        <w:rPr>
          <w:rFonts w:ascii="Times New Roman" w:hAnsi="Times New Roman" w:cs="Times New Roman"/>
          <w:sz w:val="24"/>
          <w:szCs w:val="24"/>
          <w:lang w:eastAsia="ar-SA"/>
        </w:rPr>
        <w:t xml:space="preserve">доставления муниципальной услуги </w:t>
      </w:r>
      <w:r w:rsidR="00456C26" w:rsidRPr="00C559F4">
        <w:rPr>
          <w:rFonts w:ascii="Times New Roman" w:hAnsi="Times New Roman" w:cs="Times New Roman"/>
          <w:color w:val="FF0000"/>
          <w:sz w:val="24"/>
          <w:szCs w:val="24"/>
        </w:rPr>
        <w:t xml:space="preserve">                                                                             </w:t>
      </w:r>
      <w:r w:rsidR="00C559F4" w:rsidRPr="00C559F4">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roofErr w:type="gramEnd"/>
    </w:p>
    <w:p w:rsidR="00F961D5" w:rsidRPr="00F633D8" w:rsidRDefault="00F961D5" w:rsidP="00E54C62">
      <w:pPr>
        <w:suppressAutoHyphens/>
        <w:spacing w:after="0" w:line="240" w:lineRule="auto"/>
        <w:jc w:val="center"/>
        <w:rPr>
          <w:rFonts w:ascii="Times New Roman" w:hAnsi="Times New Roman" w:cs="Times New Roman"/>
          <w:sz w:val="28"/>
          <w:szCs w:val="28"/>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64212C" w:rsidRPr="00430311" w:rsidRDefault="008F36DA"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C559F4">
        <w:rPr>
          <w:rFonts w:ascii="Courier New" w:hAnsi="Courier New" w:cs="Courier New"/>
          <w:sz w:val="20"/>
          <w:szCs w:val="20"/>
        </w:rPr>
        <w:t xml:space="preserve">Пристенского </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sidR="00A93EEE">
        <w:rPr>
          <w:rFonts w:ascii="Courier New" w:hAnsi="Courier New" w:cs="Courier New"/>
          <w:sz w:val="20"/>
          <w:szCs w:val="20"/>
        </w:rPr>
        <w:t xml:space="preserve">                            </w:t>
      </w:r>
      <w:r w:rsidR="00A93EEE" w:rsidRPr="00A93EEE">
        <w:rPr>
          <w:rFonts w:ascii="Courier New" w:hAnsi="Courier New" w:cs="Courier New"/>
          <w:sz w:val="20"/>
          <w:szCs w:val="20"/>
        </w:rPr>
        <w:t>(полное наименование юридического лица</w:t>
      </w:r>
      <w:r w:rsidR="00A93EEE">
        <w:rPr>
          <w:rFonts w:ascii="Courier New" w:hAnsi="Courier New" w:cs="Courier New"/>
          <w:sz w:val="20"/>
          <w:szCs w:val="20"/>
        </w:rPr>
        <w:t>)</w:t>
      </w:r>
      <w:r w:rsidRPr="00430311">
        <w:rPr>
          <w:rFonts w:ascii="Courier New" w:hAnsi="Courier New" w:cs="Courier New"/>
          <w:sz w:val="20"/>
          <w:szCs w:val="20"/>
        </w:rPr>
        <w:t xml:space="preserve">                                     </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Pr>
          <w:rFonts w:ascii="Courier New" w:hAnsi="Courier New" w:cs="Courier New"/>
          <w:sz w:val="20"/>
          <w:szCs w:val="20"/>
        </w:rPr>
        <w:t xml:space="preserve">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w:t>
      </w:r>
      <w:r w:rsidR="009D7966" w:rsidRPr="00F633D8">
        <w:rPr>
          <w:rFonts w:ascii="Times New Roman" w:hAnsi="Times New Roman" w:cs="Times New Roman"/>
          <w:sz w:val="24"/>
          <w:szCs w:val="24"/>
        </w:rPr>
        <w:t xml:space="preserve">                             </w:t>
      </w: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proofErr w:type="gramStart"/>
      <w:r w:rsidRPr="00A93EEE">
        <w:rPr>
          <w:rFonts w:ascii="Courier New" w:hAnsi="Courier New" w:cs="Courier New"/>
          <w:sz w:val="16"/>
          <w:szCs w:val="16"/>
        </w:rPr>
        <w:t>(адрес (место нахождения)</w:t>
      </w:r>
      <w:r w:rsidRPr="009D7966">
        <w:rPr>
          <w:rFonts w:ascii="Courier New" w:hAnsi="Courier New" w:cs="Courier New"/>
          <w:sz w:val="16"/>
          <w:szCs w:val="16"/>
        </w:rPr>
        <w:t xml:space="preserve"> </w:t>
      </w:r>
      <w:r w:rsidRPr="00A93EEE">
        <w:rPr>
          <w:rFonts w:ascii="Courier New" w:hAnsi="Courier New" w:cs="Courier New"/>
          <w:sz w:val="16"/>
          <w:szCs w:val="16"/>
        </w:rPr>
        <w:t>постоянно действующего</w:t>
      </w:r>
      <w:proofErr w:type="gramEnd"/>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A93EEE"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sidR="009D7966" w:rsidRPr="00A93EEE">
        <w:rPr>
          <w:rFonts w:ascii="Courier New" w:hAnsi="Courier New" w:cs="Courier New"/>
          <w:sz w:val="16"/>
          <w:szCs w:val="16"/>
        </w:rPr>
        <w:t xml:space="preserve">исполнительного органа (в случае отсутствия- </w:t>
      </w:r>
      <w:r w:rsidR="009D7966">
        <w:rPr>
          <w:rFonts w:ascii="Times New Roman" w:hAnsi="Times New Roman" w:cs="Times New Roman"/>
          <w:sz w:val="24"/>
          <w:szCs w:val="24"/>
        </w:rPr>
        <w:t>______________________________________</w:t>
      </w:r>
      <w:r>
        <w:rPr>
          <w:rFonts w:ascii="Times New Roman" w:hAnsi="Times New Roman" w:cs="Times New Roman"/>
          <w:sz w:val="24"/>
          <w:szCs w:val="24"/>
        </w:rPr>
        <w:t xml:space="preserve">                                                                 </w:t>
      </w:r>
      <w:r w:rsidR="009D7966">
        <w:rPr>
          <w:rFonts w:ascii="Times New Roman" w:hAnsi="Times New Roman" w:cs="Times New Roman"/>
          <w:sz w:val="24"/>
          <w:szCs w:val="24"/>
        </w:rPr>
        <w:t xml:space="preserve">                          </w:t>
      </w:r>
      <w:r w:rsidR="00353CF4" w:rsidRPr="00A93EEE">
        <w:rPr>
          <w:rFonts w:ascii="Courier New" w:hAnsi="Courier New" w:cs="Courier New"/>
          <w:sz w:val="16"/>
          <w:szCs w:val="16"/>
        </w:rPr>
        <w:t xml:space="preserve">иного органа или лица, имеющих право действовать </w:t>
      </w:r>
      <w:r>
        <w:rPr>
          <w:rFonts w:ascii="Times New Roman" w:hAnsi="Times New Roman" w:cs="Times New Roman"/>
          <w:sz w:val="24"/>
          <w:szCs w:val="24"/>
        </w:rPr>
        <w:t>______________________________</w:t>
      </w:r>
      <w:r w:rsidR="009D7966">
        <w:rPr>
          <w:rFonts w:ascii="Times New Roman" w:hAnsi="Times New Roman" w:cs="Times New Roman"/>
          <w:sz w:val="24"/>
          <w:szCs w:val="24"/>
        </w:rPr>
        <w:t>________</w:t>
      </w:r>
      <w:r>
        <w:rPr>
          <w:rFonts w:ascii="Times New Roman" w:hAnsi="Times New Roman" w:cs="Times New Roman"/>
          <w:sz w:val="24"/>
          <w:szCs w:val="24"/>
        </w:rPr>
        <w:t>_</w:t>
      </w:r>
      <w:proofErr w:type="gramEnd"/>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w:t>
      </w:r>
      <w:proofErr w:type="gramStart"/>
      <w:r w:rsidR="00A93EEE" w:rsidRPr="00A93EEE">
        <w:rPr>
          <w:rFonts w:ascii="Courier New" w:hAnsi="Courier New" w:cs="Courier New"/>
          <w:sz w:val="20"/>
          <w:szCs w:val="20"/>
        </w:rPr>
        <w:t>о(</w:t>
      </w:r>
      <w:proofErr w:type="gramEnd"/>
      <w:r w:rsidR="00A93EEE" w:rsidRPr="00A93EEE">
        <w:rPr>
          <w:rFonts w:ascii="Courier New" w:hAnsi="Courier New" w:cs="Courier New"/>
          <w:sz w:val="20"/>
          <w:szCs w:val="20"/>
        </w:rPr>
        <w:t>ей) на основании</w:t>
      </w:r>
    </w:p>
    <w:p w:rsidR="009D7966" w:rsidRPr="00A93EEE"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A93EEE" w:rsidRPr="00A93EEE" w:rsidRDefault="00A93EEE" w:rsidP="009D7966">
      <w:pPr>
        <w:autoSpaceDE w:val="0"/>
        <w:autoSpaceDN w:val="0"/>
        <w:adjustRightInd w:val="0"/>
        <w:spacing w:after="0" w:line="240" w:lineRule="auto"/>
        <w:ind w:left="4253"/>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lastRenderedPageBreak/>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353CF4" w:rsidP="0064212C">
      <w:pPr>
        <w:autoSpaceDE w:val="0"/>
        <w:autoSpaceDN w:val="0"/>
        <w:adjustRightInd w:val="0"/>
        <w:spacing w:after="0" w:line="240" w:lineRule="auto"/>
        <w:ind w:firstLine="540"/>
        <w:jc w:val="both"/>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F633D8" w:rsidRDefault="00F633D8" w:rsidP="00122CDE">
      <w:pPr>
        <w:suppressAutoHyphens/>
        <w:spacing w:after="0" w:line="240" w:lineRule="auto"/>
        <w:rPr>
          <w:rFonts w:ascii="Times New Roman" w:hAnsi="Times New Roman" w:cs="Times New Roman"/>
          <w:sz w:val="28"/>
          <w:szCs w:val="28"/>
          <w:lang w:eastAsia="ar-SA"/>
        </w:rPr>
      </w:pPr>
    </w:p>
    <w:p w:rsidR="00456C26" w:rsidRPr="00C559F4" w:rsidRDefault="00456C26" w:rsidP="00C559F4">
      <w:pPr>
        <w:spacing w:after="0" w:line="240" w:lineRule="auto"/>
        <w:ind w:left="3828"/>
        <w:jc w:val="center"/>
        <w:rPr>
          <w:sz w:val="24"/>
          <w:szCs w:val="24"/>
        </w:rPr>
      </w:pPr>
      <w:r w:rsidRPr="00C559F4">
        <w:rPr>
          <w:rFonts w:ascii="Times New Roman" w:hAnsi="Times New Roman" w:cs="Times New Roman"/>
          <w:sz w:val="24"/>
          <w:szCs w:val="24"/>
          <w:lang w:eastAsia="ar-SA"/>
        </w:rPr>
        <w:lastRenderedPageBreak/>
        <w:t>Приложение №3</w:t>
      </w:r>
    </w:p>
    <w:p w:rsidR="00456C26" w:rsidRPr="00C559F4" w:rsidRDefault="00456C26" w:rsidP="00C559F4">
      <w:pPr>
        <w:suppressAutoHyphens/>
        <w:spacing w:after="0" w:line="240" w:lineRule="auto"/>
        <w:ind w:left="3828"/>
        <w:jc w:val="center"/>
        <w:rPr>
          <w:rFonts w:ascii="Times New Roman" w:hAnsi="Times New Roman" w:cs="Times New Roman"/>
          <w:sz w:val="24"/>
          <w:szCs w:val="24"/>
          <w:lang w:eastAsia="ar-SA"/>
        </w:rPr>
      </w:pPr>
      <w:r w:rsidRPr="00C559F4">
        <w:rPr>
          <w:rFonts w:ascii="Times New Roman" w:hAnsi="Times New Roman" w:cs="Times New Roman"/>
          <w:sz w:val="24"/>
          <w:szCs w:val="24"/>
          <w:lang w:eastAsia="ar-SA"/>
        </w:rPr>
        <w:t>к Административному регламенту</w:t>
      </w:r>
    </w:p>
    <w:p w:rsidR="00456C26" w:rsidRPr="00C559F4" w:rsidRDefault="00456C26" w:rsidP="00C559F4">
      <w:pPr>
        <w:suppressAutoHyphens/>
        <w:spacing w:after="0" w:line="240" w:lineRule="auto"/>
        <w:ind w:left="3828"/>
        <w:jc w:val="center"/>
        <w:rPr>
          <w:rFonts w:ascii="Times New Roman" w:hAnsi="Times New Roman" w:cs="Times New Roman"/>
          <w:sz w:val="24"/>
          <w:szCs w:val="24"/>
          <w:lang w:eastAsia="ar-SA"/>
        </w:rPr>
      </w:pPr>
      <w:proofErr w:type="gramStart"/>
      <w:r w:rsidRPr="00C559F4">
        <w:rPr>
          <w:rFonts w:ascii="Times New Roman" w:hAnsi="Times New Roman" w:cs="Times New Roman"/>
          <w:sz w:val="24"/>
          <w:szCs w:val="24"/>
          <w:lang w:eastAsia="ar-SA"/>
        </w:rPr>
        <w:t xml:space="preserve">предоставления муниципальной услуги </w:t>
      </w:r>
      <w:r w:rsidRPr="00C559F4">
        <w:rPr>
          <w:rFonts w:ascii="Times New Roman" w:hAnsi="Times New Roman" w:cs="Times New Roman"/>
          <w:sz w:val="24"/>
          <w:szCs w:val="24"/>
        </w:rPr>
        <w:t xml:space="preserve">                                                                             </w:t>
      </w:r>
      <w:r w:rsidR="00C559F4" w:rsidRPr="00C559F4">
        <w:rPr>
          <w:rFonts w:ascii="Times New Roman" w:hAnsi="Times New Roman" w:cs="Times New Roman"/>
          <w:color w:val="000000"/>
          <w:sz w:val="24"/>
          <w:szCs w:val="24"/>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гражданам для индивидуального жилищного строительства, ведения личного подсобного хозяйства в границах населенного пункта, садоводства, гражданам и крестьянским (фермерским) хозяйствам  для осуществления  крестьянским (фермерским) хозяйством его деятельности</w:t>
      </w:r>
      <w:proofErr w:type="gramEnd"/>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sidR="00C559F4">
        <w:rPr>
          <w:rFonts w:ascii="Courier New" w:hAnsi="Courier New" w:cs="Courier New"/>
          <w:sz w:val="20"/>
          <w:szCs w:val="20"/>
        </w:rPr>
        <w:t xml:space="preserve">Пристенского </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Pr>
          <w:rFonts w:ascii="Courier New" w:hAnsi="Courier New" w:cs="Courier New"/>
          <w:sz w:val="20"/>
          <w:szCs w:val="20"/>
        </w:rPr>
        <w:t xml:space="preserve">                                    </w:t>
      </w:r>
      <w:r w:rsidRPr="00E74146">
        <w:rPr>
          <w:rFonts w:ascii="Courier New" w:hAnsi="Courier New" w:cs="Courier New"/>
          <w:sz w:val="20"/>
          <w:szCs w:val="20"/>
        </w:rPr>
        <w:t xml:space="preserve"> </w:t>
      </w:r>
      <w:r w:rsidRPr="00E74146">
        <w:rPr>
          <w:rFonts w:ascii="Times New Roman" w:hAnsi="Times New Roman" w:cs="Times New Roman"/>
          <w:sz w:val="20"/>
          <w:szCs w:val="20"/>
        </w:rPr>
        <w:t>ОГРНИП</w:t>
      </w:r>
      <w:r w:rsidRPr="0043311C">
        <w:rPr>
          <w:rFonts w:ascii="Times New Roman" w:hAnsi="Times New Roman" w:cs="Times New Roman"/>
          <w:sz w:val="20"/>
          <w:szCs w:val="20"/>
          <w:u w:val="single"/>
        </w:rPr>
        <w:t xml:space="preserve"> </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r w:rsidRPr="00526D8B">
        <w:rPr>
          <w:rFonts w:ascii="Courier New" w:hAnsi="Courier New" w:cs="Courier New"/>
          <w:color w:val="FF0000"/>
          <w:sz w:val="20"/>
          <w:szCs w:val="20"/>
        </w:rPr>
        <w:t xml:space="preserve">                                      </w:t>
      </w:r>
      <w:r w:rsidRPr="00D26712">
        <w:rPr>
          <w:rFonts w:ascii="Courier New" w:hAnsi="Courier New" w:cs="Courier New"/>
          <w:sz w:val="16"/>
          <w:szCs w:val="16"/>
        </w:rPr>
        <w:t xml:space="preserve">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проживающи</w:t>
      </w:r>
      <w:proofErr w:type="gramStart"/>
      <w:r w:rsidRPr="00430311">
        <w:rPr>
          <w:rFonts w:ascii="Courier New" w:hAnsi="Courier New" w:cs="Courier New"/>
          <w:sz w:val="20"/>
          <w:szCs w:val="20"/>
        </w:rPr>
        <w:t>й(</w:t>
      </w:r>
      <w:proofErr w:type="gramEnd"/>
      <w:r w:rsidRPr="00430311">
        <w:rPr>
          <w:rFonts w:ascii="Courier New" w:hAnsi="Courier New" w:cs="Courier New"/>
          <w:sz w:val="20"/>
          <w:szCs w:val="20"/>
        </w:rPr>
        <w:t>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r w:rsidRPr="00430311">
        <w:rPr>
          <w:rFonts w:ascii="Courier New" w:hAnsi="Courier New" w:cs="Courier New"/>
          <w:sz w:val="20"/>
          <w:szCs w:val="20"/>
        </w:rPr>
        <w:t>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  </w:t>
      </w: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Pr>
          <w:rFonts w:ascii="Courier New" w:hAnsi="Courier New" w:cs="Courier New"/>
          <w:sz w:val="20"/>
          <w:szCs w:val="20"/>
        </w:rPr>
        <w:t xml:space="preserve">                                     </w:t>
      </w:r>
      <w:r w:rsidRPr="00E74146">
        <w:rPr>
          <w:rFonts w:ascii="Courier New" w:hAnsi="Courier New" w:cs="Courier New"/>
          <w:b w:val="0"/>
          <w:bCs w:val="0"/>
          <w:color w:val="auto"/>
          <w:sz w:val="20"/>
          <w:szCs w:val="20"/>
        </w:rPr>
        <w:t xml:space="preserve">                                                 </w:t>
      </w:r>
      <w:r>
        <w:rPr>
          <w:rFonts w:ascii="Courier New" w:hAnsi="Courier New" w:cs="Courier New"/>
          <w:b w:val="0"/>
          <w:bCs w:val="0"/>
          <w:color w:val="auto"/>
          <w:sz w:val="20"/>
          <w:szCs w:val="20"/>
        </w:rPr>
        <w:t xml:space="preserve">                                      </w:t>
      </w:r>
      <w:r w:rsidRPr="00E74146">
        <w:rPr>
          <w:rFonts w:ascii="Courier New" w:hAnsi="Courier New" w:cs="Courier New"/>
          <w:b w:val="0"/>
          <w:bCs w:val="0"/>
          <w:color w:val="auto"/>
          <w:sz w:val="20"/>
          <w:szCs w:val="20"/>
        </w:rPr>
        <w:t>Эл</w:t>
      </w:r>
      <w:proofErr w:type="gramStart"/>
      <w:r w:rsidRPr="00E74146">
        <w:rPr>
          <w:rFonts w:ascii="Courier New" w:hAnsi="Courier New" w:cs="Courier New"/>
          <w:b w:val="0"/>
          <w:bCs w:val="0"/>
          <w:color w:val="auto"/>
          <w:sz w:val="20"/>
          <w:szCs w:val="20"/>
        </w:rPr>
        <w:t>.</w:t>
      </w:r>
      <w:proofErr w:type="gramEnd"/>
      <w:r w:rsidRPr="00E74146">
        <w:rPr>
          <w:rFonts w:ascii="Courier New" w:hAnsi="Courier New" w:cs="Courier New"/>
          <w:b w:val="0"/>
          <w:bCs w:val="0"/>
          <w:color w:val="auto"/>
          <w:sz w:val="20"/>
          <w:szCs w:val="20"/>
        </w:rPr>
        <w:t xml:space="preserve"> </w:t>
      </w:r>
      <w:proofErr w:type="gramStart"/>
      <w:r w:rsidRPr="00E74146">
        <w:rPr>
          <w:rFonts w:ascii="Courier New" w:hAnsi="Courier New" w:cs="Courier New"/>
          <w:b w:val="0"/>
          <w:bCs w:val="0"/>
          <w:color w:val="auto"/>
          <w:sz w:val="20"/>
          <w:szCs w:val="20"/>
        </w:rPr>
        <w:t>п</w:t>
      </w:r>
      <w:proofErr w:type="gramEnd"/>
      <w:r w:rsidRPr="00E74146">
        <w:rPr>
          <w:rFonts w:ascii="Courier New" w:hAnsi="Courier New" w:cs="Courier New"/>
          <w:b w:val="0"/>
          <w:bCs w:val="0"/>
          <w:color w:val="auto"/>
          <w:sz w:val="20"/>
          <w:szCs w:val="20"/>
        </w:rPr>
        <w:t>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действующий</w:t>
      </w:r>
      <w:proofErr w:type="gramEnd"/>
      <w:r w:rsidRPr="00430311">
        <w:rPr>
          <w:rFonts w:ascii="Courier New" w:hAnsi="Courier New" w:cs="Courier New"/>
          <w:sz w:val="20"/>
          <w:szCs w:val="20"/>
        </w:rPr>
        <w:t xml:space="preserve">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xml:space="preserve">, общей площадью ________________ кв. м, </w:t>
      </w:r>
      <w:proofErr w:type="gramStart"/>
      <w:r w:rsidRPr="00430311">
        <w:rPr>
          <w:rFonts w:ascii="Courier New" w:hAnsi="Courier New" w:cs="Courier New"/>
          <w:sz w:val="20"/>
          <w:szCs w:val="20"/>
        </w:rPr>
        <w:t>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proofErr w:type="gramStart"/>
      <w:r w:rsidRPr="00430311">
        <w:rPr>
          <w:rFonts w:ascii="Courier New" w:hAnsi="Courier New" w:cs="Courier New"/>
          <w:sz w:val="20"/>
          <w:szCs w:val="20"/>
        </w:rPr>
        <w:t>(указывается вид права, на котором заявитель желает приобрести</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w:t>
      </w:r>
      <w:proofErr w:type="gramStart"/>
      <w:r w:rsidRPr="00430311">
        <w:rPr>
          <w:rFonts w:ascii="Courier New" w:hAnsi="Courier New" w:cs="Courier New"/>
          <w:sz w:val="20"/>
          <w:szCs w:val="20"/>
        </w:rPr>
        <w:t>государственных</w:t>
      </w:r>
      <w:proofErr w:type="gramEnd"/>
      <w:r w:rsidRPr="00430311">
        <w:rPr>
          <w:rFonts w:ascii="Courier New" w:hAnsi="Courier New" w:cs="Courier New"/>
          <w:sz w:val="20"/>
          <w:szCs w:val="20"/>
        </w:rPr>
        <w:t xml:space="preserve">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муниципальных нужд _____________________________________________________ (в</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случае</w:t>
      </w:r>
      <w:proofErr w:type="gramEnd"/>
      <w:r w:rsidRPr="00430311">
        <w:rPr>
          <w:rFonts w:ascii="Courier New" w:hAnsi="Courier New" w:cs="Courier New"/>
          <w:sz w:val="20"/>
          <w:szCs w:val="20"/>
        </w:rPr>
        <w:t>,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изымаемого</w:t>
      </w:r>
      <w:proofErr w:type="gramEnd"/>
      <w:r w:rsidRPr="00430311">
        <w:rPr>
          <w:rFonts w:ascii="Courier New" w:hAnsi="Courier New" w:cs="Courier New"/>
          <w:sz w:val="20"/>
          <w:szCs w:val="20"/>
        </w:rPr>
        <w:t xml:space="preserve">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земельного участка _____________________________________________ (в случае,</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w:t>
      </w:r>
      <w:proofErr w:type="gramStart"/>
      <w:r w:rsidRPr="00430311">
        <w:rPr>
          <w:rFonts w:ascii="Courier New" w:hAnsi="Courier New" w:cs="Courier New"/>
          <w:sz w:val="20"/>
          <w:szCs w:val="20"/>
        </w:rPr>
        <w:t>,</w:t>
      </w:r>
      <w:proofErr w:type="gramEnd"/>
      <w:r w:rsidRPr="00430311">
        <w:rPr>
          <w:rFonts w:ascii="Courier New" w:hAnsi="Courier New" w:cs="Courier New"/>
          <w:sz w:val="20"/>
          <w:szCs w:val="20"/>
        </w:rPr>
        <w:t xml:space="preserve">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roofErr w:type="gramStart"/>
      <w:r w:rsidRPr="00430311">
        <w:rPr>
          <w:rFonts w:ascii="Courier New" w:hAnsi="Courier New" w:cs="Courier New"/>
          <w:sz w:val="20"/>
          <w:szCs w:val="20"/>
        </w:rPr>
        <w:t>предусмотренных</w:t>
      </w:r>
      <w:proofErr w:type="gramEnd"/>
      <w:r w:rsidRPr="00430311">
        <w:rPr>
          <w:rFonts w:ascii="Courier New" w:hAnsi="Courier New" w:cs="Courier New"/>
          <w:sz w:val="20"/>
          <w:szCs w:val="20"/>
        </w:rPr>
        <w:t xml:space="preserve">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w:t>
      </w: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20"/>
          <w:szCs w:val="20"/>
        </w:rPr>
        <w:t xml:space="preserve">    </w:t>
      </w: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w:t>
      </w:r>
      <w:proofErr w:type="gramStart"/>
      <w:r w:rsidRPr="00430311">
        <w:rPr>
          <w:rFonts w:ascii="Courier New" w:hAnsi="Courier New" w:cs="Courier New"/>
          <w:sz w:val="20"/>
          <w:szCs w:val="20"/>
        </w:rPr>
        <w:t>персональных</w:t>
      </w:r>
      <w:proofErr w:type="gramEnd"/>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sectPr w:rsidR="00F313D5"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844" w:rsidRDefault="00612844" w:rsidP="00C14FF5">
      <w:pPr>
        <w:spacing w:after="0" w:line="240" w:lineRule="auto"/>
      </w:pPr>
      <w:r>
        <w:separator/>
      </w:r>
    </w:p>
  </w:endnote>
  <w:endnote w:type="continuationSeparator" w:id="0">
    <w:p w:rsidR="00612844" w:rsidRDefault="00612844"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D32" w:rsidRDefault="00B30D32"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844" w:rsidRDefault="00612844" w:rsidP="00C14FF5">
      <w:pPr>
        <w:spacing w:after="0" w:line="240" w:lineRule="auto"/>
      </w:pPr>
      <w:r>
        <w:separator/>
      </w:r>
    </w:p>
  </w:footnote>
  <w:footnote w:type="continuationSeparator" w:id="0">
    <w:p w:rsidR="00612844" w:rsidRDefault="00612844"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D32" w:rsidRDefault="00B30D32">
    <w:pPr>
      <w:pStyle w:val="a8"/>
      <w:jc w:val="center"/>
    </w:pPr>
    <w:fldSimple w:instr="PAGE   \* MERGEFORMAT">
      <w:r w:rsidR="00C559F4">
        <w:rPr>
          <w:noProof/>
        </w:rPr>
        <w:t>48</w:t>
      </w:r>
    </w:fldSimple>
  </w:p>
  <w:p w:rsidR="00B30D32" w:rsidRDefault="00B30D3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6">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9">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1">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3"/>
  </w:num>
  <w:num w:numId="5">
    <w:abstractNumId w:val="19"/>
  </w:num>
  <w:num w:numId="6">
    <w:abstractNumId w:val="16"/>
  </w:num>
  <w:num w:numId="7">
    <w:abstractNumId w:val="22"/>
  </w:num>
  <w:num w:numId="8">
    <w:abstractNumId w:val="21"/>
  </w:num>
  <w:num w:numId="9">
    <w:abstractNumId w:val="23"/>
  </w:num>
  <w:num w:numId="10">
    <w:abstractNumId w:val="10"/>
  </w:num>
  <w:num w:numId="11">
    <w:abstractNumId w:val="18"/>
  </w:num>
  <w:num w:numId="12">
    <w:abstractNumId w:val="15"/>
  </w:num>
  <w:num w:numId="13">
    <w:abstractNumId w:val="20"/>
  </w:num>
  <w:num w:numId="14">
    <w:abstractNumId w:val="12"/>
  </w:num>
  <w:num w:numId="15">
    <w:abstractNumId w:val="17"/>
  </w:num>
  <w:num w:numId="16">
    <w:abstractNumId w:val="14"/>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4"/>
  </w:num>
  <w:num w:numId="25">
    <w:abstractNumId w:val="5"/>
  </w:num>
  <w:num w:numId="2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1425"/>
    <w:rsid w:val="00045EA3"/>
    <w:rsid w:val="00046527"/>
    <w:rsid w:val="000469FB"/>
    <w:rsid w:val="00047802"/>
    <w:rsid w:val="000531D4"/>
    <w:rsid w:val="00053ECC"/>
    <w:rsid w:val="0005401D"/>
    <w:rsid w:val="00056990"/>
    <w:rsid w:val="00056E4C"/>
    <w:rsid w:val="0005703B"/>
    <w:rsid w:val="000627C6"/>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D0BF7"/>
    <w:rsid w:val="002D3D38"/>
    <w:rsid w:val="002D48B8"/>
    <w:rsid w:val="002D5013"/>
    <w:rsid w:val="002E107D"/>
    <w:rsid w:val="002E2322"/>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286"/>
    <w:rsid w:val="00585A40"/>
    <w:rsid w:val="0058718C"/>
    <w:rsid w:val="00590638"/>
    <w:rsid w:val="005916A2"/>
    <w:rsid w:val="00592C23"/>
    <w:rsid w:val="00593887"/>
    <w:rsid w:val="00593C0B"/>
    <w:rsid w:val="00595994"/>
    <w:rsid w:val="00595F67"/>
    <w:rsid w:val="005960AD"/>
    <w:rsid w:val="005A0728"/>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070AB"/>
    <w:rsid w:val="00612844"/>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0D32"/>
    <w:rsid w:val="00B31CDC"/>
    <w:rsid w:val="00B31E27"/>
    <w:rsid w:val="00B320B7"/>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9F4"/>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523"/>
    <w:rsid w:val="00DB2CC1"/>
    <w:rsid w:val="00DB3627"/>
    <w:rsid w:val="00DB3B09"/>
    <w:rsid w:val="00DB5E95"/>
    <w:rsid w:val="00DB7B74"/>
    <w:rsid w:val="00DB7EE0"/>
    <w:rsid w:val="00DC10F8"/>
    <w:rsid w:val="00DC27F2"/>
    <w:rsid w:val="00DC299B"/>
    <w:rsid w:val="00DC2DB8"/>
    <w:rsid w:val="00DC3D5E"/>
    <w:rsid w:val="00DC733F"/>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B70"/>
    <w:rsid w:val="00FF2B79"/>
    <w:rsid w:val="00FF371D"/>
    <w:rsid w:val="00FF449B"/>
    <w:rsid w:val="00FF63E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Times New Roman"/>
      <w:b/>
      <w:bCs/>
      <w:color w:val="000080"/>
      <w:sz w:val="24"/>
      <w:szCs w:val="24"/>
      <w:lang/>
    </w:rPr>
  </w:style>
  <w:style w:type="paragraph" w:styleId="2">
    <w:name w:val="heading 2"/>
    <w:basedOn w:val="a"/>
    <w:next w:val="a"/>
    <w:link w:val="20"/>
    <w:uiPriority w:val="99"/>
    <w:qFormat/>
    <w:rsid w:val="00FD2018"/>
    <w:pPr>
      <w:keepNext/>
      <w:spacing w:before="240" w:after="60"/>
      <w:outlineLvl w:val="1"/>
    </w:pPr>
    <w:rPr>
      <w:rFonts w:ascii="Cambria" w:hAnsi="Cambria" w:cs="Times New Roman"/>
      <w:b/>
      <w:bCs/>
      <w:i/>
      <w:iCs/>
      <w:sz w:val="28"/>
      <w:szCs w:val="28"/>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uiPriority w:val="99"/>
    <w:rsid w:val="00C14FF5"/>
    <w:pPr>
      <w:widowControl w:val="0"/>
      <w:autoSpaceDE w:val="0"/>
      <w:autoSpaceDN w:val="0"/>
      <w:adjustRightInd w:val="0"/>
      <w:ind w:firstLine="720"/>
    </w:pPr>
    <w:rPr>
      <w:rFonts w:ascii="Arial" w:hAnsi="Arial"/>
      <w:sz w:val="22"/>
      <w:szCs w:val="22"/>
    </w:rPr>
  </w:style>
  <w:style w:type="paragraph" w:styleId="a8">
    <w:name w:val="header"/>
    <w:basedOn w:val="a"/>
    <w:link w:val="a9"/>
    <w:uiPriority w:val="99"/>
    <w:rsid w:val="00C14FF5"/>
    <w:pPr>
      <w:tabs>
        <w:tab w:val="center" w:pos="4677"/>
        <w:tab w:val="right" w:pos="9355"/>
      </w:tabs>
      <w:spacing w:after="0" w:line="240" w:lineRule="auto"/>
    </w:pPr>
    <w:rPr>
      <w:rFonts w:ascii="Times New Roman" w:hAnsi="Times New Roman" w:cs="Times New Roman"/>
      <w:sz w:val="24"/>
      <w:szCs w:val="24"/>
      <w:lang/>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uiPriority w:val="99"/>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imes New Roman"/>
      <w:sz w:val="16"/>
      <w:szCs w:val="16"/>
      <w:lang/>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rFonts w:ascii="Times New Roman" w:hAnsi="Times New Roman" w:cs="Times New Roman"/>
      <w:kern w:val="1"/>
      <w:sz w:val="20"/>
      <w:szCs w:val="20"/>
      <w:lang/>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sz w:val="22"/>
      <w:szCs w:val="22"/>
      <w:lang w:val="ru-RU" w:eastAsia="ru-RU" w:bidi="ar-SA"/>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uiPriority w:val="99"/>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uiPriority w:val="99"/>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62"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428</TotalTime>
  <Pages>48</Pages>
  <Words>17904</Words>
  <Characters>102057</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119722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User</cp:lastModifiedBy>
  <cp:revision>27</cp:revision>
  <cp:lastPrinted>2016-01-28T12:32:00Z</cp:lastPrinted>
  <dcterms:created xsi:type="dcterms:W3CDTF">2018-05-25T06:02:00Z</dcterms:created>
  <dcterms:modified xsi:type="dcterms:W3CDTF">2018-12-01T09:36:00Z</dcterms:modified>
</cp:coreProperties>
</file>