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5A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3D375A">
        <w:rPr>
          <w:rStyle w:val="a4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  <w:r>
        <w:rPr>
          <w:rStyle w:val="a4"/>
          <w:sz w:val="28"/>
          <w:szCs w:val="28"/>
        </w:rPr>
        <w:t>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Отдел культуры и молодежной политики Администрации Пристенского района Курской области   располагается по адресу: Курская область, Пристенский </w:t>
      </w:r>
      <w:proofErr w:type="spellStart"/>
      <w:r w:rsidRPr="003D375A">
        <w:rPr>
          <w:sz w:val="28"/>
          <w:szCs w:val="28"/>
        </w:rPr>
        <w:t>р-он</w:t>
      </w:r>
      <w:proofErr w:type="spellEnd"/>
      <w:r w:rsidRPr="003D375A">
        <w:rPr>
          <w:sz w:val="28"/>
          <w:szCs w:val="28"/>
        </w:rPr>
        <w:t>, п. Пристень, ул. Советская,  д. 53.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График работы: с понедельника по пятницу включительно: с 9.00 до 18.00.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Перерыв с 13.00 до 14.00.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Прием заявителей: с понедельника по пятницу включительно с 9.00 до 18.00.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Выходные дни: суббота, воскресенье.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В предпраздничные дни время работы сокращается на  один час.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rStyle w:val="a4"/>
          <w:sz w:val="28"/>
          <w:szCs w:val="28"/>
        </w:rPr>
        <w:t>Справочные телефоны органа местного самоуправления,   предоставляющего  муниципальную услугу, организаций, участвующих в предоставлении муниципальной услуги.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Справочные  телефоны: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Администрация Пристенского района Курской области: 8 (47134) 2-14-97;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Отдел культуры и молодежной политики Администрации Пристенского района Курской области: 8 (47134) 2-19-02.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rStyle w:val="a4"/>
          <w:sz w:val="28"/>
          <w:szCs w:val="28"/>
        </w:rPr>
        <w:t>Адрес официального сайта органа местного самоуправления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Адрес официального сайта Администрации: </w:t>
      </w:r>
      <w:proofErr w:type="spellStart"/>
      <w:r w:rsidRPr="003D375A">
        <w:rPr>
          <w:sz w:val="28"/>
          <w:szCs w:val="28"/>
        </w:rPr>
        <w:t>www.pristen.rkursk.ru</w:t>
      </w:r>
      <w:proofErr w:type="spellEnd"/>
      <w:r w:rsidRPr="003D375A">
        <w:rPr>
          <w:sz w:val="28"/>
          <w:szCs w:val="28"/>
        </w:rPr>
        <w:t>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электронная почта Администрации: </w:t>
      </w:r>
      <w:proofErr w:type="spellStart"/>
      <w:r w:rsidRPr="003D375A">
        <w:rPr>
          <w:sz w:val="28"/>
          <w:szCs w:val="28"/>
        </w:rPr>
        <w:t>pristen_adm@mail.ru</w:t>
      </w:r>
      <w:proofErr w:type="spellEnd"/>
      <w:r w:rsidRPr="003D375A">
        <w:rPr>
          <w:sz w:val="28"/>
          <w:szCs w:val="28"/>
        </w:rPr>
        <w:t>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электронная почта Отдела культуры и молодежной политики Администрации Пристенского района Курской области: </w:t>
      </w:r>
      <w:proofErr w:type="spellStart"/>
      <w:r w:rsidRPr="003D375A">
        <w:rPr>
          <w:sz w:val="28"/>
          <w:szCs w:val="28"/>
        </w:rPr>
        <w:t>ok_pristen@mail.ru</w:t>
      </w:r>
      <w:proofErr w:type="spellEnd"/>
      <w:r w:rsidRPr="003D375A">
        <w:rPr>
          <w:sz w:val="28"/>
          <w:szCs w:val="28"/>
        </w:rPr>
        <w:t>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Адреса порталов госуслуг: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портал).</w:t>
      </w:r>
    </w:p>
    <w:p w:rsidR="00FE56EB" w:rsidRPr="003D375A" w:rsidRDefault="00FE56EB" w:rsidP="003D375A">
      <w:pPr>
        <w:ind w:firstLine="0"/>
        <w:rPr>
          <w:sz w:val="28"/>
          <w:szCs w:val="28"/>
        </w:rPr>
      </w:pPr>
    </w:p>
    <w:sectPr w:rsidR="00FE56EB" w:rsidRPr="003D375A" w:rsidSect="003D375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375A"/>
    <w:rsid w:val="003D375A"/>
    <w:rsid w:val="0041070B"/>
    <w:rsid w:val="0050532D"/>
    <w:rsid w:val="005359CE"/>
    <w:rsid w:val="00583880"/>
    <w:rsid w:val="005B6F78"/>
    <w:rsid w:val="005E7EE9"/>
    <w:rsid w:val="005F1173"/>
    <w:rsid w:val="006B337D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75A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3D37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1470</Characters>
  <Application>Microsoft Office Word</Application>
  <DocSecurity>0</DocSecurity>
  <Lines>12</Lines>
  <Paragraphs>3</Paragraphs>
  <ScaleCrop>false</ScaleCrop>
  <Company>Grizli777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2018-11-26T09:21:00Z</dcterms:created>
  <dcterms:modified xsi:type="dcterms:W3CDTF">2018-11-26T09:23:00Z</dcterms:modified>
</cp:coreProperties>
</file>