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AE1FF7" w:rsidRDefault="00635060" w:rsidP="004C7165">
      <w:pPr>
        <w:tabs>
          <w:tab w:val="left" w:pos="4962"/>
        </w:tabs>
        <w:spacing w:after="28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AE1FF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E0E5B" w:rsidRPr="00AE1FF7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Pr="00AE1FF7">
        <w:rPr>
          <w:rFonts w:ascii="Times New Roman" w:hAnsi="Times New Roman" w:cs="Times New Roman"/>
          <w:b/>
          <w:sz w:val="28"/>
          <w:szCs w:val="28"/>
        </w:rPr>
        <w:t>регламента по предоставлению муниципальной услуги «</w:t>
      </w:r>
      <w:r w:rsidR="001F0E3A" w:rsidRPr="00AE1FF7">
        <w:rPr>
          <w:rFonts w:ascii="Times New Roman" w:hAnsi="Times New Roman"/>
          <w:b/>
          <w:bCs/>
          <w:sz w:val="28"/>
          <w:szCs w:val="28"/>
        </w:rPr>
        <w:t>Выдача разрешений на установку и эксплуатацию рекламных конструкций на территории Пристенского района Курской области, аннулирование таких разрешений</w:t>
      </w:r>
      <w:r w:rsidRPr="00AE1FF7">
        <w:rPr>
          <w:rFonts w:ascii="Times New Roman" w:hAnsi="Times New Roman" w:cs="Times New Roman"/>
          <w:b/>
          <w:sz w:val="28"/>
          <w:szCs w:val="28"/>
        </w:rPr>
        <w:t>»</w:t>
      </w:r>
    </w:p>
    <w:p w:rsidR="00CF4A19" w:rsidRPr="00CF4A19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="00EC7461">
        <w:rPr>
          <w:rFonts w:ascii="Times New Roman" w:hAnsi="Times New Roman"/>
          <w:bCs/>
          <w:sz w:val="28"/>
          <w:szCs w:val="28"/>
          <w:lang w:eastAsia="ar-SA"/>
        </w:rPr>
        <w:t xml:space="preserve">Федеральным законом от 13.03.2006г. №38-ФЗ «О рекламе», </w:t>
      </w:r>
      <w:r w:rsidRPr="00635060">
        <w:rPr>
          <w:rFonts w:ascii="Times New Roman" w:hAnsi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635060" w:rsidRPr="007651AE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EE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833EE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7651AE">
        <w:rPr>
          <w:rFonts w:ascii="Times New Roman" w:hAnsi="Times New Roman" w:cs="Times New Roman"/>
          <w:sz w:val="28"/>
          <w:szCs w:val="28"/>
        </w:rPr>
        <w:t>строительства и архитектуры Администрации Пристенского района Курской области по предоставлению муниципальной услуги «</w:t>
      </w:r>
      <w:r w:rsidR="001F0E3A" w:rsidRPr="00986A87">
        <w:rPr>
          <w:rFonts w:ascii="Times New Roman" w:hAnsi="Times New Roman"/>
          <w:bCs/>
          <w:sz w:val="28"/>
          <w:szCs w:val="28"/>
        </w:rPr>
        <w:t xml:space="preserve">Выдача разрешений на </w:t>
      </w:r>
      <w:r w:rsidR="001F0E3A" w:rsidRPr="00986A87">
        <w:rPr>
          <w:rFonts w:ascii="Times New Roman" w:hAnsi="Times New Roman"/>
          <w:bCs/>
          <w:sz w:val="28"/>
          <w:szCs w:val="28"/>
        </w:rPr>
        <w:lastRenderedPageBreak/>
        <w:t xml:space="preserve">установку и эксплуатацию рекламных конструкций на территории </w:t>
      </w:r>
      <w:r w:rsidR="001F0E3A">
        <w:rPr>
          <w:rFonts w:ascii="Times New Roman" w:hAnsi="Times New Roman"/>
          <w:bCs/>
          <w:sz w:val="28"/>
          <w:szCs w:val="28"/>
        </w:rPr>
        <w:t xml:space="preserve">Пристенского района Курской области, </w:t>
      </w:r>
      <w:r w:rsidR="001F0E3A" w:rsidRPr="00986A87">
        <w:rPr>
          <w:rFonts w:ascii="Times New Roman" w:hAnsi="Times New Roman"/>
          <w:bCs/>
          <w:sz w:val="28"/>
          <w:szCs w:val="28"/>
        </w:rPr>
        <w:t>аннулирование таких разрешений</w:t>
      </w:r>
      <w:r w:rsidRPr="007651AE">
        <w:rPr>
          <w:rFonts w:ascii="Times New Roman" w:hAnsi="Times New Roman" w:cs="Times New Roman"/>
          <w:sz w:val="28"/>
          <w:szCs w:val="28"/>
        </w:rPr>
        <w:t>»</w:t>
      </w: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AE">
        <w:rPr>
          <w:rFonts w:ascii="Times New Roman" w:hAnsi="Times New Roman" w:cs="Times New Roman"/>
          <w:sz w:val="28"/>
          <w:szCs w:val="28"/>
        </w:rPr>
        <w:t>О</w:t>
      </w:r>
      <w:r w:rsidR="00635060" w:rsidRPr="007651AE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E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3E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7651AE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EC7461">
        <w:rPr>
          <w:rFonts w:ascii="Times New Roman" w:eastAsia="Times New Roman" w:hAnsi="Times New Roman" w:cs="Times New Roman"/>
          <w:bCs/>
          <w:sz w:val="28"/>
          <w:szCs w:val="28"/>
        </w:rPr>
        <w:t>04.07.2018г.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EC7461">
        <w:rPr>
          <w:rFonts w:ascii="Times New Roman" w:eastAsia="Times New Roman" w:hAnsi="Times New Roman" w:cs="Times New Roman"/>
          <w:bCs/>
          <w:sz w:val="28"/>
          <w:szCs w:val="28"/>
        </w:rPr>
        <w:t>380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7651A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1F0E3A" w:rsidRPr="00986A87">
        <w:rPr>
          <w:rFonts w:ascii="Times New Roman" w:hAnsi="Times New Roman"/>
          <w:bCs/>
          <w:sz w:val="28"/>
          <w:szCs w:val="28"/>
        </w:rPr>
        <w:t xml:space="preserve">Выдача разрешений на установку и эксплуатацию рекламных конструкций на территории </w:t>
      </w:r>
      <w:r w:rsidR="001F0E3A">
        <w:rPr>
          <w:rFonts w:ascii="Times New Roman" w:hAnsi="Times New Roman"/>
          <w:bCs/>
          <w:sz w:val="28"/>
          <w:szCs w:val="28"/>
        </w:rPr>
        <w:t xml:space="preserve">Пристенского района Курской области, </w:t>
      </w:r>
      <w:r w:rsidR="001F0E3A" w:rsidRPr="00986A87">
        <w:rPr>
          <w:rFonts w:ascii="Times New Roman" w:hAnsi="Times New Roman"/>
          <w:bCs/>
          <w:sz w:val="28"/>
          <w:szCs w:val="28"/>
        </w:rPr>
        <w:t>аннулирование таких разрешений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4C7165">
        <w:rPr>
          <w:rFonts w:ascii="Times New Roman" w:hAnsi="Times New Roman" w:cs="Times New Roman"/>
          <w:sz w:val="28"/>
          <w:szCs w:val="28"/>
        </w:rPr>
        <w:t>официального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F52" w:rsidRDefault="00D35F52" w:rsidP="00A26858">
      <w:pPr>
        <w:spacing w:after="0" w:line="240" w:lineRule="auto"/>
      </w:pPr>
      <w:r>
        <w:separator/>
      </w:r>
    </w:p>
  </w:endnote>
  <w:endnote w:type="continuationSeparator" w:id="0">
    <w:p w:rsidR="00D35F52" w:rsidRDefault="00D35F52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F52" w:rsidRDefault="00D35F52" w:rsidP="00A26858">
      <w:pPr>
        <w:spacing w:after="0" w:line="240" w:lineRule="auto"/>
      </w:pPr>
      <w:r>
        <w:separator/>
      </w:r>
    </w:p>
  </w:footnote>
  <w:footnote w:type="continuationSeparator" w:id="0">
    <w:p w:rsidR="00D35F52" w:rsidRDefault="00D35F52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6E1A65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EC7461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1F0E3A"/>
    <w:rsid w:val="002139DB"/>
    <w:rsid w:val="004519F8"/>
    <w:rsid w:val="004C7165"/>
    <w:rsid w:val="00547ABF"/>
    <w:rsid w:val="00556D07"/>
    <w:rsid w:val="005D2480"/>
    <w:rsid w:val="00635060"/>
    <w:rsid w:val="006B3C94"/>
    <w:rsid w:val="006E1A65"/>
    <w:rsid w:val="007651AE"/>
    <w:rsid w:val="007A6947"/>
    <w:rsid w:val="007C2A43"/>
    <w:rsid w:val="007C693F"/>
    <w:rsid w:val="00833EE1"/>
    <w:rsid w:val="00873832"/>
    <w:rsid w:val="00886461"/>
    <w:rsid w:val="008E0E5B"/>
    <w:rsid w:val="00916DD0"/>
    <w:rsid w:val="009C19A9"/>
    <w:rsid w:val="00A01D1D"/>
    <w:rsid w:val="00A20BEC"/>
    <w:rsid w:val="00A21178"/>
    <w:rsid w:val="00A26858"/>
    <w:rsid w:val="00AE1FF7"/>
    <w:rsid w:val="00AE70F7"/>
    <w:rsid w:val="00BD3CDB"/>
    <w:rsid w:val="00C230CA"/>
    <w:rsid w:val="00C57143"/>
    <w:rsid w:val="00C9181A"/>
    <w:rsid w:val="00CC3848"/>
    <w:rsid w:val="00CF4A19"/>
    <w:rsid w:val="00D35F52"/>
    <w:rsid w:val="00D36919"/>
    <w:rsid w:val="00E912DC"/>
    <w:rsid w:val="00E91E9D"/>
    <w:rsid w:val="00EA0405"/>
    <w:rsid w:val="00EC7461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2018-11-21T12:19:00Z</dcterms:created>
  <dcterms:modified xsi:type="dcterms:W3CDTF">2018-11-21T12:19:00Z</dcterms:modified>
</cp:coreProperties>
</file>