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DA" w:rsidRDefault="00D071DA" w:rsidP="00D071DA">
      <w:pPr>
        <w:pStyle w:val="a3"/>
        <w:shd w:val="clear" w:color="auto" w:fill="EEEEEE"/>
        <w:spacing w:before="0" w:beforeAutospacing="0" w:after="0" w:afterAutospacing="0"/>
        <w:jc w:val="right"/>
        <w:rPr>
          <w:rFonts w:ascii="Tahoma" w:hAnsi="Tahoma" w:cs="Tahoma"/>
          <w:color w:val="000000"/>
          <w:sz w:val="13"/>
          <w:szCs w:val="13"/>
        </w:rPr>
      </w:pPr>
      <w:r>
        <w:rPr>
          <w:rFonts w:ascii="Tahoma" w:hAnsi="Tahoma" w:cs="Tahoma"/>
          <w:color w:val="000000"/>
          <w:sz w:val="13"/>
          <w:szCs w:val="13"/>
        </w:rPr>
        <w:t>ПРОЕКТ</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jc w:val="center"/>
        <w:rPr>
          <w:rFonts w:ascii="Tahoma" w:hAnsi="Tahoma" w:cs="Tahoma"/>
          <w:color w:val="000000"/>
          <w:sz w:val="13"/>
          <w:szCs w:val="13"/>
        </w:rPr>
      </w:pPr>
      <w:r>
        <w:rPr>
          <w:rStyle w:val="a4"/>
          <w:rFonts w:ascii="Tahoma" w:hAnsi="Tahoma" w:cs="Tahoma"/>
          <w:color w:val="000000"/>
          <w:sz w:val="13"/>
          <w:szCs w:val="13"/>
        </w:rPr>
        <w:t>АДМИНИСТРАЦИЯ</w:t>
      </w:r>
    </w:p>
    <w:p w:rsidR="00D071DA" w:rsidRDefault="00D071DA" w:rsidP="00D071DA">
      <w:pPr>
        <w:pStyle w:val="a3"/>
        <w:shd w:val="clear" w:color="auto" w:fill="EEEEEE"/>
        <w:spacing w:before="0" w:beforeAutospacing="0" w:after="0" w:afterAutospacing="0"/>
        <w:jc w:val="center"/>
        <w:rPr>
          <w:rFonts w:ascii="Tahoma" w:hAnsi="Tahoma" w:cs="Tahoma"/>
          <w:color w:val="000000"/>
          <w:sz w:val="13"/>
          <w:szCs w:val="13"/>
        </w:rPr>
      </w:pPr>
      <w:r>
        <w:rPr>
          <w:rStyle w:val="a4"/>
          <w:rFonts w:ascii="Tahoma" w:hAnsi="Tahoma" w:cs="Tahoma"/>
          <w:color w:val="000000"/>
          <w:sz w:val="13"/>
          <w:szCs w:val="13"/>
        </w:rPr>
        <w:t>ПРИСТЕНСКОГО РАЙОНА КУРСКОЙ ОБЛАСТИ</w:t>
      </w:r>
    </w:p>
    <w:p w:rsidR="00D071DA" w:rsidRDefault="00D071DA" w:rsidP="00D071DA">
      <w:pPr>
        <w:pStyle w:val="a3"/>
        <w:shd w:val="clear" w:color="auto" w:fill="EEEEEE"/>
        <w:spacing w:before="0" w:beforeAutospacing="0" w:after="0" w:afterAutospacing="0"/>
        <w:jc w:val="center"/>
        <w:rPr>
          <w:rFonts w:ascii="Tahoma" w:hAnsi="Tahoma" w:cs="Tahoma"/>
          <w:color w:val="000000"/>
          <w:sz w:val="13"/>
          <w:szCs w:val="13"/>
        </w:rPr>
      </w:pPr>
      <w:r>
        <w:rPr>
          <w:rStyle w:val="a4"/>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jc w:val="center"/>
        <w:rPr>
          <w:rFonts w:ascii="Tahoma" w:hAnsi="Tahoma" w:cs="Tahoma"/>
          <w:color w:val="000000"/>
          <w:sz w:val="13"/>
          <w:szCs w:val="13"/>
        </w:rPr>
      </w:pPr>
      <w:r>
        <w:rPr>
          <w:rStyle w:val="a4"/>
          <w:rFonts w:ascii="Tahoma" w:hAnsi="Tahoma" w:cs="Tahoma"/>
          <w:color w:val="000000"/>
          <w:sz w:val="13"/>
          <w:szCs w:val="13"/>
        </w:rPr>
        <w:t>ПОСТАНОВЛЕНИЕ</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rPr>
          <w:rFonts w:ascii="Tahoma" w:hAnsi="Tahoma" w:cs="Tahoma"/>
          <w:color w:val="000000"/>
          <w:sz w:val="13"/>
          <w:szCs w:val="13"/>
        </w:rPr>
      </w:pPr>
      <w:r>
        <w:rPr>
          <w:rFonts w:ascii="Tahoma" w:hAnsi="Tahoma" w:cs="Tahoma"/>
          <w:color w:val="000000"/>
          <w:sz w:val="13"/>
          <w:szCs w:val="13"/>
        </w:rPr>
        <w:t>от___________________  № _______</w:t>
      </w:r>
    </w:p>
    <w:p w:rsidR="00D071DA" w:rsidRDefault="00D071DA" w:rsidP="00D071DA">
      <w:pPr>
        <w:pStyle w:val="a3"/>
        <w:shd w:val="clear" w:color="auto" w:fill="EEEEEE"/>
        <w:spacing w:before="0" w:beforeAutospacing="0" w:after="0" w:afterAutospacing="0"/>
        <w:rPr>
          <w:rFonts w:ascii="Tahoma" w:hAnsi="Tahoma" w:cs="Tahoma"/>
          <w:color w:val="000000"/>
          <w:sz w:val="13"/>
          <w:szCs w:val="13"/>
        </w:rPr>
      </w:pPr>
      <w:r>
        <w:rPr>
          <w:rStyle w:val="a4"/>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rPr>
          <w:rFonts w:ascii="Tahoma" w:hAnsi="Tahoma" w:cs="Tahoma"/>
          <w:color w:val="000000"/>
          <w:sz w:val="13"/>
          <w:szCs w:val="13"/>
        </w:rPr>
      </w:pPr>
      <w:r>
        <w:rPr>
          <w:rStyle w:val="a4"/>
          <w:rFonts w:ascii="Tahoma" w:hAnsi="Tahoma" w:cs="Tahoma"/>
          <w:color w:val="000000"/>
          <w:sz w:val="13"/>
          <w:szCs w:val="13"/>
        </w:rPr>
        <w:t>Об утверждении программы профилактики рисков</w:t>
      </w:r>
    </w:p>
    <w:p w:rsidR="00D071DA" w:rsidRDefault="00D071DA" w:rsidP="00D071DA">
      <w:pPr>
        <w:pStyle w:val="a3"/>
        <w:shd w:val="clear" w:color="auto" w:fill="EEEEEE"/>
        <w:spacing w:before="0" w:beforeAutospacing="0" w:after="0" w:afterAutospacing="0"/>
        <w:rPr>
          <w:rFonts w:ascii="Tahoma" w:hAnsi="Tahoma" w:cs="Tahoma"/>
          <w:color w:val="000000"/>
          <w:sz w:val="13"/>
          <w:szCs w:val="13"/>
        </w:rPr>
      </w:pPr>
      <w:r>
        <w:rPr>
          <w:rStyle w:val="a4"/>
          <w:rFonts w:ascii="Tahoma" w:hAnsi="Tahoma" w:cs="Tahoma"/>
          <w:color w:val="000000"/>
          <w:sz w:val="13"/>
          <w:szCs w:val="13"/>
        </w:rPr>
        <w:t>причинения вреда (ущерба) охраняемым законом</w:t>
      </w:r>
    </w:p>
    <w:p w:rsidR="00D071DA" w:rsidRDefault="00D071DA" w:rsidP="00D071DA">
      <w:pPr>
        <w:pStyle w:val="a3"/>
        <w:shd w:val="clear" w:color="auto" w:fill="EEEEEE"/>
        <w:spacing w:before="0" w:beforeAutospacing="0" w:after="0" w:afterAutospacing="0"/>
        <w:rPr>
          <w:rFonts w:ascii="Tahoma" w:hAnsi="Tahoma" w:cs="Tahoma"/>
          <w:color w:val="000000"/>
          <w:sz w:val="13"/>
          <w:szCs w:val="13"/>
        </w:rPr>
      </w:pPr>
      <w:r>
        <w:rPr>
          <w:rStyle w:val="a4"/>
          <w:rFonts w:ascii="Tahoma" w:hAnsi="Tahoma" w:cs="Tahoma"/>
          <w:color w:val="000000"/>
          <w:sz w:val="13"/>
          <w:szCs w:val="13"/>
        </w:rPr>
        <w:t>ценностям в сфере муниципального земельного</w:t>
      </w:r>
    </w:p>
    <w:p w:rsidR="00D071DA" w:rsidRDefault="00D071DA" w:rsidP="00D071DA">
      <w:pPr>
        <w:pStyle w:val="a3"/>
        <w:shd w:val="clear" w:color="auto" w:fill="EEEEEE"/>
        <w:spacing w:before="0" w:beforeAutospacing="0" w:after="0" w:afterAutospacing="0"/>
        <w:rPr>
          <w:rFonts w:ascii="Tahoma" w:hAnsi="Tahoma" w:cs="Tahoma"/>
          <w:color w:val="000000"/>
          <w:sz w:val="13"/>
          <w:szCs w:val="13"/>
        </w:rPr>
      </w:pPr>
      <w:r>
        <w:rPr>
          <w:rStyle w:val="a4"/>
          <w:rFonts w:ascii="Tahoma" w:hAnsi="Tahoma" w:cs="Tahoma"/>
          <w:color w:val="000000"/>
          <w:sz w:val="13"/>
          <w:szCs w:val="13"/>
        </w:rPr>
        <w:t>контроля на территории Пристенского района Курской области</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Представительного собрания Пристенского района Курской области от 28.05.2021 № 10/55 «Об утверждении Положения о муниципальном земельном контроле на территории Пристенского района Курской области», Администрация Пристенского района Курской области ПОСТАНОВЛЯЕТ:</w:t>
      </w:r>
      <w:r>
        <w:rPr>
          <w:rStyle w:val="a4"/>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Утвердить программу профилактики рисков причинения вреда (ущерба) охраняемым законом ценностям в сфере муниципального земельного контроля на территории Пристенского района Курской области (далее – программа профилактики) согласно приложению.</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Контроль за исполнением данного постановления возложить на Первого Заместителя Главы Администрации Пристенского района Курской области - В.С. Зенина.</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Постановление вступает в силу после его официального опубликования.</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rPr>
          <w:rFonts w:ascii="Tahoma" w:hAnsi="Tahoma" w:cs="Tahoma"/>
          <w:color w:val="000000"/>
          <w:sz w:val="13"/>
          <w:szCs w:val="13"/>
        </w:rPr>
      </w:pPr>
      <w:r>
        <w:rPr>
          <w:rStyle w:val="a4"/>
          <w:rFonts w:ascii="Tahoma" w:hAnsi="Tahoma" w:cs="Tahoma"/>
          <w:color w:val="000000"/>
          <w:sz w:val="13"/>
          <w:szCs w:val="13"/>
        </w:rPr>
        <w:t>Глава Пристенского района</w:t>
      </w:r>
    </w:p>
    <w:p w:rsidR="00D071DA" w:rsidRDefault="00D071DA" w:rsidP="00D071DA">
      <w:pPr>
        <w:pStyle w:val="a3"/>
        <w:shd w:val="clear" w:color="auto" w:fill="EEEEEE"/>
        <w:spacing w:before="0" w:beforeAutospacing="0" w:after="0" w:afterAutospacing="0"/>
        <w:rPr>
          <w:rFonts w:ascii="Tahoma" w:hAnsi="Tahoma" w:cs="Tahoma"/>
          <w:color w:val="000000"/>
          <w:sz w:val="13"/>
          <w:szCs w:val="13"/>
        </w:rPr>
      </w:pPr>
      <w:r>
        <w:rPr>
          <w:rStyle w:val="a4"/>
          <w:rFonts w:ascii="Tahoma" w:hAnsi="Tahoma" w:cs="Tahoma"/>
          <w:color w:val="000000"/>
          <w:sz w:val="13"/>
          <w:szCs w:val="13"/>
        </w:rPr>
        <w:t>Курской области                                                                                   В.В. Петров </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jc w:val="right"/>
        <w:rPr>
          <w:rFonts w:ascii="Tahoma" w:hAnsi="Tahoma" w:cs="Tahoma"/>
          <w:color w:val="000000"/>
          <w:sz w:val="13"/>
          <w:szCs w:val="13"/>
        </w:rPr>
      </w:pPr>
      <w:r>
        <w:rPr>
          <w:rFonts w:ascii="Tahoma" w:hAnsi="Tahoma" w:cs="Tahoma"/>
          <w:color w:val="000000"/>
          <w:sz w:val="13"/>
          <w:szCs w:val="13"/>
        </w:rPr>
        <w:t>Приложение</w:t>
      </w:r>
    </w:p>
    <w:p w:rsidR="00D071DA" w:rsidRDefault="00D071DA" w:rsidP="00D071DA">
      <w:pPr>
        <w:pStyle w:val="a3"/>
        <w:shd w:val="clear" w:color="auto" w:fill="EEEEEE"/>
        <w:spacing w:before="0" w:beforeAutospacing="0" w:after="0" w:afterAutospacing="0"/>
        <w:jc w:val="right"/>
        <w:rPr>
          <w:rFonts w:ascii="Tahoma" w:hAnsi="Tahoma" w:cs="Tahoma"/>
          <w:color w:val="000000"/>
          <w:sz w:val="13"/>
          <w:szCs w:val="13"/>
        </w:rPr>
      </w:pPr>
      <w:r>
        <w:rPr>
          <w:rFonts w:ascii="Tahoma" w:hAnsi="Tahoma" w:cs="Tahoma"/>
          <w:color w:val="000000"/>
          <w:sz w:val="13"/>
          <w:szCs w:val="13"/>
        </w:rPr>
        <w:t>к постановлению Администрации</w:t>
      </w:r>
    </w:p>
    <w:p w:rsidR="00D071DA" w:rsidRDefault="00D071DA" w:rsidP="00D071DA">
      <w:pPr>
        <w:pStyle w:val="a3"/>
        <w:shd w:val="clear" w:color="auto" w:fill="EEEEEE"/>
        <w:spacing w:before="0" w:beforeAutospacing="0" w:after="0" w:afterAutospacing="0"/>
        <w:jc w:val="right"/>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D071DA" w:rsidRDefault="00D071DA" w:rsidP="00D071DA">
      <w:pPr>
        <w:pStyle w:val="a3"/>
        <w:shd w:val="clear" w:color="auto" w:fill="EEEEEE"/>
        <w:spacing w:before="0" w:beforeAutospacing="0" w:after="0" w:afterAutospacing="0"/>
        <w:jc w:val="right"/>
        <w:rPr>
          <w:rFonts w:ascii="Tahoma" w:hAnsi="Tahoma" w:cs="Tahoma"/>
          <w:color w:val="000000"/>
          <w:sz w:val="13"/>
          <w:szCs w:val="13"/>
        </w:rPr>
      </w:pPr>
      <w:r>
        <w:rPr>
          <w:rFonts w:ascii="Tahoma" w:hAnsi="Tahoma" w:cs="Tahoma"/>
          <w:color w:val="000000"/>
          <w:sz w:val="13"/>
          <w:szCs w:val="13"/>
        </w:rPr>
        <w:t>от _________________ №______</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jc w:val="center"/>
        <w:rPr>
          <w:rFonts w:ascii="Tahoma" w:hAnsi="Tahoma" w:cs="Tahoma"/>
          <w:color w:val="000000"/>
          <w:sz w:val="13"/>
          <w:szCs w:val="13"/>
        </w:rPr>
      </w:pPr>
      <w:r>
        <w:rPr>
          <w:rStyle w:val="a4"/>
          <w:rFonts w:ascii="Tahoma" w:hAnsi="Tahoma" w:cs="Tahoma"/>
          <w:color w:val="000000"/>
          <w:sz w:val="13"/>
          <w:szCs w:val="13"/>
        </w:rPr>
        <w:t>ПРОГРАММА</w:t>
      </w:r>
    </w:p>
    <w:p w:rsidR="00D071DA" w:rsidRDefault="00D071DA" w:rsidP="00D071DA">
      <w:pPr>
        <w:pStyle w:val="a3"/>
        <w:shd w:val="clear" w:color="auto" w:fill="EEEEEE"/>
        <w:spacing w:before="0" w:beforeAutospacing="0" w:after="0" w:afterAutospacing="0"/>
        <w:jc w:val="center"/>
        <w:rPr>
          <w:rFonts w:ascii="Tahoma" w:hAnsi="Tahoma" w:cs="Tahoma"/>
          <w:color w:val="000000"/>
          <w:sz w:val="13"/>
          <w:szCs w:val="13"/>
        </w:rPr>
      </w:pPr>
      <w:r>
        <w:rPr>
          <w:rStyle w:val="a4"/>
          <w:rFonts w:ascii="Tahoma" w:hAnsi="Tahoma" w:cs="Tahoma"/>
          <w:color w:val="000000"/>
          <w:sz w:val="13"/>
          <w:szCs w:val="13"/>
        </w:rPr>
        <w:t>профилактики рисков причинения вреда (ущерба) охраняемым законом ценностям в сфере муниципального земельного контроля на территории Пристенского района Курской области</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Раздел 1. Анализ текущего состояния осуществления муниципального земельного контроля на территории Пристенского района Курской области, описание текущего уровня развития профилактической деятельности Администрации Пристенского района Курской области, характеристика проблем, на решение которых направлена программа профилактики</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Настоящая программа профилактики разработана в соответствии состатьей 44 Федерального закона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25.06.2021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ценностям»и предусматривает комплекс мероприятий по профилактике рисков причинения вреда (ущерба) охраняемым закономценностям в сфере муниципального земельного контроляна территории Пристенского района Курской области (далее – муниципального земельного контроля).</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Земельный муниципальный контроль осуществляется за соблюдением:</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5" w:history="1">
        <w:r>
          <w:rPr>
            <w:rStyle w:val="a5"/>
            <w:rFonts w:ascii="Tahoma" w:hAnsi="Tahoma" w:cs="Tahoma"/>
            <w:color w:val="33A6E3"/>
            <w:sz w:val="13"/>
            <w:szCs w:val="13"/>
            <w:u w:val="none"/>
          </w:rPr>
          <w:t>законом</w:t>
        </w:r>
      </w:hyperlink>
      <w:r>
        <w:rPr>
          <w:rFonts w:ascii="Tahoma" w:hAnsi="Tahoma" w:cs="Tahoma"/>
          <w:color w:val="000000"/>
          <w:sz w:val="13"/>
          <w:szCs w:val="13"/>
        </w:rPr>
        <w:t>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ж) исполнения решений, принимаемых по результатам контрольных мероприятий, предписаний об устранении нарушений обязательных требований, выданных должностными лицами Администрации Пристенского района Курской области в пределах их компетенции.</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Контрольным органом, наделенным полномочиями по осуществлению земельного контроля, является АдминистрацияПристенского района Курской области.</w:t>
      </w:r>
    </w:p>
    <w:p w:rsidR="00D071DA" w:rsidRDefault="00D071DA" w:rsidP="00D071DA">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Раздел 2. Цели и задачи реализации программы профилактики</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Основными целями программы профилактики являются:</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Стимулирование добросовестного соблюдения обязательных требований всеми контролируемыми лицами.</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ценностей.</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Создание условий для доведения обязательных требований до контролируемых лиц, повышение информированности о способах их соблюдения.</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профилактических мероприятий программы профилактики направлено на решение следующих задач:</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Укрепление системы профилактики нарушений рисков причинения вреда (ущерба) охраняемым законом ценностей.</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Повышение правосознания и правовой культуры юридических лиц, индивидуальных предпринимателей и граждан.</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Оценка возможной угрозы причинения вреда (ущерба) охраняемым законом ценностям, выработка и реализация профилактических мер, способствующих ее снижению.</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Выявление факторов угрозы причинения, либо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снижения угрозы.</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071DA" w:rsidRDefault="00D071DA" w:rsidP="00D071DA">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Раздел 3. Перечень профилактических мероприятий.</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52"/>
        <w:gridCol w:w="2352"/>
        <w:gridCol w:w="3228"/>
        <w:gridCol w:w="2235"/>
        <w:gridCol w:w="1286"/>
      </w:tblGrid>
      <w:tr w:rsidR="00D071DA" w:rsidTr="00D071DA">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w:t>
            </w:r>
          </w:p>
          <w:p w:rsidR="00D071DA" w:rsidRDefault="00D071D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п/п</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Наименование мероприятия</w:t>
            </w:r>
          </w:p>
        </w:tc>
        <w:tc>
          <w:tcPr>
            <w:tcW w:w="32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Сведения о мероприятии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Срок исполнения</w:t>
            </w:r>
          </w:p>
        </w:tc>
      </w:tr>
      <w:tr w:rsidR="00D071DA" w:rsidTr="00D071DA">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w:t>
            </w:r>
          </w:p>
        </w:tc>
        <w:tc>
          <w:tcPr>
            <w:tcW w:w="32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 осуществляется посредством размещения соответствующих сведений на официальном сайте муниципального района «Пристенский район» Курской области информационно-телекоммуникационной сети "Интернет" и в иных формах.</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размещает и поддерживает в актуальном состоянии на своем официальном сайте в сети «Интернет»:</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тексты нормативных правовых актов, регулирующих осуществление муниципального земельного контроля;</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руководства по соблюдению обязательных требований.</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программу профилактики рисков причинения вреда и план проведения плановых контрольных мероприятий;</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сведения о способах получения консультаций по вопросам соблюдения обязательных требований;</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доклады, содержащие результаты обобщения правоприменительной практики;</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доклады о муниципальном контроле;</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Должностные лица Администрации</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течение года</w:t>
            </w:r>
          </w:p>
        </w:tc>
      </w:tr>
      <w:tr w:rsidR="00D071DA" w:rsidTr="00D071DA">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Консультирование</w:t>
            </w:r>
          </w:p>
        </w:tc>
        <w:tc>
          <w:tcPr>
            <w:tcW w:w="32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Консультирование, осуществляется по следующим </w:t>
            </w:r>
            <w:r>
              <w:rPr>
                <w:rFonts w:ascii="Tahoma" w:hAnsi="Tahoma" w:cs="Tahoma"/>
                <w:color w:val="000000"/>
                <w:sz w:val="13"/>
                <w:szCs w:val="13"/>
              </w:rPr>
              <w:lastRenderedPageBreak/>
              <w:t>вопросам:</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разъяснение положений нормативных правовых актов, регламентирующих порядок осуществления муниципального контроля;</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компетенция уполномоченного органа;</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порядок обжалования действий (бездействия) муниципальных инспекторов.</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информационно-телекоммуникационной сети «Интернет» на странице Контрольно-надзорная деятельность письменного разъяснения, подписанного уполномоченным должностным лицом.</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Должностные лица Администрации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течение года</w:t>
            </w:r>
          </w:p>
        </w:tc>
      </w:tr>
      <w:tr w:rsidR="00D071DA" w:rsidTr="00D071DA">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5.</w:t>
            </w:r>
          </w:p>
        </w:tc>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Профилактический визит</w:t>
            </w:r>
          </w:p>
        </w:tc>
        <w:tc>
          <w:tcPr>
            <w:tcW w:w="32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по использованию земель.</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Должностные лица Администрации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течение года</w:t>
            </w:r>
          </w:p>
        </w:tc>
      </w:tr>
    </w:tbl>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 </w:t>
      </w:r>
    </w:p>
    <w:p w:rsidR="00D071DA" w:rsidRDefault="00D071DA" w:rsidP="00D071DA">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Раздел 4. Показатели результативности и эффективности программы профилактики</w:t>
      </w:r>
    </w:p>
    <w:p w:rsidR="00D071DA" w:rsidRDefault="00D071DA" w:rsidP="00D071DA">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4199" w:type="dxa"/>
        <w:tblCellSpacing w:w="0" w:type="dxa"/>
        <w:shd w:val="clear" w:color="auto" w:fill="EEEEEE"/>
        <w:tblCellMar>
          <w:left w:w="0" w:type="dxa"/>
          <w:right w:w="0" w:type="dxa"/>
        </w:tblCellMar>
        <w:tblLook w:val="04A0"/>
      </w:tblPr>
      <w:tblGrid>
        <w:gridCol w:w="861"/>
        <w:gridCol w:w="9178"/>
        <w:gridCol w:w="4160"/>
      </w:tblGrid>
      <w:tr w:rsidR="00D071DA" w:rsidTr="00D071DA">
        <w:trPr>
          <w:tblCellSpacing w:w="0" w:type="dxa"/>
        </w:trPr>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п/п</w:t>
            </w:r>
          </w:p>
        </w:tc>
        <w:tc>
          <w:tcPr>
            <w:tcW w:w="32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показателя</w:t>
            </w:r>
          </w:p>
        </w:tc>
        <w:tc>
          <w:tcPr>
            <w:tcW w:w="1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Величина</w:t>
            </w:r>
          </w:p>
        </w:tc>
      </w:tr>
      <w:tr w:rsidR="00D071DA" w:rsidTr="00D071DA">
        <w:trPr>
          <w:tblCellSpacing w:w="0" w:type="dxa"/>
        </w:trPr>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2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Полнота информации, размещенной на официальном сайте муниципального района «Пристенский район» Курской области в сети «Интернет», в соответствии с программой профилактики</w:t>
            </w:r>
          </w:p>
        </w:tc>
        <w:tc>
          <w:tcPr>
            <w:tcW w:w="1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100 %</w:t>
            </w:r>
          </w:p>
        </w:tc>
      </w:tr>
      <w:tr w:rsidR="00D071DA" w:rsidTr="00D071DA">
        <w:trPr>
          <w:tblCellSpacing w:w="0" w:type="dxa"/>
        </w:trPr>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32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Удовлетворенность контролируемых лиц и их представителей консультированием контрольного органа (отсутствие обоснованных жалоб по результатам консультирования)</w:t>
            </w:r>
          </w:p>
        </w:tc>
        <w:tc>
          <w:tcPr>
            <w:tcW w:w="1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100 % от числа обратившихся</w:t>
            </w:r>
          </w:p>
        </w:tc>
      </w:tr>
      <w:tr w:rsidR="00D071DA" w:rsidTr="00D071DA">
        <w:trPr>
          <w:tblCellSpacing w:w="0" w:type="dxa"/>
        </w:trPr>
        <w:tc>
          <w:tcPr>
            <w:tcW w:w="3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320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выданных предостережений</w:t>
            </w:r>
          </w:p>
        </w:tc>
        <w:tc>
          <w:tcPr>
            <w:tcW w:w="1450" w:type="pc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071DA" w:rsidRDefault="00D071DA">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 менее 2</w:t>
            </w:r>
          </w:p>
        </w:tc>
      </w:tr>
    </w:tbl>
    <w:p w:rsidR="00560C54" w:rsidRPr="00D071DA" w:rsidRDefault="00560C54" w:rsidP="00D071DA"/>
    <w:sectPr w:rsidR="00560C54" w:rsidRPr="00D071DA" w:rsidSect="00DF21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5C5"/>
    <w:multiLevelType w:val="multilevel"/>
    <w:tmpl w:val="F844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53999"/>
    <w:multiLevelType w:val="multilevel"/>
    <w:tmpl w:val="E752F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A1AAA"/>
    <w:multiLevelType w:val="multilevel"/>
    <w:tmpl w:val="4CBC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F4C8C"/>
    <w:multiLevelType w:val="multilevel"/>
    <w:tmpl w:val="D80CE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504B0A"/>
    <w:multiLevelType w:val="multilevel"/>
    <w:tmpl w:val="193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521A4"/>
    <w:multiLevelType w:val="multilevel"/>
    <w:tmpl w:val="9742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87243F"/>
    <w:multiLevelType w:val="multilevel"/>
    <w:tmpl w:val="71E4D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ED4395"/>
    <w:multiLevelType w:val="multilevel"/>
    <w:tmpl w:val="D144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5F1132"/>
    <w:multiLevelType w:val="multilevel"/>
    <w:tmpl w:val="D6F2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6C78FB"/>
    <w:multiLevelType w:val="multilevel"/>
    <w:tmpl w:val="F2927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524761"/>
    <w:multiLevelType w:val="multilevel"/>
    <w:tmpl w:val="52144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E051C9"/>
    <w:multiLevelType w:val="multilevel"/>
    <w:tmpl w:val="B334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1C3F5A"/>
    <w:multiLevelType w:val="multilevel"/>
    <w:tmpl w:val="5AA2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F74BB7"/>
    <w:multiLevelType w:val="multilevel"/>
    <w:tmpl w:val="C51C6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573637"/>
    <w:multiLevelType w:val="multilevel"/>
    <w:tmpl w:val="5822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B37412"/>
    <w:multiLevelType w:val="multilevel"/>
    <w:tmpl w:val="475E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760446"/>
    <w:multiLevelType w:val="multilevel"/>
    <w:tmpl w:val="6812F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E7792A"/>
    <w:multiLevelType w:val="multilevel"/>
    <w:tmpl w:val="33FE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C6051C"/>
    <w:multiLevelType w:val="multilevel"/>
    <w:tmpl w:val="84C4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C81CFC"/>
    <w:multiLevelType w:val="multilevel"/>
    <w:tmpl w:val="5DD6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6119A6"/>
    <w:multiLevelType w:val="multilevel"/>
    <w:tmpl w:val="3F3A1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144E7E"/>
    <w:multiLevelType w:val="multilevel"/>
    <w:tmpl w:val="E508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3E15DE"/>
    <w:multiLevelType w:val="multilevel"/>
    <w:tmpl w:val="379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882258"/>
    <w:multiLevelType w:val="multilevel"/>
    <w:tmpl w:val="7B6A2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9F2108"/>
    <w:multiLevelType w:val="multilevel"/>
    <w:tmpl w:val="CC44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976DFD"/>
    <w:multiLevelType w:val="multilevel"/>
    <w:tmpl w:val="C596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4430E0"/>
    <w:multiLevelType w:val="multilevel"/>
    <w:tmpl w:val="6BBE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320BEC"/>
    <w:multiLevelType w:val="multilevel"/>
    <w:tmpl w:val="26362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236C00"/>
    <w:multiLevelType w:val="multilevel"/>
    <w:tmpl w:val="25D4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D58535C"/>
    <w:multiLevelType w:val="multilevel"/>
    <w:tmpl w:val="90E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E62F8E"/>
    <w:multiLevelType w:val="multilevel"/>
    <w:tmpl w:val="2E62F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AD008F"/>
    <w:multiLevelType w:val="multilevel"/>
    <w:tmpl w:val="3802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31"/>
  </w:num>
  <w:num w:numId="4">
    <w:abstractNumId w:val="17"/>
  </w:num>
  <w:num w:numId="5">
    <w:abstractNumId w:val="18"/>
  </w:num>
  <w:num w:numId="6">
    <w:abstractNumId w:val="7"/>
  </w:num>
  <w:num w:numId="7">
    <w:abstractNumId w:val="2"/>
  </w:num>
  <w:num w:numId="8">
    <w:abstractNumId w:val="12"/>
  </w:num>
  <w:num w:numId="9">
    <w:abstractNumId w:val="26"/>
  </w:num>
  <w:num w:numId="10">
    <w:abstractNumId w:val="4"/>
  </w:num>
  <w:num w:numId="11">
    <w:abstractNumId w:val="30"/>
  </w:num>
  <w:num w:numId="12">
    <w:abstractNumId w:val="3"/>
  </w:num>
  <w:num w:numId="13">
    <w:abstractNumId w:val="22"/>
  </w:num>
  <w:num w:numId="14">
    <w:abstractNumId w:val="28"/>
  </w:num>
  <w:num w:numId="15">
    <w:abstractNumId w:val="1"/>
  </w:num>
  <w:num w:numId="16">
    <w:abstractNumId w:val="24"/>
  </w:num>
  <w:num w:numId="17">
    <w:abstractNumId w:val="9"/>
  </w:num>
  <w:num w:numId="18">
    <w:abstractNumId w:val="29"/>
  </w:num>
  <w:num w:numId="19">
    <w:abstractNumId w:val="5"/>
  </w:num>
  <w:num w:numId="20">
    <w:abstractNumId w:val="6"/>
  </w:num>
  <w:num w:numId="21">
    <w:abstractNumId w:val="15"/>
  </w:num>
  <w:num w:numId="22">
    <w:abstractNumId w:val="25"/>
  </w:num>
  <w:num w:numId="23">
    <w:abstractNumId w:val="10"/>
  </w:num>
  <w:num w:numId="24">
    <w:abstractNumId w:val="0"/>
  </w:num>
  <w:num w:numId="25">
    <w:abstractNumId w:val="16"/>
  </w:num>
  <w:num w:numId="26">
    <w:abstractNumId w:val="11"/>
  </w:num>
  <w:num w:numId="27">
    <w:abstractNumId w:val="8"/>
  </w:num>
  <w:num w:numId="28">
    <w:abstractNumId w:val="13"/>
  </w:num>
  <w:num w:numId="29">
    <w:abstractNumId w:val="27"/>
  </w:num>
  <w:num w:numId="30">
    <w:abstractNumId w:val="23"/>
  </w:num>
  <w:num w:numId="31">
    <w:abstractNumId w:val="21"/>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2670FE"/>
    <w:rsid w:val="00013EEB"/>
    <w:rsid w:val="000547D8"/>
    <w:rsid w:val="000548FA"/>
    <w:rsid w:val="00061713"/>
    <w:rsid w:val="00072986"/>
    <w:rsid w:val="00085B52"/>
    <w:rsid w:val="000A3ED0"/>
    <w:rsid w:val="000C1F83"/>
    <w:rsid w:val="000E3B28"/>
    <w:rsid w:val="00115215"/>
    <w:rsid w:val="001303FB"/>
    <w:rsid w:val="001D01C1"/>
    <w:rsid w:val="001E5A53"/>
    <w:rsid w:val="00222181"/>
    <w:rsid w:val="00251996"/>
    <w:rsid w:val="002670FE"/>
    <w:rsid w:val="0028734E"/>
    <w:rsid w:val="002F292A"/>
    <w:rsid w:val="00322BD3"/>
    <w:rsid w:val="00342B27"/>
    <w:rsid w:val="00346B5F"/>
    <w:rsid w:val="003864BC"/>
    <w:rsid w:val="003B2D2C"/>
    <w:rsid w:val="003E3606"/>
    <w:rsid w:val="00422965"/>
    <w:rsid w:val="00423143"/>
    <w:rsid w:val="0043338B"/>
    <w:rsid w:val="004571CD"/>
    <w:rsid w:val="00465FE5"/>
    <w:rsid w:val="00471BA4"/>
    <w:rsid w:val="004B72C4"/>
    <w:rsid w:val="004C7E78"/>
    <w:rsid w:val="004E408B"/>
    <w:rsid w:val="004E678B"/>
    <w:rsid w:val="004F20B9"/>
    <w:rsid w:val="00537B9E"/>
    <w:rsid w:val="005522B0"/>
    <w:rsid w:val="00560C54"/>
    <w:rsid w:val="00564B05"/>
    <w:rsid w:val="005A21DC"/>
    <w:rsid w:val="005A7A7E"/>
    <w:rsid w:val="005B1BA1"/>
    <w:rsid w:val="00603F45"/>
    <w:rsid w:val="006150E0"/>
    <w:rsid w:val="006265D8"/>
    <w:rsid w:val="006660A4"/>
    <w:rsid w:val="006804A3"/>
    <w:rsid w:val="006A4ABA"/>
    <w:rsid w:val="006B2FD3"/>
    <w:rsid w:val="00721F3F"/>
    <w:rsid w:val="00782022"/>
    <w:rsid w:val="007B00F6"/>
    <w:rsid w:val="007B6BD3"/>
    <w:rsid w:val="007E1C33"/>
    <w:rsid w:val="007F4256"/>
    <w:rsid w:val="008563D1"/>
    <w:rsid w:val="00891F16"/>
    <w:rsid w:val="008A7804"/>
    <w:rsid w:val="008B3288"/>
    <w:rsid w:val="008B7BB0"/>
    <w:rsid w:val="008C1033"/>
    <w:rsid w:val="008E186E"/>
    <w:rsid w:val="008F0A8E"/>
    <w:rsid w:val="009005A1"/>
    <w:rsid w:val="009016F6"/>
    <w:rsid w:val="009170C2"/>
    <w:rsid w:val="009257BA"/>
    <w:rsid w:val="00957AEC"/>
    <w:rsid w:val="00974783"/>
    <w:rsid w:val="009A0B0E"/>
    <w:rsid w:val="00A07666"/>
    <w:rsid w:val="00A24E12"/>
    <w:rsid w:val="00A8039A"/>
    <w:rsid w:val="00A87497"/>
    <w:rsid w:val="00AC7005"/>
    <w:rsid w:val="00AD20C3"/>
    <w:rsid w:val="00AD5CB0"/>
    <w:rsid w:val="00AE20F6"/>
    <w:rsid w:val="00AF144F"/>
    <w:rsid w:val="00B01F1B"/>
    <w:rsid w:val="00B72EA6"/>
    <w:rsid w:val="00BA539E"/>
    <w:rsid w:val="00BC3822"/>
    <w:rsid w:val="00BD5D1D"/>
    <w:rsid w:val="00BE7910"/>
    <w:rsid w:val="00BF31B2"/>
    <w:rsid w:val="00C1486B"/>
    <w:rsid w:val="00CB6C3A"/>
    <w:rsid w:val="00CF3797"/>
    <w:rsid w:val="00D071DA"/>
    <w:rsid w:val="00D101BB"/>
    <w:rsid w:val="00D109D8"/>
    <w:rsid w:val="00D124FA"/>
    <w:rsid w:val="00D4000B"/>
    <w:rsid w:val="00D83DEE"/>
    <w:rsid w:val="00DB02A6"/>
    <w:rsid w:val="00DF21E8"/>
    <w:rsid w:val="00E560B5"/>
    <w:rsid w:val="00E567BA"/>
    <w:rsid w:val="00EA2473"/>
    <w:rsid w:val="00EB6837"/>
    <w:rsid w:val="00EC0378"/>
    <w:rsid w:val="00EC12FC"/>
    <w:rsid w:val="00EC187E"/>
    <w:rsid w:val="00EE167E"/>
    <w:rsid w:val="00F15370"/>
    <w:rsid w:val="00F675B6"/>
    <w:rsid w:val="00F73D3B"/>
    <w:rsid w:val="00F80A9D"/>
    <w:rsid w:val="00FA04BF"/>
    <w:rsid w:val="00FA4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next w:val="a"/>
    <w:link w:val="10"/>
    <w:uiPriority w:val="9"/>
    <w:qFormat/>
    <w:rsid w:val="00013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E5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E5A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DF21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0FE"/>
    <w:rPr>
      <w:b/>
      <w:bCs/>
    </w:rPr>
  </w:style>
  <w:style w:type="character" w:styleId="a5">
    <w:name w:val="Hyperlink"/>
    <w:basedOn w:val="a0"/>
    <w:uiPriority w:val="99"/>
    <w:semiHidden/>
    <w:unhideWhenUsed/>
    <w:rsid w:val="002670FE"/>
    <w:rPr>
      <w:color w:val="0000FF"/>
      <w:u w:val="single"/>
    </w:rPr>
  </w:style>
  <w:style w:type="character" w:customStyle="1" w:styleId="60">
    <w:name w:val="Заголовок 6 Знак"/>
    <w:basedOn w:val="a0"/>
    <w:link w:val="6"/>
    <w:uiPriority w:val="9"/>
    <w:rsid w:val="00DF21E8"/>
    <w:rPr>
      <w:rFonts w:ascii="Times New Roman" w:eastAsia="Times New Roman" w:hAnsi="Times New Roman" w:cs="Times New Roman"/>
      <w:b/>
      <w:bCs/>
      <w:sz w:val="15"/>
      <w:szCs w:val="15"/>
      <w:lang w:eastAsia="ru-RU"/>
    </w:rPr>
  </w:style>
  <w:style w:type="character" w:styleId="a6">
    <w:name w:val="Emphasis"/>
    <w:basedOn w:val="a0"/>
    <w:uiPriority w:val="20"/>
    <w:qFormat/>
    <w:rsid w:val="00DF21E8"/>
    <w:rPr>
      <w:i/>
      <w:iCs/>
    </w:rPr>
  </w:style>
  <w:style w:type="character" w:styleId="a7">
    <w:name w:val="FollowedHyperlink"/>
    <w:basedOn w:val="a0"/>
    <w:uiPriority w:val="99"/>
    <w:semiHidden/>
    <w:unhideWhenUsed/>
    <w:rsid w:val="00251996"/>
    <w:rPr>
      <w:color w:val="800080"/>
      <w:u w:val="single"/>
    </w:rPr>
  </w:style>
  <w:style w:type="character" w:customStyle="1" w:styleId="20">
    <w:name w:val="Заголовок 2 Знак"/>
    <w:basedOn w:val="a0"/>
    <w:link w:val="2"/>
    <w:uiPriority w:val="9"/>
    <w:rsid w:val="001E5A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5A53"/>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013E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2697781">
      <w:bodyDiv w:val="1"/>
      <w:marLeft w:val="0"/>
      <w:marRight w:val="0"/>
      <w:marTop w:val="0"/>
      <w:marBottom w:val="0"/>
      <w:divBdr>
        <w:top w:val="none" w:sz="0" w:space="0" w:color="auto"/>
        <w:left w:val="none" w:sz="0" w:space="0" w:color="auto"/>
        <w:bottom w:val="none" w:sz="0" w:space="0" w:color="auto"/>
        <w:right w:val="none" w:sz="0" w:space="0" w:color="auto"/>
      </w:divBdr>
    </w:div>
    <w:div w:id="187762090">
      <w:bodyDiv w:val="1"/>
      <w:marLeft w:val="0"/>
      <w:marRight w:val="0"/>
      <w:marTop w:val="0"/>
      <w:marBottom w:val="0"/>
      <w:divBdr>
        <w:top w:val="none" w:sz="0" w:space="0" w:color="auto"/>
        <w:left w:val="none" w:sz="0" w:space="0" w:color="auto"/>
        <w:bottom w:val="none" w:sz="0" w:space="0" w:color="auto"/>
        <w:right w:val="none" w:sz="0" w:space="0" w:color="auto"/>
      </w:divBdr>
      <w:divsChild>
        <w:div w:id="65878332">
          <w:marLeft w:val="0"/>
          <w:marRight w:val="0"/>
          <w:marTop w:val="0"/>
          <w:marBottom w:val="200"/>
          <w:divBdr>
            <w:top w:val="none" w:sz="0" w:space="0" w:color="auto"/>
            <w:left w:val="none" w:sz="0" w:space="0" w:color="auto"/>
            <w:bottom w:val="none" w:sz="0" w:space="0" w:color="auto"/>
            <w:right w:val="none" w:sz="0" w:space="0" w:color="auto"/>
          </w:divBdr>
        </w:div>
        <w:div w:id="1096438283">
          <w:marLeft w:val="0"/>
          <w:marRight w:val="0"/>
          <w:marTop w:val="0"/>
          <w:marBottom w:val="0"/>
          <w:divBdr>
            <w:top w:val="none" w:sz="0" w:space="0" w:color="auto"/>
            <w:left w:val="none" w:sz="0" w:space="0" w:color="auto"/>
            <w:bottom w:val="none" w:sz="0" w:space="0" w:color="auto"/>
            <w:right w:val="none" w:sz="0" w:space="0" w:color="auto"/>
          </w:divBdr>
        </w:div>
      </w:divsChild>
    </w:div>
    <w:div w:id="211385289">
      <w:bodyDiv w:val="1"/>
      <w:marLeft w:val="0"/>
      <w:marRight w:val="0"/>
      <w:marTop w:val="0"/>
      <w:marBottom w:val="0"/>
      <w:divBdr>
        <w:top w:val="none" w:sz="0" w:space="0" w:color="auto"/>
        <w:left w:val="none" w:sz="0" w:space="0" w:color="auto"/>
        <w:bottom w:val="none" w:sz="0" w:space="0" w:color="auto"/>
        <w:right w:val="none" w:sz="0" w:space="0" w:color="auto"/>
      </w:divBdr>
    </w:div>
    <w:div w:id="244581009">
      <w:bodyDiv w:val="1"/>
      <w:marLeft w:val="0"/>
      <w:marRight w:val="0"/>
      <w:marTop w:val="0"/>
      <w:marBottom w:val="0"/>
      <w:divBdr>
        <w:top w:val="none" w:sz="0" w:space="0" w:color="auto"/>
        <w:left w:val="none" w:sz="0" w:space="0" w:color="auto"/>
        <w:bottom w:val="none" w:sz="0" w:space="0" w:color="auto"/>
        <w:right w:val="none" w:sz="0" w:space="0" w:color="auto"/>
      </w:divBdr>
    </w:div>
    <w:div w:id="441191175">
      <w:bodyDiv w:val="1"/>
      <w:marLeft w:val="0"/>
      <w:marRight w:val="0"/>
      <w:marTop w:val="0"/>
      <w:marBottom w:val="0"/>
      <w:divBdr>
        <w:top w:val="none" w:sz="0" w:space="0" w:color="auto"/>
        <w:left w:val="none" w:sz="0" w:space="0" w:color="auto"/>
        <w:bottom w:val="none" w:sz="0" w:space="0" w:color="auto"/>
        <w:right w:val="none" w:sz="0" w:space="0" w:color="auto"/>
      </w:divBdr>
    </w:div>
    <w:div w:id="488447826">
      <w:bodyDiv w:val="1"/>
      <w:marLeft w:val="0"/>
      <w:marRight w:val="0"/>
      <w:marTop w:val="0"/>
      <w:marBottom w:val="0"/>
      <w:divBdr>
        <w:top w:val="none" w:sz="0" w:space="0" w:color="auto"/>
        <w:left w:val="none" w:sz="0" w:space="0" w:color="auto"/>
        <w:bottom w:val="none" w:sz="0" w:space="0" w:color="auto"/>
        <w:right w:val="none" w:sz="0" w:space="0" w:color="auto"/>
      </w:divBdr>
    </w:div>
    <w:div w:id="507914235">
      <w:bodyDiv w:val="1"/>
      <w:marLeft w:val="0"/>
      <w:marRight w:val="0"/>
      <w:marTop w:val="0"/>
      <w:marBottom w:val="0"/>
      <w:divBdr>
        <w:top w:val="none" w:sz="0" w:space="0" w:color="auto"/>
        <w:left w:val="none" w:sz="0" w:space="0" w:color="auto"/>
        <w:bottom w:val="none" w:sz="0" w:space="0" w:color="auto"/>
        <w:right w:val="none" w:sz="0" w:space="0" w:color="auto"/>
      </w:divBdr>
    </w:div>
    <w:div w:id="539975881">
      <w:bodyDiv w:val="1"/>
      <w:marLeft w:val="0"/>
      <w:marRight w:val="0"/>
      <w:marTop w:val="0"/>
      <w:marBottom w:val="0"/>
      <w:divBdr>
        <w:top w:val="none" w:sz="0" w:space="0" w:color="auto"/>
        <w:left w:val="none" w:sz="0" w:space="0" w:color="auto"/>
        <w:bottom w:val="none" w:sz="0" w:space="0" w:color="auto"/>
        <w:right w:val="none" w:sz="0" w:space="0" w:color="auto"/>
      </w:divBdr>
      <w:divsChild>
        <w:div w:id="766461834">
          <w:marLeft w:val="0"/>
          <w:marRight w:val="0"/>
          <w:marTop w:val="0"/>
          <w:marBottom w:val="200"/>
          <w:divBdr>
            <w:top w:val="none" w:sz="0" w:space="0" w:color="auto"/>
            <w:left w:val="none" w:sz="0" w:space="0" w:color="auto"/>
            <w:bottom w:val="none" w:sz="0" w:space="0" w:color="auto"/>
            <w:right w:val="none" w:sz="0" w:space="0" w:color="auto"/>
          </w:divBdr>
        </w:div>
      </w:divsChild>
    </w:div>
    <w:div w:id="548414776">
      <w:bodyDiv w:val="1"/>
      <w:marLeft w:val="0"/>
      <w:marRight w:val="0"/>
      <w:marTop w:val="0"/>
      <w:marBottom w:val="0"/>
      <w:divBdr>
        <w:top w:val="none" w:sz="0" w:space="0" w:color="auto"/>
        <w:left w:val="none" w:sz="0" w:space="0" w:color="auto"/>
        <w:bottom w:val="none" w:sz="0" w:space="0" w:color="auto"/>
        <w:right w:val="none" w:sz="0" w:space="0" w:color="auto"/>
      </w:divBdr>
    </w:div>
    <w:div w:id="603147485">
      <w:bodyDiv w:val="1"/>
      <w:marLeft w:val="0"/>
      <w:marRight w:val="0"/>
      <w:marTop w:val="0"/>
      <w:marBottom w:val="0"/>
      <w:divBdr>
        <w:top w:val="none" w:sz="0" w:space="0" w:color="auto"/>
        <w:left w:val="none" w:sz="0" w:space="0" w:color="auto"/>
        <w:bottom w:val="none" w:sz="0" w:space="0" w:color="auto"/>
        <w:right w:val="none" w:sz="0" w:space="0" w:color="auto"/>
      </w:divBdr>
    </w:div>
    <w:div w:id="604775748">
      <w:bodyDiv w:val="1"/>
      <w:marLeft w:val="0"/>
      <w:marRight w:val="0"/>
      <w:marTop w:val="0"/>
      <w:marBottom w:val="0"/>
      <w:divBdr>
        <w:top w:val="none" w:sz="0" w:space="0" w:color="auto"/>
        <w:left w:val="none" w:sz="0" w:space="0" w:color="auto"/>
        <w:bottom w:val="none" w:sz="0" w:space="0" w:color="auto"/>
        <w:right w:val="none" w:sz="0" w:space="0" w:color="auto"/>
      </w:divBdr>
    </w:div>
    <w:div w:id="613291094">
      <w:bodyDiv w:val="1"/>
      <w:marLeft w:val="0"/>
      <w:marRight w:val="0"/>
      <w:marTop w:val="0"/>
      <w:marBottom w:val="0"/>
      <w:divBdr>
        <w:top w:val="none" w:sz="0" w:space="0" w:color="auto"/>
        <w:left w:val="none" w:sz="0" w:space="0" w:color="auto"/>
        <w:bottom w:val="none" w:sz="0" w:space="0" w:color="auto"/>
        <w:right w:val="none" w:sz="0" w:space="0" w:color="auto"/>
      </w:divBdr>
    </w:div>
    <w:div w:id="619725653">
      <w:bodyDiv w:val="1"/>
      <w:marLeft w:val="0"/>
      <w:marRight w:val="0"/>
      <w:marTop w:val="0"/>
      <w:marBottom w:val="0"/>
      <w:divBdr>
        <w:top w:val="none" w:sz="0" w:space="0" w:color="auto"/>
        <w:left w:val="none" w:sz="0" w:space="0" w:color="auto"/>
        <w:bottom w:val="none" w:sz="0" w:space="0" w:color="auto"/>
        <w:right w:val="none" w:sz="0" w:space="0" w:color="auto"/>
      </w:divBdr>
    </w:div>
    <w:div w:id="701786956">
      <w:bodyDiv w:val="1"/>
      <w:marLeft w:val="0"/>
      <w:marRight w:val="0"/>
      <w:marTop w:val="0"/>
      <w:marBottom w:val="0"/>
      <w:divBdr>
        <w:top w:val="none" w:sz="0" w:space="0" w:color="auto"/>
        <w:left w:val="none" w:sz="0" w:space="0" w:color="auto"/>
        <w:bottom w:val="none" w:sz="0" w:space="0" w:color="auto"/>
        <w:right w:val="none" w:sz="0" w:space="0" w:color="auto"/>
      </w:divBdr>
    </w:div>
    <w:div w:id="798766676">
      <w:bodyDiv w:val="1"/>
      <w:marLeft w:val="0"/>
      <w:marRight w:val="0"/>
      <w:marTop w:val="0"/>
      <w:marBottom w:val="0"/>
      <w:divBdr>
        <w:top w:val="none" w:sz="0" w:space="0" w:color="auto"/>
        <w:left w:val="none" w:sz="0" w:space="0" w:color="auto"/>
        <w:bottom w:val="none" w:sz="0" w:space="0" w:color="auto"/>
        <w:right w:val="none" w:sz="0" w:space="0" w:color="auto"/>
      </w:divBdr>
    </w:div>
    <w:div w:id="816193068">
      <w:bodyDiv w:val="1"/>
      <w:marLeft w:val="0"/>
      <w:marRight w:val="0"/>
      <w:marTop w:val="0"/>
      <w:marBottom w:val="0"/>
      <w:divBdr>
        <w:top w:val="none" w:sz="0" w:space="0" w:color="auto"/>
        <w:left w:val="none" w:sz="0" w:space="0" w:color="auto"/>
        <w:bottom w:val="none" w:sz="0" w:space="0" w:color="auto"/>
        <w:right w:val="none" w:sz="0" w:space="0" w:color="auto"/>
      </w:divBdr>
    </w:div>
    <w:div w:id="834612528">
      <w:bodyDiv w:val="1"/>
      <w:marLeft w:val="0"/>
      <w:marRight w:val="0"/>
      <w:marTop w:val="0"/>
      <w:marBottom w:val="0"/>
      <w:divBdr>
        <w:top w:val="none" w:sz="0" w:space="0" w:color="auto"/>
        <w:left w:val="none" w:sz="0" w:space="0" w:color="auto"/>
        <w:bottom w:val="none" w:sz="0" w:space="0" w:color="auto"/>
        <w:right w:val="none" w:sz="0" w:space="0" w:color="auto"/>
      </w:divBdr>
    </w:div>
    <w:div w:id="863909364">
      <w:bodyDiv w:val="1"/>
      <w:marLeft w:val="0"/>
      <w:marRight w:val="0"/>
      <w:marTop w:val="0"/>
      <w:marBottom w:val="0"/>
      <w:divBdr>
        <w:top w:val="none" w:sz="0" w:space="0" w:color="auto"/>
        <w:left w:val="none" w:sz="0" w:space="0" w:color="auto"/>
        <w:bottom w:val="none" w:sz="0" w:space="0" w:color="auto"/>
        <w:right w:val="none" w:sz="0" w:space="0" w:color="auto"/>
      </w:divBdr>
    </w:div>
    <w:div w:id="908736993">
      <w:bodyDiv w:val="1"/>
      <w:marLeft w:val="0"/>
      <w:marRight w:val="0"/>
      <w:marTop w:val="0"/>
      <w:marBottom w:val="0"/>
      <w:divBdr>
        <w:top w:val="none" w:sz="0" w:space="0" w:color="auto"/>
        <w:left w:val="none" w:sz="0" w:space="0" w:color="auto"/>
        <w:bottom w:val="none" w:sz="0" w:space="0" w:color="auto"/>
        <w:right w:val="none" w:sz="0" w:space="0" w:color="auto"/>
      </w:divBdr>
    </w:div>
    <w:div w:id="916787668">
      <w:bodyDiv w:val="1"/>
      <w:marLeft w:val="0"/>
      <w:marRight w:val="0"/>
      <w:marTop w:val="0"/>
      <w:marBottom w:val="0"/>
      <w:divBdr>
        <w:top w:val="none" w:sz="0" w:space="0" w:color="auto"/>
        <w:left w:val="none" w:sz="0" w:space="0" w:color="auto"/>
        <w:bottom w:val="none" w:sz="0" w:space="0" w:color="auto"/>
        <w:right w:val="none" w:sz="0" w:space="0" w:color="auto"/>
      </w:divBdr>
    </w:div>
    <w:div w:id="932861797">
      <w:bodyDiv w:val="1"/>
      <w:marLeft w:val="0"/>
      <w:marRight w:val="0"/>
      <w:marTop w:val="0"/>
      <w:marBottom w:val="0"/>
      <w:divBdr>
        <w:top w:val="none" w:sz="0" w:space="0" w:color="auto"/>
        <w:left w:val="none" w:sz="0" w:space="0" w:color="auto"/>
        <w:bottom w:val="none" w:sz="0" w:space="0" w:color="auto"/>
        <w:right w:val="none" w:sz="0" w:space="0" w:color="auto"/>
      </w:divBdr>
    </w:div>
    <w:div w:id="967709969">
      <w:bodyDiv w:val="1"/>
      <w:marLeft w:val="0"/>
      <w:marRight w:val="0"/>
      <w:marTop w:val="0"/>
      <w:marBottom w:val="0"/>
      <w:divBdr>
        <w:top w:val="none" w:sz="0" w:space="0" w:color="auto"/>
        <w:left w:val="none" w:sz="0" w:space="0" w:color="auto"/>
        <w:bottom w:val="none" w:sz="0" w:space="0" w:color="auto"/>
        <w:right w:val="none" w:sz="0" w:space="0" w:color="auto"/>
      </w:divBdr>
    </w:div>
    <w:div w:id="1083917493">
      <w:bodyDiv w:val="1"/>
      <w:marLeft w:val="0"/>
      <w:marRight w:val="0"/>
      <w:marTop w:val="0"/>
      <w:marBottom w:val="0"/>
      <w:divBdr>
        <w:top w:val="none" w:sz="0" w:space="0" w:color="auto"/>
        <w:left w:val="none" w:sz="0" w:space="0" w:color="auto"/>
        <w:bottom w:val="none" w:sz="0" w:space="0" w:color="auto"/>
        <w:right w:val="none" w:sz="0" w:space="0" w:color="auto"/>
      </w:divBdr>
    </w:div>
    <w:div w:id="1133248962">
      <w:bodyDiv w:val="1"/>
      <w:marLeft w:val="0"/>
      <w:marRight w:val="0"/>
      <w:marTop w:val="0"/>
      <w:marBottom w:val="0"/>
      <w:divBdr>
        <w:top w:val="none" w:sz="0" w:space="0" w:color="auto"/>
        <w:left w:val="none" w:sz="0" w:space="0" w:color="auto"/>
        <w:bottom w:val="none" w:sz="0" w:space="0" w:color="auto"/>
        <w:right w:val="none" w:sz="0" w:space="0" w:color="auto"/>
      </w:divBdr>
    </w:div>
    <w:div w:id="1163155546">
      <w:bodyDiv w:val="1"/>
      <w:marLeft w:val="0"/>
      <w:marRight w:val="0"/>
      <w:marTop w:val="0"/>
      <w:marBottom w:val="0"/>
      <w:divBdr>
        <w:top w:val="none" w:sz="0" w:space="0" w:color="auto"/>
        <w:left w:val="none" w:sz="0" w:space="0" w:color="auto"/>
        <w:bottom w:val="none" w:sz="0" w:space="0" w:color="auto"/>
        <w:right w:val="none" w:sz="0" w:space="0" w:color="auto"/>
      </w:divBdr>
    </w:div>
    <w:div w:id="1227228078">
      <w:bodyDiv w:val="1"/>
      <w:marLeft w:val="0"/>
      <w:marRight w:val="0"/>
      <w:marTop w:val="0"/>
      <w:marBottom w:val="0"/>
      <w:divBdr>
        <w:top w:val="none" w:sz="0" w:space="0" w:color="auto"/>
        <w:left w:val="none" w:sz="0" w:space="0" w:color="auto"/>
        <w:bottom w:val="none" w:sz="0" w:space="0" w:color="auto"/>
        <w:right w:val="none" w:sz="0" w:space="0" w:color="auto"/>
      </w:divBdr>
    </w:div>
    <w:div w:id="1299998150">
      <w:bodyDiv w:val="1"/>
      <w:marLeft w:val="0"/>
      <w:marRight w:val="0"/>
      <w:marTop w:val="0"/>
      <w:marBottom w:val="0"/>
      <w:divBdr>
        <w:top w:val="none" w:sz="0" w:space="0" w:color="auto"/>
        <w:left w:val="none" w:sz="0" w:space="0" w:color="auto"/>
        <w:bottom w:val="none" w:sz="0" w:space="0" w:color="auto"/>
        <w:right w:val="none" w:sz="0" w:space="0" w:color="auto"/>
      </w:divBdr>
    </w:div>
    <w:div w:id="1370955983">
      <w:bodyDiv w:val="1"/>
      <w:marLeft w:val="0"/>
      <w:marRight w:val="0"/>
      <w:marTop w:val="0"/>
      <w:marBottom w:val="0"/>
      <w:divBdr>
        <w:top w:val="none" w:sz="0" w:space="0" w:color="auto"/>
        <w:left w:val="none" w:sz="0" w:space="0" w:color="auto"/>
        <w:bottom w:val="none" w:sz="0" w:space="0" w:color="auto"/>
        <w:right w:val="none" w:sz="0" w:space="0" w:color="auto"/>
      </w:divBdr>
    </w:div>
    <w:div w:id="1372994781">
      <w:bodyDiv w:val="1"/>
      <w:marLeft w:val="0"/>
      <w:marRight w:val="0"/>
      <w:marTop w:val="0"/>
      <w:marBottom w:val="0"/>
      <w:divBdr>
        <w:top w:val="none" w:sz="0" w:space="0" w:color="auto"/>
        <w:left w:val="none" w:sz="0" w:space="0" w:color="auto"/>
        <w:bottom w:val="none" w:sz="0" w:space="0" w:color="auto"/>
        <w:right w:val="none" w:sz="0" w:space="0" w:color="auto"/>
      </w:divBdr>
      <w:divsChild>
        <w:div w:id="522793249">
          <w:marLeft w:val="0"/>
          <w:marRight w:val="0"/>
          <w:marTop w:val="0"/>
          <w:marBottom w:val="200"/>
          <w:divBdr>
            <w:top w:val="none" w:sz="0" w:space="0" w:color="auto"/>
            <w:left w:val="none" w:sz="0" w:space="0" w:color="auto"/>
            <w:bottom w:val="none" w:sz="0" w:space="0" w:color="auto"/>
            <w:right w:val="none" w:sz="0" w:space="0" w:color="auto"/>
          </w:divBdr>
        </w:div>
      </w:divsChild>
    </w:div>
    <w:div w:id="1378043498">
      <w:bodyDiv w:val="1"/>
      <w:marLeft w:val="0"/>
      <w:marRight w:val="0"/>
      <w:marTop w:val="0"/>
      <w:marBottom w:val="0"/>
      <w:divBdr>
        <w:top w:val="none" w:sz="0" w:space="0" w:color="auto"/>
        <w:left w:val="none" w:sz="0" w:space="0" w:color="auto"/>
        <w:bottom w:val="none" w:sz="0" w:space="0" w:color="auto"/>
        <w:right w:val="none" w:sz="0" w:space="0" w:color="auto"/>
      </w:divBdr>
      <w:divsChild>
        <w:div w:id="1016617595">
          <w:marLeft w:val="0"/>
          <w:marRight w:val="0"/>
          <w:marTop w:val="0"/>
          <w:marBottom w:val="200"/>
          <w:divBdr>
            <w:top w:val="none" w:sz="0" w:space="0" w:color="auto"/>
            <w:left w:val="none" w:sz="0" w:space="0" w:color="auto"/>
            <w:bottom w:val="none" w:sz="0" w:space="0" w:color="auto"/>
            <w:right w:val="none" w:sz="0" w:space="0" w:color="auto"/>
          </w:divBdr>
        </w:div>
        <w:div w:id="916402035">
          <w:marLeft w:val="0"/>
          <w:marRight w:val="0"/>
          <w:marTop w:val="0"/>
          <w:marBottom w:val="200"/>
          <w:divBdr>
            <w:top w:val="none" w:sz="0" w:space="0" w:color="auto"/>
            <w:left w:val="none" w:sz="0" w:space="0" w:color="auto"/>
            <w:bottom w:val="none" w:sz="0" w:space="0" w:color="auto"/>
            <w:right w:val="none" w:sz="0" w:space="0" w:color="auto"/>
          </w:divBdr>
        </w:div>
      </w:divsChild>
    </w:div>
    <w:div w:id="1427112640">
      <w:bodyDiv w:val="1"/>
      <w:marLeft w:val="0"/>
      <w:marRight w:val="0"/>
      <w:marTop w:val="0"/>
      <w:marBottom w:val="0"/>
      <w:divBdr>
        <w:top w:val="none" w:sz="0" w:space="0" w:color="auto"/>
        <w:left w:val="none" w:sz="0" w:space="0" w:color="auto"/>
        <w:bottom w:val="none" w:sz="0" w:space="0" w:color="auto"/>
        <w:right w:val="none" w:sz="0" w:space="0" w:color="auto"/>
      </w:divBdr>
    </w:div>
    <w:div w:id="1432238856">
      <w:bodyDiv w:val="1"/>
      <w:marLeft w:val="0"/>
      <w:marRight w:val="0"/>
      <w:marTop w:val="0"/>
      <w:marBottom w:val="0"/>
      <w:divBdr>
        <w:top w:val="none" w:sz="0" w:space="0" w:color="auto"/>
        <w:left w:val="none" w:sz="0" w:space="0" w:color="auto"/>
        <w:bottom w:val="none" w:sz="0" w:space="0" w:color="auto"/>
        <w:right w:val="none" w:sz="0" w:space="0" w:color="auto"/>
      </w:divBdr>
    </w:div>
    <w:div w:id="1493638306">
      <w:bodyDiv w:val="1"/>
      <w:marLeft w:val="0"/>
      <w:marRight w:val="0"/>
      <w:marTop w:val="0"/>
      <w:marBottom w:val="0"/>
      <w:divBdr>
        <w:top w:val="none" w:sz="0" w:space="0" w:color="auto"/>
        <w:left w:val="none" w:sz="0" w:space="0" w:color="auto"/>
        <w:bottom w:val="none" w:sz="0" w:space="0" w:color="auto"/>
        <w:right w:val="none" w:sz="0" w:space="0" w:color="auto"/>
      </w:divBdr>
    </w:div>
    <w:div w:id="1501580710">
      <w:bodyDiv w:val="1"/>
      <w:marLeft w:val="0"/>
      <w:marRight w:val="0"/>
      <w:marTop w:val="0"/>
      <w:marBottom w:val="0"/>
      <w:divBdr>
        <w:top w:val="none" w:sz="0" w:space="0" w:color="auto"/>
        <w:left w:val="none" w:sz="0" w:space="0" w:color="auto"/>
        <w:bottom w:val="none" w:sz="0" w:space="0" w:color="auto"/>
        <w:right w:val="none" w:sz="0" w:space="0" w:color="auto"/>
      </w:divBdr>
    </w:div>
    <w:div w:id="1519126342">
      <w:bodyDiv w:val="1"/>
      <w:marLeft w:val="0"/>
      <w:marRight w:val="0"/>
      <w:marTop w:val="0"/>
      <w:marBottom w:val="0"/>
      <w:divBdr>
        <w:top w:val="none" w:sz="0" w:space="0" w:color="auto"/>
        <w:left w:val="none" w:sz="0" w:space="0" w:color="auto"/>
        <w:bottom w:val="none" w:sz="0" w:space="0" w:color="auto"/>
        <w:right w:val="none" w:sz="0" w:space="0" w:color="auto"/>
      </w:divBdr>
    </w:div>
    <w:div w:id="1568296393">
      <w:bodyDiv w:val="1"/>
      <w:marLeft w:val="0"/>
      <w:marRight w:val="0"/>
      <w:marTop w:val="0"/>
      <w:marBottom w:val="0"/>
      <w:divBdr>
        <w:top w:val="none" w:sz="0" w:space="0" w:color="auto"/>
        <w:left w:val="none" w:sz="0" w:space="0" w:color="auto"/>
        <w:bottom w:val="none" w:sz="0" w:space="0" w:color="auto"/>
        <w:right w:val="none" w:sz="0" w:space="0" w:color="auto"/>
      </w:divBdr>
    </w:div>
    <w:div w:id="1573199175">
      <w:bodyDiv w:val="1"/>
      <w:marLeft w:val="0"/>
      <w:marRight w:val="0"/>
      <w:marTop w:val="0"/>
      <w:marBottom w:val="0"/>
      <w:divBdr>
        <w:top w:val="none" w:sz="0" w:space="0" w:color="auto"/>
        <w:left w:val="none" w:sz="0" w:space="0" w:color="auto"/>
        <w:bottom w:val="none" w:sz="0" w:space="0" w:color="auto"/>
        <w:right w:val="none" w:sz="0" w:space="0" w:color="auto"/>
      </w:divBdr>
    </w:div>
    <w:div w:id="1582253353">
      <w:bodyDiv w:val="1"/>
      <w:marLeft w:val="0"/>
      <w:marRight w:val="0"/>
      <w:marTop w:val="0"/>
      <w:marBottom w:val="0"/>
      <w:divBdr>
        <w:top w:val="none" w:sz="0" w:space="0" w:color="auto"/>
        <w:left w:val="none" w:sz="0" w:space="0" w:color="auto"/>
        <w:bottom w:val="none" w:sz="0" w:space="0" w:color="auto"/>
        <w:right w:val="none" w:sz="0" w:space="0" w:color="auto"/>
      </w:divBdr>
    </w:div>
    <w:div w:id="1602837486">
      <w:bodyDiv w:val="1"/>
      <w:marLeft w:val="0"/>
      <w:marRight w:val="0"/>
      <w:marTop w:val="0"/>
      <w:marBottom w:val="0"/>
      <w:divBdr>
        <w:top w:val="none" w:sz="0" w:space="0" w:color="auto"/>
        <w:left w:val="none" w:sz="0" w:space="0" w:color="auto"/>
        <w:bottom w:val="none" w:sz="0" w:space="0" w:color="auto"/>
        <w:right w:val="none" w:sz="0" w:space="0" w:color="auto"/>
      </w:divBdr>
      <w:divsChild>
        <w:div w:id="1369529803">
          <w:marLeft w:val="0"/>
          <w:marRight w:val="0"/>
          <w:marTop w:val="0"/>
          <w:marBottom w:val="200"/>
          <w:divBdr>
            <w:top w:val="none" w:sz="0" w:space="0" w:color="auto"/>
            <w:left w:val="none" w:sz="0" w:space="0" w:color="auto"/>
            <w:bottom w:val="none" w:sz="0" w:space="0" w:color="auto"/>
            <w:right w:val="none" w:sz="0" w:space="0" w:color="auto"/>
          </w:divBdr>
        </w:div>
      </w:divsChild>
    </w:div>
    <w:div w:id="1621692070">
      <w:bodyDiv w:val="1"/>
      <w:marLeft w:val="0"/>
      <w:marRight w:val="0"/>
      <w:marTop w:val="0"/>
      <w:marBottom w:val="0"/>
      <w:divBdr>
        <w:top w:val="none" w:sz="0" w:space="0" w:color="auto"/>
        <w:left w:val="none" w:sz="0" w:space="0" w:color="auto"/>
        <w:bottom w:val="none" w:sz="0" w:space="0" w:color="auto"/>
        <w:right w:val="none" w:sz="0" w:space="0" w:color="auto"/>
      </w:divBdr>
      <w:divsChild>
        <w:div w:id="253830786">
          <w:marLeft w:val="0"/>
          <w:marRight w:val="0"/>
          <w:marTop w:val="0"/>
          <w:marBottom w:val="200"/>
          <w:divBdr>
            <w:top w:val="none" w:sz="0" w:space="0" w:color="auto"/>
            <w:left w:val="none" w:sz="0" w:space="0" w:color="auto"/>
            <w:bottom w:val="none" w:sz="0" w:space="0" w:color="auto"/>
            <w:right w:val="none" w:sz="0" w:space="0" w:color="auto"/>
          </w:divBdr>
        </w:div>
      </w:divsChild>
    </w:div>
    <w:div w:id="1726947167">
      <w:bodyDiv w:val="1"/>
      <w:marLeft w:val="0"/>
      <w:marRight w:val="0"/>
      <w:marTop w:val="0"/>
      <w:marBottom w:val="0"/>
      <w:divBdr>
        <w:top w:val="none" w:sz="0" w:space="0" w:color="auto"/>
        <w:left w:val="none" w:sz="0" w:space="0" w:color="auto"/>
        <w:bottom w:val="none" w:sz="0" w:space="0" w:color="auto"/>
        <w:right w:val="none" w:sz="0" w:space="0" w:color="auto"/>
      </w:divBdr>
      <w:divsChild>
        <w:div w:id="1066222832">
          <w:marLeft w:val="0"/>
          <w:marRight w:val="-75"/>
          <w:marTop w:val="0"/>
          <w:marBottom w:val="0"/>
          <w:divBdr>
            <w:top w:val="none" w:sz="0" w:space="0" w:color="auto"/>
            <w:left w:val="none" w:sz="0" w:space="0" w:color="auto"/>
            <w:bottom w:val="none" w:sz="0" w:space="0" w:color="auto"/>
            <w:right w:val="none" w:sz="0" w:space="0" w:color="auto"/>
          </w:divBdr>
        </w:div>
        <w:div w:id="1261641449">
          <w:marLeft w:val="0"/>
          <w:marRight w:val="-75"/>
          <w:marTop w:val="0"/>
          <w:marBottom w:val="0"/>
          <w:divBdr>
            <w:top w:val="none" w:sz="0" w:space="0" w:color="auto"/>
            <w:left w:val="none" w:sz="0" w:space="0" w:color="auto"/>
            <w:bottom w:val="none" w:sz="0" w:space="0" w:color="auto"/>
            <w:right w:val="none" w:sz="0" w:space="0" w:color="auto"/>
          </w:divBdr>
        </w:div>
        <w:div w:id="1336494628">
          <w:marLeft w:val="0"/>
          <w:marRight w:val="-75"/>
          <w:marTop w:val="0"/>
          <w:marBottom w:val="0"/>
          <w:divBdr>
            <w:top w:val="none" w:sz="0" w:space="0" w:color="auto"/>
            <w:left w:val="none" w:sz="0" w:space="0" w:color="auto"/>
            <w:bottom w:val="none" w:sz="0" w:space="0" w:color="auto"/>
            <w:right w:val="none" w:sz="0" w:space="0" w:color="auto"/>
          </w:divBdr>
        </w:div>
      </w:divsChild>
    </w:div>
    <w:div w:id="1841459299">
      <w:bodyDiv w:val="1"/>
      <w:marLeft w:val="0"/>
      <w:marRight w:val="0"/>
      <w:marTop w:val="0"/>
      <w:marBottom w:val="0"/>
      <w:divBdr>
        <w:top w:val="none" w:sz="0" w:space="0" w:color="auto"/>
        <w:left w:val="none" w:sz="0" w:space="0" w:color="auto"/>
        <w:bottom w:val="none" w:sz="0" w:space="0" w:color="auto"/>
        <w:right w:val="none" w:sz="0" w:space="0" w:color="auto"/>
      </w:divBdr>
    </w:div>
    <w:div w:id="1851407197">
      <w:bodyDiv w:val="1"/>
      <w:marLeft w:val="0"/>
      <w:marRight w:val="0"/>
      <w:marTop w:val="0"/>
      <w:marBottom w:val="0"/>
      <w:divBdr>
        <w:top w:val="none" w:sz="0" w:space="0" w:color="auto"/>
        <w:left w:val="none" w:sz="0" w:space="0" w:color="auto"/>
        <w:bottom w:val="none" w:sz="0" w:space="0" w:color="auto"/>
        <w:right w:val="none" w:sz="0" w:space="0" w:color="auto"/>
      </w:divBdr>
    </w:div>
    <w:div w:id="1863742595">
      <w:bodyDiv w:val="1"/>
      <w:marLeft w:val="0"/>
      <w:marRight w:val="0"/>
      <w:marTop w:val="0"/>
      <w:marBottom w:val="0"/>
      <w:divBdr>
        <w:top w:val="none" w:sz="0" w:space="0" w:color="auto"/>
        <w:left w:val="none" w:sz="0" w:space="0" w:color="auto"/>
        <w:bottom w:val="none" w:sz="0" w:space="0" w:color="auto"/>
        <w:right w:val="none" w:sz="0" w:space="0" w:color="auto"/>
      </w:divBdr>
      <w:divsChild>
        <w:div w:id="150760669">
          <w:marLeft w:val="0"/>
          <w:marRight w:val="-75"/>
          <w:marTop w:val="0"/>
          <w:marBottom w:val="0"/>
          <w:divBdr>
            <w:top w:val="none" w:sz="0" w:space="0" w:color="auto"/>
            <w:left w:val="none" w:sz="0" w:space="0" w:color="auto"/>
            <w:bottom w:val="none" w:sz="0" w:space="0" w:color="auto"/>
            <w:right w:val="none" w:sz="0" w:space="0" w:color="auto"/>
          </w:divBdr>
        </w:div>
        <w:div w:id="298154018">
          <w:marLeft w:val="0"/>
          <w:marRight w:val="-75"/>
          <w:marTop w:val="0"/>
          <w:marBottom w:val="0"/>
          <w:divBdr>
            <w:top w:val="none" w:sz="0" w:space="0" w:color="auto"/>
            <w:left w:val="none" w:sz="0" w:space="0" w:color="auto"/>
            <w:bottom w:val="none" w:sz="0" w:space="0" w:color="auto"/>
            <w:right w:val="none" w:sz="0" w:space="0" w:color="auto"/>
          </w:divBdr>
        </w:div>
      </w:divsChild>
    </w:div>
    <w:div w:id="1866016941">
      <w:bodyDiv w:val="1"/>
      <w:marLeft w:val="0"/>
      <w:marRight w:val="0"/>
      <w:marTop w:val="0"/>
      <w:marBottom w:val="0"/>
      <w:divBdr>
        <w:top w:val="none" w:sz="0" w:space="0" w:color="auto"/>
        <w:left w:val="none" w:sz="0" w:space="0" w:color="auto"/>
        <w:bottom w:val="none" w:sz="0" w:space="0" w:color="auto"/>
        <w:right w:val="none" w:sz="0" w:space="0" w:color="auto"/>
      </w:divBdr>
    </w:div>
    <w:div w:id="1871606816">
      <w:bodyDiv w:val="1"/>
      <w:marLeft w:val="0"/>
      <w:marRight w:val="0"/>
      <w:marTop w:val="0"/>
      <w:marBottom w:val="0"/>
      <w:divBdr>
        <w:top w:val="none" w:sz="0" w:space="0" w:color="auto"/>
        <w:left w:val="none" w:sz="0" w:space="0" w:color="auto"/>
        <w:bottom w:val="none" w:sz="0" w:space="0" w:color="auto"/>
        <w:right w:val="none" w:sz="0" w:space="0" w:color="auto"/>
      </w:divBdr>
    </w:div>
    <w:div w:id="1894735174">
      <w:bodyDiv w:val="1"/>
      <w:marLeft w:val="0"/>
      <w:marRight w:val="0"/>
      <w:marTop w:val="0"/>
      <w:marBottom w:val="0"/>
      <w:divBdr>
        <w:top w:val="none" w:sz="0" w:space="0" w:color="auto"/>
        <w:left w:val="none" w:sz="0" w:space="0" w:color="auto"/>
        <w:bottom w:val="none" w:sz="0" w:space="0" w:color="auto"/>
        <w:right w:val="none" w:sz="0" w:space="0" w:color="auto"/>
      </w:divBdr>
    </w:div>
    <w:div w:id="1925988254">
      <w:bodyDiv w:val="1"/>
      <w:marLeft w:val="0"/>
      <w:marRight w:val="0"/>
      <w:marTop w:val="0"/>
      <w:marBottom w:val="0"/>
      <w:divBdr>
        <w:top w:val="none" w:sz="0" w:space="0" w:color="auto"/>
        <w:left w:val="none" w:sz="0" w:space="0" w:color="auto"/>
        <w:bottom w:val="none" w:sz="0" w:space="0" w:color="auto"/>
        <w:right w:val="none" w:sz="0" w:space="0" w:color="auto"/>
      </w:divBdr>
    </w:div>
    <w:div w:id="1936791089">
      <w:bodyDiv w:val="1"/>
      <w:marLeft w:val="0"/>
      <w:marRight w:val="0"/>
      <w:marTop w:val="0"/>
      <w:marBottom w:val="0"/>
      <w:divBdr>
        <w:top w:val="none" w:sz="0" w:space="0" w:color="auto"/>
        <w:left w:val="none" w:sz="0" w:space="0" w:color="auto"/>
        <w:bottom w:val="none" w:sz="0" w:space="0" w:color="auto"/>
        <w:right w:val="none" w:sz="0" w:space="0" w:color="auto"/>
      </w:divBdr>
    </w:div>
    <w:div w:id="1973900807">
      <w:bodyDiv w:val="1"/>
      <w:marLeft w:val="0"/>
      <w:marRight w:val="0"/>
      <w:marTop w:val="0"/>
      <w:marBottom w:val="0"/>
      <w:divBdr>
        <w:top w:val="none" w:sz="0" w:space="0" w:color="auto"/>
        <w:left w:val="none" w:sz="0" w:space="0" w:color="auto"/>
        <w:bottom w:val="none" w:sz="0" w:space="0" w:color="auto"/>
        <w:right w:val="none" w:sz="0" w:space="0" w:color="auto"/>
      </w:divBdr>
    </w:div>
    <w:div w:id="2047021591">
      <w:bodyDiv w:val="1"/>
      <w:marLeft w:val="0"/>
      <w:marRight w:val="0"/>
      <w:marTop w:val="0"/>
      <w:marBottom w:val="0"/>
      <w:divBdr>
        <w:top w:val="none" w:sz="0" w:space="0" w:color="auto"/>
        <w:left w:val="none" w:sz="0" w:space="0" w:color="auto"/>
        <w:bottom w:val="none" w:sz="0" w:space="0" w:color="auto"/>
        <w:right w:val="none" w:sz="0" w:space="0" w:color="auto"/>
      </w:divBdr>
      <w:divsChild>
        <w:div w:id="41617415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65EB73677FB50CD7C6902BFBE003FD28C6777EA6336B149DA68882C9CBC3048FAFE93C37AC8187055B7EBE893nBS4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1841</Words>
  <Characters>10494</Characters>
  <Application>Microsoft Office Word</Application>
  <DocSecurity>0</DocSecurity>
  <Lines>87</Lines>
  <Paragraphs>24</Paragraphs>
  <ScaleCrop>false</ScaleCrop>
  <Company>SPecialiST RePack</Company>
  <LinksUpToDate>false</LinksUpToDate>
  <CharactersWithSpaces>12311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111</cp:revision>
  <dcterms:created xsi:type="dcterms:W3CDTF">2023-10-27T08:58:00Z</dcterms:created>
  <dcterms:modified xsi:type="dcterms:W3CDTF">2023-10-27T12:03:00Z</dcterms:modified>
</cp:coreProperties>
</file>