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АКТ №3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  проверки законного и эффективного расходования бюджетных средств, выделенных  на   установку малых архитектурных форм   муниципального образования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« поселок  Пристень» Пристенкого   района   Курской области  в   2019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п. Пристень                                                    03 июля   2020г.                                                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1. Основание для проведения проверки: </w:t>
      </w:r>
      <w:r>
        <w:rPr>
          <w:rFonts w:ascii="Tahoma" w:hAnsi="Tahoma" w:cs="Tahoma"/>
          <w:color w:val="000000"/>
          <w:sz w:val="13"/>
          <w:szCs w:val="13"/>
        </w:rPr>
        <w:t> план работы Контрольно-счетного органа — Ревизионной комиссии Пристенского района Курской области  на 2020 год, утвержденный Председателем Контрольно- счетного органа — Ревизионной комиссии Пристенского  района  Курской  области  20 декабря 2020 года;  письмо  Прокуратуры  Пристенского района Курской  области  № 01-73  от  28.11.2019г. ; удостоверение № 3  от 18 июня  2020 года на  проведение проверки,  выданного Контрольно- счетным органом - Ревизионной комиссией   Пристенского района Курской области 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2.Цель контрольного мероприятия : </w:t>
      </w:r>
      <w:r>
        <w:rPr>
          <w:rFonts w:ascii="Tahoma" w:hAnsi="Tahoma" w:cs="Tahoma"/>
          <w:color w:val="000000"/>
          <w:sz w:val="13"/>
          <w:szCs w:val="13"/>
        </w:rPr>
        <w:t> проверка законности, целевого и эффективного расходования бюджетных средств, выделенных  на   установку малых архитектурных форм   муниципальному  образованию   « поселок  Пристень » Пристенского района Курской области  в 2019 году. 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3. Предмет  контрольного  мероприятия:  </w:t>
      </w:r>
      <w:r>
        <w:rPr>
          <w:rFonts w:ascii="Tahoma" w:hAnsi="Tahoma" w:cs="Tahoma"/>
          <w:color w:val="000000"/>
          <w:sz w:val="13"/>
          <w:szCs w:val="13"/>
        </w:rPr>
        <w:t>нормативные правовые акты  и  иные  распорядительные документы, обосновывающие операции с бюджетными средствами, платежные  и первичные документы, регистры  бюджетного учета  и бюджетная отчетность, подтверждающие  совершение  операций  по предоставлению  и использованию субсидии    муниципальным  образованием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 поселок Пристень» Пристенского  района Курской области в  2019 году. Соблюдение   требований  законодательства  РФ  и  иных  нормативных  правовых  актов  о контрактной  системе  в  сфере  закупок  товаров, работ, услуг  в  рамках  полномочий, установленных   статьей  98  Федерального Закона   от 15.04.2013 года № -44  ФЗ  « О  контрактной системе  в  сфере  закупок  товаров, работ, услуг  для обеспечения  государственных  и муниципальных  нужд».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4. Обьет  контрольного мероприятия:</w:t>
      </w:r>
      <w:r>
        <w:rPr>
          <w:rFonts w:ascii="Tahoma" w:hAnsi="Tahoma" w:cs="Tahoma"/>
          <w:color w:val="000000"/>
          <w:sz w:val="13"/>
          <w:szCs w:val="13"/>
        </w:rPr>
        <w:t>  администрация  муниципального образования « поселок  Пристень» Пристенского  района Курской  области.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5. Проверяемый  период:</w:t>
      </w:r>
      <w:r>
        <w:rPr>
          <w:rFonts w:ascii="Tahoma" w:hAnsi="Tahoma" w:cs="Tahoma"/>
          <w:color w:val="000000"/>
          <w:sz w:val="13"/>
          <w:szCs w:val="13"/>
        </w:rPr>
        <w:t>  2019  год.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6.Срок  проведения контрольного  мероприятия:</w:t>
      </w:r>
      <w:r>
        <w:rPr>
          <w:rFonts w:ascii="Tahoma" w:hAnsi="Tahoma" w:cs="Tahoma"/>
          <w:color w:val="000000"/>
          <w:sz w:val="13"/>
          <w:szCs w:val="13"/>
        </w:rPr>
        <w:t>   с 18.06.2020 года по 03.07.2020 года.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Муниципальное  образование « поселок Пристень» Пристенского  района  Курской  области образовано  в соответствии  с Законом  Курской  области  « О муниципальных  образованиях  Курской области»  и имеет статус  городского  поселения.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Муниципальное образование « поселок Пристень» является юридическим лицом, имеет самостоятельный баланс, в своей деятельности  руководствуется Конституцией Российской Федерации, Гражданским кодексом Российской Федерации, иными федеральными законами, законами Курской области, иными правовыми актами и Уставом муниципального образования « поселок Пристень» Пристенкого района Курской области. 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Устав муниципального  образования « поселок  Пристень» Пристенского  района  Курской области  принят Решением Собрания  депутатов  поселка  Пристень Пристенского района № 50  от  18 мая  2005года.Зарегистрирован  распоряжением Администрации Курской  области  № 498-р от « 19»  августа 2005года.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Муниципальное образование «поселок Пристень» в отношении имущества, закрепленного за ним на праве оперативного управления, владеет, пользуется и распоряжается этим имуществом в пределах, установленных законодательством, в соответствии с целями своей деятельности и назначением этого имущества.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Полное наименование - Муниципальное образование « поселок Пристень » Пристенского района Курской области.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Сокращенное наименование -  МО «поселок Пристень » Пристенского района Курской области.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Юридический адрес и местонахождения МО « поселок Пристень»: 306200, Курская область, Пристенский  район, поселок Пристень, ул.Комсомольская,34.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    Свидетельство о постановке на учет муниципального  образования « поселок Пристень» в налоговом органе в качестве юридического лица серии  46 № 000161280  от 20.12.1991года  выдано Инспекцией ФНС России №7 по Курской области, присвоен ИНН/КПП 4619000525 /461901001 . Свидетельство о государственной регистрации юридического лица за номером 1024600730483.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В соответствии с направлением деятельности муниципальное    образование « поселок Пристень» Пристенского  района  Курской  области  решает  следующие вопросы :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формирование, утверждение, исполнение бюджета  поселка Пристень  и  контроль за  исполнением  данного бюджета;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установление. изменение  и отмена местных  налогов  и сборов поселка;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владение, пользование и распоряжение  имуществом, находящимся  в муниципальной  собственности  поселка;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организация в  границах поселка электро-, газо-, и водоснабжения  населения , водоотведения, снабжением  населения  топливом ;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содержание  и строительство  автомобильных  дорог общего пользования;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обеспечение  малоимущих  граждан, проживающих в  поселке и нуждающих в улучшении жилищных  условий, жилыми помещениями  в соответствии  с жилищным законодательством.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участие в  предупреждении и ликвидации последствий чрезвычайных ситуаций  в границах поселка;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обеспечение  первичных  мер  пожарной безопасности  в  границах  населенных  пунктов  поселка.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создание  условий  для  обепечения  жителей  поселка  услугами связи, торговли  и бытового обслуживания;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охрана  и  сохранение  объектов культурного наследия;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обеспечение условий для  развития  на  территории поселка  массовой физической культуры  и  спорта;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формирование архивных  фондов  поселка;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организация  ритуальных услуг  и содержание  мест захоронения.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Для осуществления финансовой деятельности в отделении по Пристенскому району Управления федерального казначейства по Курской области в МО              « поселок Пристень»  открыт лицевой счет № 03443018940.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За  проверяемый  период из  бюджета  муниципального образования    «поселок Пристень»  Пристенского  района  Курской  области осуществлялось  финансирование   расходов   учреждений :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 Муниципальное  казенное  учреждение  Служба « Заказчика» по жилищно- коммунальным  услугам» - свидетельство  о  постановке  на  учет юридического лица  Российской  организации в налоговом  органе по  месту ее  нахождения от 17.01. 1995 года , ИНН4619001751  КПП 461901001.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Право первой подписи в денежных и расчетных документах в проверяемом          периоде  муниципального образования « поселок Пристень »  имел: 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Глава муниципального образования  « поселок Пристень» Пристенского района Курской области Катыхин Вадим Васильевич,  паспорт; 3804 № 12560 выдан  22.12.2003г. ОВД Пристенского района Курской  области, проживает: Курская обл., Пристенский район, поселок Пристень. ул. Юбилейная д.10. Зарегистрирован : г. Курск,проспект В. Клыкова д.49 кв.47; с 1 октября 2019 года по 12 февраля 2020 года  исполнял  обязанности  Главы;  с 13 февраля 2020  года избран Главой поселка Пристень Пристенского района Курской области ( решение об избрании Главы поселка Пристень Пристенского района Курской области № 209 от 13 февраля 2020 года). До 30  сентября 2019 года  исполняла обязанности Главы  поселка Пристень Бурцева Татьяна Михайловна .  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Право второй  подписи: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начальник финансового отдела Администрации« поселка Пристень» Пристенского района Курской области  - Летуновская Алла Ивановна, паспорт;  3808 № 545472 выдан: 10. 04. 2008  ТП УФМС России по Курской области в Пристенском районе; проживает :  Курская обл., Пристенский район, поселок Пристень . ул. Маршала Жукова 3.,- проверяемый период.  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Проверкой  установлено: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          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Обобщение результатов финансового контроля.</w:t>
      </w:r>
    </w:p>
    <w:p w:rsidR="00331A81" w:rsidRDefault="00331A81" w:rsidP="0033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  проверки целевого  и эффективного  расходования  муниципальным  образованием « поселок Пристень» Пристенского  района  Курской области  в  2019  году бюджетных средств , поступивших  от комитета по  жилищно-коммунальному  хозяйству  и ТЭК  Курской  области на выполнение мероприятий по  реализации  малых проектов в сфере  благоустройства территории муниципального  образования « поселок Пристень» Пристенского района Курской области   в   сумме 4802051 рублей, в соответствии с  Федеральным   Законом  от 5  апреля  2013 года  №  44-ФЗ « О  контрактной  системе в сфере закупок  товаров,  работ, услуг  для  обеспечения государственных  и муниципальных нужд»  нарушений  не установлено.</w:t>
      </w:r>
    </w:p>
    <w:p w:rsidR="00560C54" w:rsidRPr="00331A81" w:rsidRDefault="00560C54" w:rsidP="00331A81"/>
    <w:sectPr w:rsidR="00560C54" w:rsidRPr="00331A8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29"/>
    <w:rsid w:val="00082DE4"/>
    <w:rsid w:val="00135A29"/>
    <w:rsid w:val="00331A81"/>
    <w:rsid w:val="00344EE3"/>
    <w:rsid w:val="004D73A8"/>
    <w:rsid w:val="00560C54"/>
    <w:rsid w:val="006A48AE"/>
    <w:rsid w:val="009B2A07"/>
    <w:rsid w:val="00AE4688"/>
    <w:rsid w:val="00C71C62"/>
    <w:rsid w:val="00DF57C2"/>
    <w:rsid w:val="00DF6C70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1262</Words>
  <Characters>7196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2023-10-30T05:37:00Z</dcterms:created>
  <dcterms:modified xsi:type="dcterms:W3CDTF">2023-10-30T05:41:00Z</dcterms:modified>
</cp:coreProperties>
</file>