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</w:t>
      </w: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Утвержден Председателем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Контрольно-счетного органа  -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Ревизионной  комиссии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                                                   Пристенского  района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                                                   Курской области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       </w:t>
      </w: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«20 »  декабря  2021г</w:t>
      </w:r>
      <w:r w:rsidRPr="00AE4688">
        <w:rPr>
          <w:rFonts w:ascii="Tahoma" w:eastAsia="Times New Roman" w:hAnsi="Tahoma" w:cs="Tahoma"/>
          <w:color w:val="000000"/>
          <w:sz w:val="13"/>
          <w:szCs w:val="13"/>
        </w:rPr>
        <w:t>.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color w:val="000000"/>
          <w:sz w:val="13"/>
          <w:szCs w:val="13"/>
        </w:rPr>
        <w:t>_____________________ 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ПЛАН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РАБОТЫ  РЕВИЗИОННОЙ  КОМИССИИ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           ПРИСТЕНСКОГО  РАЙОНА КУРСКОЙ ОБЛАСТИ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НА 2022  ГОД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6"/>
        <w:gridCol w:w="6144"/>
        <w:gridCol w:w="1212"/>
      </w:tblGrid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N</w:t>
            </w: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br/>
              <w:t>п/п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 мероприятия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Примечание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Раздел. Контрольно- ревизионные  мероприятия.             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            1 квартал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отчета  об  основных  показателях деятельности  Ревизионной  комиссии  Пристенского  района  Курской  области  за  2021  год и  представление  в Контрольно- счетную  палату Курской области.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Осуществление  контроля  за  проектами  нормативных актов, поступивших на рассмотрение в Представительное Собрание Пристенского района Курской области.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 поступления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и представление в Представительное Собрание Пристенского района Курской области  и Главе Пристенского  района  отчета о работе   Ревизионной комиссии Пристенского района  Курской  области за 2021 год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Котовский сельсовет» Пристенского  района  за период  с 01.01.2020г.  по 31.12.2021г.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Ярыгинский сельсовет» Пристенского  района  за период  с 01.01.2020г.  по 31.12.2021г.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</w:t>
            </w:r>
            <w:r w:rsidRPr="00AE4688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2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поселок Кировский» Пристенского  района  за период  с 01.01.2020г.  по 31.12.2021г.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«Среднеольшанский  сельсовет» Пристенского  района  за период  с 01.01.2020г.  по 31.12.2021г.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Пристенский сельсовет» Пристенского  района  за период  с 01.01.2020г.  по 31.12.2021г.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Проверка финансово-хозяйственной  деятельности  муниципального  образования « поселок Пристень» Пристенского  района  за период  с 01.01.2020г.  по 31.12.2021г.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 3 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Осуществление  финансового  контроля  за  соблюдением  установленного Порядка управления  и  распоряжения   муниципальным имуществом, в  том числе  земельными  участками Администрацией Пристенского района. Проверка полноты  и  своевременности поступления  в  бюджет  муниципального  района « Пристенский  район» арендной  платы от сдачи   в  аренду  муниципального  имущества,  в том числе  земельных  участков  за  2020-2021 годы.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Осуществление  финансового  контроля  за  соблюдением  установленного Порядка управления  и  распоряжения   муниципальным имуществом, в  том числе  земельными  участками,  а  также проверка полноты  и  своевременности поступления  в  бюджет  муниципального  образования</w:t>
            </w:r>
          </w:p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« поселок Пристень» арендной  платы от сдачи   в  аренду  муниципального  имущества,  в том числе  земельных  участков  за  2020-2021 годы.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Осуществление  финансового  контроля  за  соблюдением  установленного Порядка управления  и  распоряжения   муниципальным имуществом, в  том числе  земельными  участками,  а  также проверка полноты  и  своевременности поступления  в  бюджет  муниципального  образования</w:t>
            </w:r>
          </w:p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« поселок Кировский » арендной  платы от сдачи   в  аренду  муниципального  имущества,  в том числе  земельных  участков  за  2020-2021 годы.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Раздел II. Экспертно-аналитические мероприятия     </w:t>
            </w: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                      1 квартал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Проведение Внешней  проверки  годового  отчета об исполнении бюджета  за  2021г. муниципального  района</w:t>
            </w:r>
          </w:p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« Пристенский  район»  Курской  области.    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2021год муниципального образования « Котовский сельсовет»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2021 год муниципального образования" Пристенский  сельсовет"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2021 год муниципального образования «Бобрышевский  сельсовет"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2021 год муниципального образования "Среднеольшанский  сельсовет"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2021 год муниципального образования "Ярыгинский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  бюджета за 2021 год муниципального образования « Нагольненский 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2021 год муниципального образования « Сазановский 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2021 год муниципального образования «Черновецкий  сельсовет"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2021 год муниципального образования "поселок  Пристень"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Проведение внешней проверки годового отчета об исполнении бюджета за 2021 год муниципального образования   « поселок  Кировский "  Пристенского района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12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заключений по  результатам проведенных внешних   проверок годовых отчетов об исполнении  бюджетов и представление их в Представительное Собрание   и Администрации поселений  соответствующих муниципальных   образований.                     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заключений по итогам финансово-экономической экспертизы муниципальных программ.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 поступления.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 3 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  и представление  в Представительное собрание  оперативного Отчета  о ходе исполнения   бюджета за 1-е  полугодие  2022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                                          4  квартал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  и представление  в Представительное собрание  оперативного Отчета  о ходе исполнения  бюджета за 9 месяцев  2022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района « Пристенский район»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 поселок Пристень»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 поселок Кировский»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  « Нагольненский сельсовет»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  « Бобрышевский сельсовет»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 Котовский сельсовет»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«Черновецкий сельсовет»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 Ярыгинский сельсовет»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  «Пристенский сельсовет»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  « Среднеольшанский сельсовет»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Рассмотрение и подготовка заключения на проект   бюджета муниципального образования «Сазановский сельсовет»  Курской области  на  2023 и плановый  пероид 2024 и 2025 г.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предложений  и проектов  муниципальных нормативных актов  по  вопросам  совершенствования бюджетного  процесса  и муниципального финансового контроля.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 Поступления запросов</w:t>
            </w:r>
          </w:p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77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Раздел III. Организационные мероприятия               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Осуществление  контроля  за  выполнением  районных  программ и  планов социально- экономического развития Пристенского района.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 и  участие в  заседаниях  Представительного Собрания  Пристенского района Курской области   по наиболее  значимым вопросам и материалам проверок .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Контроль и анализ исполнения представлений и предписаний  Ревизионной комиссии Пристенского района Курской области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Взаимодействие с правоохранительными и другими           </w:t>
            </w: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br/>
              <w:t>контролирующими органами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 мере</w:t>
            </w:r>
          </w:p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Поступления</w:t>
            </w:r>
          </w:p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запросов</w:t>
            </w:r>
          </w:p>
        </w:tc>
      </w:tr>
      <w:tr w:rsidR="00AE4688" w:rsidRPr="00AE4688" w:rsidTr="00AE4688">
        <w:trPr>
          <w:tblCellSpacing w:w="0" w:type="dxa"/>
        </w:trPr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5.</w:t>
            </w:r>
          </w:p>
        </w:tc>
        <w:tc>
          <w:tcPr>
            <w:tcW w:w="6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Подготовка   проекта плана работы  Ревизионной комиссии  Пристенского  района  Курской  области на 2023 год                                      </w:t>
            </w:r>
          </w:p>
        </w:tc>
        <w:tc>
          <w:tcPr>
            <w:tcW w:w="12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AE4688" w:rsidRPr="00AE4688" w:rsidRDefault="00AE4688" w:rsidP="00AE4688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AE4688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  Председатель  Ревизионной  комиссии</w:t>
      </w:r>
    </w:p>
    <w:p w:rsidR="00AE4688" w:rsidRPr="00AE4688" w:rsidRDefault="00AE4688" w:rsidP="00AE4688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AE4688">
        <w:rPr>
          <w:rFonts w:ascii="Tahoma" w:eastAsia="Times New Roman" w:hAnsi="Tahoma" w:cs="Tahoma"/>
          <w:b/>
          <w:bCs/>
          <w:color w:val="000000"/>
          <w:sz w:val="13"/>
        </w:rPr>
        <w:t>  Пристенского района Курской области                                   Рыжкова Г.Н.</w:t>
      </w:r>
    </w:p>
    <w:p w:rsidR="00560C54" w:rsidRPr="00AE4688" w:rsidRDefault="00560C54" w:rsidP="00AE4688"/>
    <w:sectPr w:rsidR="00560C54" w:rsidRPr="00AE468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135A29"/>
    <w:rsid w:val="004D73A8"/>
    <w:rsid w:val="00560C54"/>
    <w:rsid w:val="00AE4688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1431</Words>
  <Characters>8163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2023-10-30T05:37:00Z</dcterms:created>
  <dcterms:modified xsi:type="dcterms:W3CDTF">2023-10-30T05:38:00Z</dcterms:modified>
</cp:coreProperties>
</file>