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D0" w:rsidRDefault="000A3ED0" w:rsidP="000A3ED0">
      <w:pPr>
        <w:shd w:val="clear" w:color="auto" w:fill="EEEEEE"/>
        <w:jc w:val="center"/>
        <w:rPr>
          <w:rFonts w:ascii="Calibri" w:hAnsi="Calibri" w:cs="Calibri"/>
          <w:color w:val="000000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Сводная информация о поступивших замечаниях и (или) предложениях к проекту постановления Администрации Пристенского района Курской области «Об утверждении муниципальной программы Пристенского района Курской области «Охрана окружающей среды в Пристенском районе Курской области на период 2021-2026 годы»</w:t>
      </w:r>
    </w:p>
    <w:p w:rsidR="000A3ED0" w:rsidRDefault="000A3ED0" w:rsidP="000A3ED0">
      <w:pPr>
        <w:shd w:val="clear" w:color="auto" w:fill="EEEEEE"/>
        <w:jc w:val="both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Проект постановления  Администрации Пристенского района Курской области «Об утверждении муниципальной программы Пристенского района Курской области «Охрана окружающей среды в Пристенском районе Курской области на период 2021-2026 годы»  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03.12.2020 г.</w:t>
      </w:r>
    </w:p>
    <w:p w:rsidR="000A3ED0" w:rsidRDefault="000A3ED0" w:rsidP="000A3ED0">
      <w:pPr>
        <w:shd w:val="clear" w:color="auto" w:fill="EEEEEE"/>
        <w:jc w:val="both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До окончания срока общественного обсуждения (18.12.2020 г.) зафиксировано 35  просмотров проекта, комментариев - 0.</w:t>
      </w:r>
    </w:p>
    <w:p w:rsidR="000A3ED0" w:rsidRDefault="000A3ED0" w:rsidP="000A3ED0">
      <w:pPr>
        <w:shd w:val="clear" w:color="auto" w:fill="EEEEEE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8"/>
          <w:szCs w:val="18"/>
        </w:rPr>
        <w:t>В течение 15 календарных дней со дня опубликования проекта постановления замечания и (или) предложения на адрес электронной почты </w:t>
      </w:r>
      <w:hyperlink r:id="rId5" w:history="1">
        <w:r>
          <w:rPr>
            <w:rStyle w:val="a5"/>
            <w:rFonts w:ascii="Calibri" w:hAnsi="Calibri" w:cs="Calibri"/>
            <w:color w:val="33A6E3"/>
          </w:rPr>
          <w:t>gkh</w:t>
        </w:r>
      </w:hyperlink>
      <w:hyperlink r:id="rId6" w:history="1">
        <w:r>
          <w:rPr>
            <w:rStyle w:val="a5"/>
            <w:rFonts w:ascii="Calibri" w:hAnsi="Calibri" w:cs="Calibri"/>
            <w:color w:val="33A6E3"/>
            <w:sz w:val="13"/>
            <w:szCs w:val="13"/>
          </w:rPr>
          <w:t>-pristen</w:t>
        </w:r>
      </w:hyperlink>
      <w:hyperlink r:id="rId7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@yandex.ru</w:t>
        </w:r>
      </w:hyperlink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 на почтовый адрес не поступили</w:t>
      </w:r>
    </w:p>
    <w:p w:rsidR="00560C54" w:rsidRPr="000A3ED0" w:rsidRDefault="00560C54" w:rsidP="000A3ED0"/>
    <w:sectPr w:rsidR="00560C54" w:rsidRPr="000A3ED0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A3ED0"/>
    <w:rsid w:val="000C1F83"/>
    <w:rsid w:val="00115215"/>
    <w:rsid w:val="001303FB"/>
    <w:rsid w:val="001E5A53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F20B9"/>
    <w:rsid w:val="00537B9E"/>
    <w:rsid w:val="005522B0"/>
    <w:rsid w:val="00560C54"/>
    <w:rsid w:val="00564B05"/>
    <w:rsid w:val="005A21DC"/>
    <w:rsid w:val="005B1BA1"/>
    <w:rsid w:val="00603F45"/>
    <w:rsid w:val="006150E0"/>
    <w:rsid w:val="006660A4"/>
    <w:rsid w:val="006804A3"/>
    <w:rsid w:val="006A4ABA"/>
    <w:rsid w:val="007B6BD3"/>
    <w:rsid w:val="007E1C33"/>
    <w:rsid w:val="007F4256"/>
    <w:rsid w:val="008A7804"/>
    <w:rsid w:val="008B7BB0"/>
    <w:rsid w:val="008F0A8E"/>
    <w:rsid w:val="009005A1"/>
    <w:rsid w:val="009016F6"/>
    <w:rsid w:val="009257BA"/>
    <w:rsid w:val="00957AEC"/>
    <w:rsid w:val="00974783"/>
    <w:rsid w:val="009A0B0E"/>
    <w:rsid w:val="00A24E12"/>
    <w:rsid w:val="00AC7005"/>
    <w:rsid w:val="00AE20F6"/>
    <w:rsid w:val="00B01F1B"/>
    <w:rsid w:val="00BA539E"/>
    <w:rsid w:val="00BC3822"/>
    <w:rsid w:val="00C1486B"/>
    <w:rsid w:val="00CF3797"/>
    <w:rsid w:val="00D109D8"/>
    <w:rsid w:val="00D4000B"/>
    <w:rsid w:val="00D83DEE"/>
    <w:rsid w:val="00DB02A6"/>
    <w:rsid w:val="00DF21E8"/>
    <w:rsid w:val="00E567BA"/>
    <w:rsid w:val="00EA2473"/>
    <w:rsid w:val="00EB6837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-priste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h-pristen@yandex.ru" TargetMode="External"/><Relationship Id="rId5" Type="http://schemas.openxmlformats.org/officeDocument/2006/relationships/hyperlink" Target="mailto:gkh-priste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2023-10-27T08:58:00Z</dcterms:created>
  <dcterms:modified xsi:type="dcterms:W3CDTF">2023-10-27T09:39:00Z</dcterms:modified>
</cp:coreProperties>
</file>