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947" w:rsidRDefault="00AC7E33" w:rsidP="00AC7E33">
      <w:pPr>
        <w:spacing w:after="0"/>
        <w:jc w:val="center"/>
        <w:rPr>
          <w:rFonts w:ascii="Times New Roman" w:hAnsi="Times New Roman" w:cs="Times New Roman"/>
          <w:b/>
        </w:rPr>
      </w:pPr>
      <w:proofErr w:type="gramStart"/>
      <w:r w:rsidRPr="00AC7E33">
        <w:rPr>
          <w:rFonts w:ascii="Times New Roman" w:hAnsi="Times New Roman" w:cs="Times New Roman"/>
          <w:b/>
        </w:rPr>
        <w:t>ПОЯСНИТЕЛЬНАЯ  ЗАПИСКА</w:t>
      </w:r>
      <w:proofErr w:type="gramEnd"/>
      <w:r w:rsidRPr="00AC7E33">
        <w:rPr>
          <w:rFonts w:ascii="Times New Roman" w:hAnsi="Times New Roman" w:cs="Times New Roman"/>
          <w:b/>
        </w:rPr>
        <w:t xml:space="preserve"> </w:t>
      </w:r>
      <w:r w:rsidR="00182947">
        <w:rPr>
          <w:rFonts w:ascii="Times New Roman" w:hAnsi="Times New Roman" w:cs="Times New Roman"/>
          <w:b/>
        </w:rPr>
        <w:t>И</w:t>
      </w:r>
    </w:p>
    <w:p w:rsidR="00182947" w:rsidRDefault="00182947" w:rsidP="00AC7E33">
      <w:pPr>
        <w:spacing w:after="0"/>
        <w:jc w:val="center"/>
        <w:rPr>
          <w:rFonts w:ascii="Times New Roman" w:hAnsi="Times New Roman" w:cs="Times New Roman"/>
          <w:b/>
        </w:rPr>
      </w:pPr>
      <w:r w:rsidRPr="00182947">
        <w:rPr>
          <w:rFonts w:ascii="Times New Roman" w:hAnsi="Times New Roman" w:cs="Times New Roman"/>
          <w:b/>
        </w:rPr>
        <w:t>ФИНАНСОВО-ЭКОНОМИЧЕСКОЕ ОБОСНОВАНИЕ</w:t>
      </w:r>
      <w:r w:rsidR="00AC7E33" w:rsidRPr="00AC7E33">
        <w:rPr>
          <w:rFonts w:ascii="Times New Roman" w:hAnsi="Times New Roman" w:cs="Times New Roman"/>
          <w:b/>
        </w:rPr>
        <w:t xml:space="preserve"> </w:t>
      </w:r>
    </w:p>
    <w:p w:rsidR="00182947" w:rsidRDefault="00AC7E33" w:rsidP="00AC7E33">
      <w:pPr>
        <w:spacing w:after="0"/>
        <w:jc w:val="center"/>
        <w:rPr>
          <w:rFonts w:ascii="Times New Roman" w:hAnsi="Times New Roman" w:cs="Times New Roman"/>
          <w:b/>
        </w:rPr>
      </w:pPr>
      <w:proofErr w:type="gramStart"/>
      <w:r w:rsidRPr="00AC7E33">
        <w:rPr>
          <w:rFonts w:ascii="Times New Roman" w:hAnsi="Times New Roman" w:cs="Times New Roman"/>
          <w:b/>
        </w:rPr>
        <w:t>К  ПРОЕКТУ</w:t>
      </w:r>
      <w:proofErr w:type="gramEnd"/>
      <w:r w:rsidRPr="00AC7E33">
        <w:rPr>
          <w:rFonts w:ascii="Times New Roman" w:hAnsi="Times New Roman" w:cs="Times New Roman"/>
          <w:b/>
        </w:rPr>
        <w:t xml:space="preserve">  БЮДЖЕТА  ПРИСТЕНСКОГО МУНИЦИПАЛЬНОГО  РАЙОНА </w:t>
      </w:r>
    </w:p>
    <w:p w:rsidR="00AC7E33" w:rsidRPr="00AC7E33" w:rsidRDefault="00AC7E33" w:rsidP="00AC7E33">
      <w:pPr>
        <w:spacing w:after="0"/>
        <w:jc w:val="center"/>
        <w:rPr>
          <w:rFonts w:ascii="Times New Roman" w:hAnsi="Times New Roman" w:cs="Times New Roman"/>
          <w:b/>
        </w:rPr>
      </w:pPr>
      <w:proofErr w:type="gramStart"/>
      <w:r w:rsidRPr="00AC7E33">
        <w:rPr>
          <w:rFonts w:ascii="Times New Roman" w:hAnsi="Times New Roman" w:cs="Times New Roman"/>
          <w:b/>
        </w:rPr>
        <w:t>НА  20</w:t>
      </w:r>
      <w:r w:rsidR="0082180C">
        <w:rPr>
          <w:rFonts w:ascii="Times New Roman" w:hAnsi="Times New Roman" w:cs="Times New Roman"/>
          <w:b/>
        </w:rPr>
        <w:t>20</w:t>
      </w:r>
      <w:proofErr w:type="gramEnd"/>
      <w:r w:rsidRPr="00AC7E33">
        <w:rPr>
          <w:rFonts w:ascii="Times New Roman" w:hAnsi="Times New Roman" w:cs="Times New Roman"/>
          <w:b/>
        </w:rPr>
        <w:t xml:space="preserve"> ГОД</w:t>
      </w:r>
      <w:r w:rsidR="00182947">
        <w:rPr>
          <w:rFonts w:ascii="Times New Roman" w:hAnsi="Times New Roman" w:cs="Times New Roman"/>
          <w:b/>
        </w:rPr>
        <w:t xml:space="preserve">  </w:t>
      </w:r>
      <w:r w:rsidRPr="00AC7E33">
        <w:rPr>
          <w:rFonts w:ascii="Times New Roman" w:hAnsi="Times New Roman" w:cs="Times New Roman"/>
          <w:b/>
        </w:rPr>
        <w:t>И НА ПЛАНОВЫЙ ПЕРИОД 20</w:t>
      </w:r>
      <w:r w:rsidR="00046C7F">
        <w:rPr>
          <w:rFonts w:ascii="Times New Roman" w:hAnsi="Times New Roman" w:cs="Times New Roman"/>
          <w:b/>
        </w:rPr>
        <w:t>2</w:t>
      </w:r>
      <w:r w:rsidR="0082180C">
        <w:rPr>
          <w:rFonts w:ascii="Times New Roman" w:hAnsi="Times New Roman" w:cs="Times New Roman"/>
          <w:b/>
        </w:rPr>
        <w:t>1</w:t>
      </w:r>
      <w:r w:rsidR="00182947">
        <w:rPr>
          <w:rFonts w:ascii="Times New Roman" w:hAnsi="Times New Roman" w:cs="Times New Roman"/>
          <w:b/>
        </w:rPr>
        <w:t xml:space="preserve"> </w:t>
      </w:r>
      <w:r w:rsidRPr="00AC7E33">
        <w:rPr>
          <w:rFonts w:ascii="Times New Roman" w:hAnsi="Times New Roman" w:cs="Times New Roman"/>
          <w:b/>
        </w:rPr>
        <w:t>И 20</w:t>
      </w:r>
      <w:r>
        <w:rPr>
          <w:rFonts w:ascii="Times New Roman" w:hAnsi="Times New Roman" w:cs="Times New Roman"/>
          <w:b/>
        </w:rPr>
        <w:t>2</w:t>
      </w:r>
      <w:r w:rsidR="0082180C">
        <w:rPr>
          <w:rFonts w:ascii="Times New Roman" w:hAnsi="Times New Roman" w:cs="Times New Roman"/>
          <w:b/>
        </w:rPr>
        <w:t>2</w:t>
      </w:r>
      <w:r w:rsidRPr="00AC7E33">
        <w:rPr>
          <w:rFonts w:ascii="Times New Roman" w:hAnsi="Times New Roman" w:cs="Times New Roman"/>
          <w:b/>
        </w:rPr>
        <w:t xml:space="preserve"> ГОДОВ</w:t>
      </w:r>
    </w:p>
    <w:p w:rsidR="00AC7E33" w:rsidRPr="00AC7E33" w:rsidRDefault="00AC7E33" w:rsidP="00AC7E33">
      <w:pPr>
        <w:jc w:val="center"/>
        <w:rPr>
          <w:rFonts w:ascii="Times New Roman" w:hAnsi="Times New Roman" w:cs="Times New Roman"/>
          <w:b/>
        </w:rPr>
      </w:pPr>
    </w:p>
    <w:p w:rsidR="00AC7E33" w:rsidRPr="00AC7E33" w:rsidRDefault="00AC7E33" w:rsidP="00AC7E33">
      <w:pPr>
        <w:jc w:val="center"/>
        <w:rPr>
          <w:rFonts w:ascii="Times New Roman" w:hAnsi="Times New Roman" w:cs="Times New Roman"/>
          <w:b/>
        </w:rPr>
      </w:pPr>
    </w:p>
    <w:p w:rsidR="00AC7E33" w:rsidRPr="00AC7E33" w:rsidRDefault="00AC7E33" w:rsidP="008457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b/>
        </w:rPr>
        <w:tab/>
      </w:r>
      <w:r w:rsidRPr="00AC7E33">
        <w:rPr>
          <w:rFonts w:ascii="Times New Roman" w:hAnsi="Times New Roman" w:cs="Times New Roman"/>
          <w:sz w:val="28"/>
          <w:szCs w:val="28"/>
        </w:rPr>
        <w:t>Проект бюджета Пристенского муниципального района</w:t>
      </w:r>
      <w:r w:rsidR="00046C7F">
        <w:rPr>
          <w:rFonts w:ascii="Times New Roman" w:hAnsi="Times New Roman" w:cs="Times New Roman"/>
          <w:sz w:val="28"/>
          <w:szCs w:val="28"/>
        </w:rPr>
        <w:t xml:space="preserve"> на 20</w:t>
      </w:r>
      <w:r w:rsidR="00182947">
        <w:rPr>
          <w:rFonts w:ascii="Times New Roman" w:hAnsi="Times New Roman" w:cs="Times New Roman"/>
          <w:sz w:val="28"/>
          <w:szCs w:val="28"/>
        </w:rPr>
        <w:t>20</w:t>
      </w:r>
      <w:r w:rsidR="00046C7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82947">
        <w:rPr>
          <w:rFonts w:ascii="Times New Roman" w:hAnsi="Times New Roman" w:cs="Times New Roman"/>
          <w:sz w:val="28"/>
          <w:szCs w:val="28"/>
        </w:rPr>
        <w:t>1</w:t>
      </w:r>
      <w:r w:rsidR="00046C7F">
        <w:rPr>
          <w:rFonts w:ascii="Times New Roman" w:hAnsi="Times New Roman" w:cs="Times New Roman"/>
          <w:sz w:val="28"/>
          <w:szCs w:val="28"/>
        </w:rPr>
        <w:t xml:space="preserve"> и 202</w:t>
      </w:r>
      <w:r w:rsidR="00182947">
        <w:rPr>
          <w:rFonts w:ascii="Times New Roman" w:hAnsi="Times New Roman" w:cs="Times New Roman"/>
          <w:sz w:val="28"/>
          <w:szCs w:val="28"/>
        </w:rPr>
        <w:t>2</w:t>
      </w:r>
      <w:r w:rsidR="00046C7F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E25EA">
        <w:rPr>
          <w:rFonts w:ascii="Times New Roman" w:hAnsi="Times New Roman" w:cs="Times New Roman"/>
          <w:sz w:val="28"/>
          <w:szCs w:val="28"/>
        </w:rPr>
        <w:t xml:space="preserve"> </w:t>
      </w:r>
      <w:r w:rsidR="00046C7F">
        <w:rPr>
          <w:rFonts w:ascii="Times New Roman" w:hAnsi="Times New Roman" w:cs="Times New Roman"/>
          <w:sz w:val="28"/>
          <w:szCs w:val="28"/>
        </w:rPr>
        <w:t>подготовлен</w:t>
      </w:r>
      <w:r w:rsidR="00493211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182947" w:rsidRPr="00182947">
        <w:rPr>
          <w:rFonts w:ascii="Times New Roman" w:hAnsi="Times New Roman" w:cs="Times New Roman"/>
          <w:sz w:val="28"/>
          <w:szCs w:val="28"/>
        </w:rPr>
        <w:t>с приказом Министерства финансов Российской Федерации от 08.06.2018 № 132н «Об утверждении Порядка формирования и применения кодов бюджетной классификации Российской Федерации», приказ</w:t>
      </w:r>
      <w:r w:rsidR="00182947">
        <w:rPr>
          <w:rFonts w:ascii="Times New Roman" w:hAnsi="Times New Roman" w:cs="Times New Roman"/>
          <w:sz w:val="28"/>
          <w:szCs w:val="28"/>
        </w:rPr>
        <w:t>ом</w:t>
      </w:r>
      <w:r w:rsidR="00182947" w:rsidRPr="00182947">
        <w:rPr>
          <w:rFonts w:ascii="Times New Roman" w:hAnsi="Times New Roman" w:cs="Times New Roman"/>
          <w:sz w:val="28"/>
          <w:szCs w:val="28"/>
        </w:rPr>
        <w:t xml:space="preserve"> комитета финансов Курской области от 22.10.2018 № 71н «Об утверждении Порядка формирования и применения кодов бюджетной классификации Российской Федерации в части, относящейся к областному бюджету и бюджету территориального фонда обязательного медицинского страхования Курской области», </w:t>
      </w:r>
      <w:r w:rsidR="00493211">
        <w:rPr>
          <w:rFonts w:ascii="Times New Roman" w:hAnsi="Times New Roman" w:cs="Times New Roman"/>
          <w:sz w:val="28"/>
          <w:szCs w:val="28"/>
        </w:rPr>
        <w:t xml:space="preserve">с </w:t>
      </w:r>
      <w:r w:rsidR="00493211" w:rsidRPr="00493211">
        <w:rPr>
          <w:rFonts w:ascii="Times New Roman" w:hAnsi="Times New Roman" w:cs="Times New Roman"/>
          <w:sz w:val="28"/>
          <w:szCs w:val="28"/>
        </w:rPr>
        <w:t>основными направлениями бюджетной  и налоговой политики муниципального района «Пристенский район»  Курской области на 20</w:t>
      </w:r>
      <w:r w:rsidR="00182947">
        <w:rPr>
          <w:rFonts w:ascii="Times New Roman" w:hAnsi="Times New Roman" w:cs="Times New Roman"/>
          <w:sz w:val="28"/>
          <w:szCs w:val="28"/>
        </w:rPr>
        <w:t>20</w:t>
      </w:r>
      <w:r w:rsidR="00493211" w:rsidRPr="00493211">
        <w:rPr>
          <w:rFonts w:ascii="Times New Roman" w:hAnsi="Times New Roman" w:cs="Times New Roman"/>
          <w:sz w:val="28"/>
          <w:szCs w:val="28"/>
        </w:rPr>
        <w:t xml:space="preserve"> год  и на плановый период  202</w:t>
      </w:r>
      <w:r w:rsidR="00182947">
        <w:rPr>
          <w:rFonts w:ascii="Times New Roman" w:hAnsi="Times New Roman" w:cs="Times New Roman"/>
          <w:sz w:val="28"/>
          <w:szCs w:val="28"/>
        </w:rPr>
        <w:t>1</w:t>
      </w:r>
      <w:r w:rsidR="00493211" w:rsidRPr="00493211">
        <w:rPr>
          <w:rFonts w:ascii="Times New Roman" w:hAnsi="Times New Roman" w:cs="Times New Roman"/>
          <w:sz w:val="28"/>
          <w:szCs w:val="28"/>
        </w:rPr>
        <w:t xml:space="preserve"> и 202</w:t>
      </w:r>
      <w:r w:rsidR="00182947">
        <w:rPr>
          <w:rFonts w:ascii="Times New Roman" w:hAnsi="Times New Roman" w:cs="Times New Roman"/>
          <w:sz w:val="28"/>
          <w:szCs w:val="28"/>
        </w:rPr>
        <w:t>2</w:t>
      </w:r>
      <w:r w:rsidR="00493211" w:rsidRPr="00493211">
        <w:rPr>
          <w:rFonts w:ascii="Times New Roman" w:hAnsi="Times New Roman" w:cs="Times New Roman"/>
          <w:sz w:val="28"/>
          <w:szCs w:val="28"/>
        </w:rPr>
        <w:t xml:space="preserve"> годов, </w:t>
      </w:r>
      <w:r w:rsidR="00493211">
        <w:rPr>
          <w:rFonts w:ascii="Times New Roman" w:hAnsi="Times New Roman" w:cs="Times New Roman"/>
          <w:sz w:val="28"/>
          <w:szCs w:val="28"/>
        </w:rPr>
        <w:t xml:space="preserve">утвержденными распоряжением Администрации Пристенского района Курской области </w:t>
      </w:r>
      <w:r w:rsidR="00493211" w:rsidRPr="005C7492">
        <w:rPr>
          <w:rFonts w:ascii="Times New Roman" w:hAnsi="Times New Roman" w:cs="Times New Roman"/>
          <w:sz w:val="28"/>
          <w:szCs w:val="28"/>
        </w:rPr>
        <w:t xml:space="preserve">от </w:t>
      </w:r>
      <w:r w:rsidR="00182947">
        <w:rPr>
          <w:rFonts w:ascii="Times New Roman" w:hAnsi="Times New Roman" w:cs="Times New Roman"/>
          <w:sz w:val="28"/>
          <w:szCs w:val="28"/>
        </w:rPr>
        <w:t>20.09</w:t>
      </w:r>
      <w:r w:rsidR="005C7492" w:rsidRPr="005C7492">
        <w:rPr>
          <w:rFonts w:ascii="Times New Roman" w:hAnsi="Times New Roman" w:cs="Times New Roman"/>
          <w:sz w:val="28"/>
          <w:szCs w:val="28"/>
        </w:rPr>
        <w:t>.</w:t>
      </w:r>
      <w:r w:rsidR="00493211" w:rsidRPr="005C7492">
        <w:rPr>
          <w:rFonts w:ascii="Times New Roman" w:hAnsi="Times New Roman" w:cs="Times New Roman"/>
          <w:sz w:val="28"/>
          <w:szCs w:val="28"/>
        </w:rPr>
        <w:t>201</w:t>
      </w:r>
      <w:r w:rsidR="00182947">
        <w:rPr>
          <w:rFonts w:ascii="Times New Roman" w:hAnsi="Times New Roman" w:cs="Times New Roman"/>
          <w:sz w:val="28"/>
          <w:szCs w:val="28"/>
        </w:rPr>
        <w:t>9</w:t>
      </w:r>
      <w:r w:rsidR="005C7492" w:rsidRPr="005C7492">
        <w:rPr>
          <w:rFonts w:ascii="Times New Roman" w:hAnsi="Times New Roman" w:cs="Times New Roman"/>
          <w:sz w:val="28"/>
          <w:szCs w:val="28"/>
        </w:rPr>
        <w:t xml:space="preserve"> года</w:t>
      </w:r>
      <w:r w:rsidR="004E25EA">
        <w:rPr>
          <w:rFonts w:ascii="Times New Roman" w:hAnsi="Times New Roman" w:cs="Times New Roman"/>
          <w:sz w:val="28"/>
          <w:szCs w:val="28"/>
        </w:rPr>
        <w:t xml:space="preserve">  </w:t>
      </w:r>
      <w:r w:rsidR="00493211" w:rsidRPr="005C7492">
        <w:rPr>
          <w:rFonts w:ascii="Times New Roman" w:hAnsi="Times New Roman" w:cs="Times New Roman"/>
          <w:sz w:val="28"/>
          <w:szCs w:val="28"/>
        </w:rPr>
        <w:t xml:space="preserve"> №</w:t>
      </w:r>
      <w:r w:rsidR="00182947">
        <w:rPr>
          <w:rFonts w:ascii="Times New Roman" w:hAnsi="Times New Roman" w:cs="Times New Roman"/>
          <w:sz w:val="28"/>
          <w:szCs w:val="28"/>
        </w:rPr>
        <w:t>402</w:t>
      </w:r>
      <w:r w:rsidR="005C7492" w:rsidRPr="005C7492">
        <w:rPr>
          <w:rFonts w:ascii="Times New Roman" w:hAnsi="Times New Roman" w:cs="Times New Roman"/>
          <w:sz w:val="28"/>
          <w:szCs w:val="28"/>
        </w:rPr>
        <w:t>-ра</w:t>
      </w:r>
      <w:r w:rsidR="00493211" w:rsidRPr="005C7492">
        <w:rPr>
          <w:rFonts w:ascii="Times New Roman" w:hAnsi="Times New Roman" w:cs="Times New Roman"/>
          <w:sz w:val="28"/>
          <w:szCs w:val="28"/>
        </w:rPr>
        <w:t>, приказом Управления финансов и экономического</w:t>
      </w:r>
      <w:r w:rsidR="00493211">
        <w:rPr>
          <w:rFonts w:ascii="Times New Roman" w:hAnsi="Times New Roman" w:cs="Times New Roman"/>
          <w:sz w:val="28"/>
          <w:szCs w:val="28"/>
        </w:rPr>
        <w:t xml:space="preserve"> развития</w:t>
      </w:r>
      <w:r w:rsidR="004E25EA">
        <w:rPr>
          <w:rFonts w:ascii="Times New Roman" w:hAnsi="Times New Roman" w:cs="Times New Roman"/>
          <w:sz w:val="28"/>
          <w:szCs w:val="28"/>
        </w:rPr>
        <w:t xml:space="preserve"> </w:t>
      </w:r>
      <w:r w:rsidR="0049321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493211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="0049321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E25EA" w:rsidRPr="004E25EA">
        <w:rPr>
          <w:rFonts w:ascii="Times New Roman" w:hAnsi="Times New Roman" w:cs="Times New Roman"/>
          <w:sz w:val="28"/>
          <w:szCs w:val="28"/>
        </w:rPr>
        <w:t xml:space="preserve">от </w:t>
      </w:r>
      <w:r w:rsidR="00182947">
        <w:rPr>
          <w:rFonts w:ascii="Times New Roman" w:hAnsi="Times New Roman" w:cs="Times New Roman"/>
          <w:sz w:val="28"/>
          <w:szCs w:val="28"/>
        </w:rPr>
        <w:t>29</w:t>
      </w:r>
      <w:r w:rsidR="004E25EA" w:rsidRPr="004E25EA">
        <w:rPr>
          <w:rFonts w:ascii="Times New Roman" w:hAnsi="Times New Roman" w:cs="Times New Roman"/>
          <w:sz w:val="28"/>
          <w:szCs w:val="28"/>
        </w:rPr>
        <w:t>.10.</w:t>
      </w:r>
      <w:r w:rsidR="00493211" w:rsidRPr="004E25EA">
        <w:rPr>
          <w:rFonts w:ascii="Times New Roman" w:hAnsi="Times New Roman" w:cs="Times New Roman"/>
          <w:sz w:val="28"/>
          <w:szCs w:val="28"/>
        </w:rPr>
        <w:t>201</w:t>
      </w:r>
      <w:r w:rsidR="00182947">
        <w:rPr>
          <w:rFonts w:ascii="Times New Roman" w:hAnsi="Times New Roman" w:cs="Times New Roman"/>
          <w:sz w:val="28"/>
          <w:szCs w:val="28"/>
        </w:rPr>
        <w:t>9</w:t>
      </w:r>
      <w:r w:rsidR="004E25EA" w:rsidRPr="004E25EA">
        <w:rPr>
          <w:rFonts w:ascii="Times New Roman" w:hAnsi="Times New Roman" w:cs="Times New Roman"/>
          <w:sz w:val="28"/>
          <w:szCs w:val="28"/>
        </w:rPr>
        <w:t xml:space="preserve"> года</w:t>
      </w:r>
      <w:r w:rsidR="00493211" w:rsidRPr="004E25EA">
        <w:rPr>
          <w:rFonts w:ascii="Times New Roman" w:hAnsi="Times New Roman" w:cs="Times New Roman"/>
          <w:sz w:val="28"/>
          <w:szCs w:val="28"/>
        </w:rPr>
        <w:t xml:space="preserve"> № </w:t>
      </w:r>
      <w:r w:rsidR="004E25EA">
        <w:rPr>
          <w:rFonts w:ascii="Times New Roman" w:hAnsi="Times New Roman" w:cs="Times New Roman"/>
          <w:sz w:val="28"/>
          <w:szCs w:val="28"/>
        </w:rPr>
        <w:t>2</w:t>
      </w:r>
      <w:r w:rsidR="00182947">
        <w:rPr>
          <w:rFonts w:ascii="Times New Roman" w:hAnsi="Times New Roman" w:cs="Times New Roman"/>
          <w:sz w:val="28"/>
          <w:szCs w:val="28"/>
        </w:rPr>
        <w:t>6</w:t>
      </w:r>
      <w:r w:rsidR="00493211">
        <w:rPr>
          <w:rFonts w:ascii="Times New Roman" w:hAnsi="Times New Roman" w:cs="Times New Roman"/>
          <w:sz w:val="28"/>
          <w:szCs w:val="28"/>
        </w:rPr>
        <w:t xml:space="preserve"> «</w:t>
      </w:r>
      <w:r w:rsidR="00493211" w:rsidRPr="00493211">
        <w:rPr>
          <w:rFonts w:ascii="Times New Roman" w:hAnsi="Times New Roman" w:cs="Times New Roman"/>
          <w:sz w:val="28"/>
        </w:rPr>
        <w:t xml:space="preserve">Об утверждении методики </w:t>
      </w:r>
      <w:r w:rsidR="004E25EA">
        <w:rPr>
          <w:rFonts w:ascii="Times New Roman" w:hAnsi="Times New Roman" w:cs="Times New Roman"/>
          <w:sz w:val="28"/>
        </w:rPr>
        <w:t>фор</w:t>
      </w:r>
      <w:r w:rsidR="00493211" w:rsidRPr="00493211">
        <w:rPr>
          <w:rFonts w:ascii="Times New Roman" w:hAnsi="Times New Roman" w:cs="Times New Roman"/>
          <w:sz w:val="28"/>
        </w:rPr>
        <w:t>мирования бюджета Пристенского муниципального района на 20</w:t>
      </w:r>
      <w:r w:rsidR="00182947">
        <w:rPr>
          <w:rFonts w:ascii="Times New Roman" w:hAnsi="Times New Roman" w:cs="Times New Roman"/>
          <w:sz w:val="28"/>
        </w:rPr>
        <w:t>20</w:t>
      </w:r>
      <w:r w:rsidR="00493211" w:rsidRPr="00493211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182947">
        <w:rPr>
          <w:rFonts w:ascii="Times New Roman" w:hAnsi="Times New Roman" w:cs="Times New Roman"/>
          <w:sz w:val="28"/>
        </w:rPr>
        <w:t>1</w:t>
      </w:r>
      <w:r w:rsidR="00493211" w:rsidRPr="00493211">
        <w:rPr>
          <w:rFonts w:ascii="Times New Roman" w:hAnsi="Times New Roman" w:cs="Times New Roman"/>
          <w:sz w:val="28"/>
        </w:rPr>
        <w:t>-202</w:t>
      </w:r>
      <w:r w:rsidR="00182947">
        <w:rPr>
          <w:rFonts w:ascii="Times New Roman" w:hAnsi="Times New Roman" w:cs="Times New Roman"/>
          <w:sz w:val="28"/>
        </w:rPr>
        <w:t>2</w:t>
      </w:r>
      <w:r w:rsidR="00493211" w:rsidRPr="00493211">
        <w:rPr>
          <w:rFonts w:ascii="Times New Roman" w:hAnsi="Times New Roman" w:cs="Times New Roman"/>
          <w:sz w:val="28"/>
        </w:rPr>
        <w:t xml:space="preserve"> годов</w:t>
      </w:r>
      <w:r w:rsidR="00493211">
        <w:rPr>
          <w:rFonts w:ascii="Times New Roman" w:hAnsi="Times New Roman" w:cs="Times New Roman"/>
          <w:sz w:val="28"/>
        </w:rPr>
        <w:t>»,</w:t>
      </w:r>
      <w:r w:rsidR="004E25EA">
        <w:rPr>
          <w:rFonts w:ascii="Times New Roman" w:hAnsi="Times New Roman" w:cs="Times New Roman"/>
          <w:sz w:val="28"/>
        </w:rPr>
        <w:t xml:space="preserve"> </w:t>
      </w:r>
      <w:r w:rsidRPr="00AC7E33">
        <w:rPr>
          <w:rFonts w:ascii="Times New Roman" w:hAnsi="Times New Roman" w:cs="Times New Roman"/>
          <w:sz w:val="28"/>
          <w:szCs w:val="28"/>
        </w:rPr>
        <w:t>прогноз</w:t>
      </w:r>
      <w:r w:rsidR="00493211">
        <w:rPr>
          <w:rFonts w:ascii="Times New Roman" w:hAnsi="Times New Roman" w:cs="Times New Roman"/>
          <w:sz w:val="28"/>
          <w:szCs w:val="28"/>
        </w:rPr>
        <w:t>ом</w:t>
      </w:r>
      <w:r w:rsidRPr="00AC7E33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 w:rsidR="00493211">
        <w:rPr>
          <w:rFonts w:ascii="Times New Roman" w:hAnsi="Times New Roman" w:cs="Times New Roman"/>
          <w:sz w:val="28"/>
          <w:szCs w:val="28"/>
        </w:rPr>
        <w:t>Пристенского</w:t>
      </w:r>
      <w:r w:rsidR="004E25EA">
        <w:rPr>
          <w:rFonts w:ascii="Times New Roman" w:hAnsi="Times New Roman" w:cs="Times New Roman"/>
          <w:sz w:val="28"/>
          <w:szCs w:val="28"/>
        </w:rPr>
        <w:t xml:space="preserve"> </w:t>
      </w:r>
      <w:r w:rsidRPr="00AC7E33">
        <w:rPr>
          <w:rFonts w:ascii="Times New Roman" w:hAnsi="Times New Roman" w:cs="Times New Roman"/>
          <w:sz w:val="28"/>
          <w:szCs w:val="28"/>
        </w:rPr>
        <w:t>района на 20</w:t>
      </w:r>
      <w:r w:rsidR="00182947">
        <w:rPr>
          <w:rFonts w:ascii="Times New Roman" w:hAnsi="Times New Roman" w:cs="Times New Roman"/>
          <w:sz w:val="28"/>
          <w:szCs w:val="28"/>
        </w:rPr>
        <w:t>20</w:t>
      </w:r>
      <w:r w:rsidR="00493211">
        <w:rPr>
          <w:rFonts w:ascii="Times New Roman" w:hAnsi="Times New Roman" w:cs="Times New Roman"/>
          <w:sz w:val="28"/>
          <w:szCs w:val="28"/>
        </w:rPr>
        <w:t xml:space="preserve"> </w:t>
      </w:r>
      <w:r w:rsidRPr="00AC7E33">
        <w:rPr>
          <w:rFonts w:ascii="Times New Roman" w:hAnsi="Times New Roman" w:cs="Times New Roman"/>
          <w:sz w:val="28"/>
          <w:szCs w:val="28"/>
        </w:rPr>
        <w:t>год и на плановый период 20</w:t>
      </w:r>
      <w:r w:rsidR="00493211">
        <w:rPr>
          <w:rFonts w:ascii="Times New Roman" w:hAnsi="Times New Roman" w:cs="Times New Roman"/>
          <w:sz w:val="28"/>
          <w:szCs w:val="28"/>
        </w:rPr>
        <w:t>2</w:t>
      </w:r>
      <w:r w:rsidR="00182947">
        <w:rPr>
          <w:rFonts w:ascii="Times New Roman" w:hAnsi="Times New Roman" w:cs="Times New Roman"/>
          <w:sz w:val="28"/>
          <w:szCs w:val="28"/>
        </w:rPr>
        <w:t>1</w:t>
      </w:r>
      <w:r w:rsidRPr="00AC7E33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82947">
        <w:rPr>
          <w:rFonts w:ascii="Times New Roman" w:hAnsi="Times New Roman" w:cs="Times New Roman"/>
          <w:sz w:val="28"/>
          <w:szCs w:val="28"/>
        </w:rPr>
        <w:t>2</w:t>
      </w:r>
      <w:r w:rsidRPr="00AC7E33">
        <w:rPr>
          <w:rFonts w:ascii="Times New Roman" w:hAnsi="Times New Roman" w:cs="Times New Roman"/>
          <w:sz w:val="28"/>
          <w:szCs w:val="28"/>
        </w:rPr>
        <w:t xml:space="preserve"> годов, Федеральн</w:t>
      </w:r>
      <w:r w:rsidR="00493211">
        <w:rPr>
          <w:rFonts w:ascii="Times New Roman" w:hAnsi="Times New Roman" w:cs="Times New Roman"/>
          <w:sz w:val="28"/>
          <w:szCs w:val="28"/>
        </w:rPr>
        <w:t>ым</w:t>
      </w:r>
      <w:r w:rsidRPr="00AC7E3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93211">
        <w:rPr>
          <w:rFonts w:ascii="Times New Roman" w:hAnsi="Times New Roman" w:cs="Times New Roman"/>
          <w:sz w:val="28"/>
          <w:szCs w:val="28"/>
        </w:rPr>
        <w:t>ом</w:t>
      </w:r>
      <w:r w:rsidRPr="00AC7E33">
        <w:rPr>
          <w:rFonts w:ascii="Times New Roman" w:hAnsi="Times New Roman" w:cs="Times New Roman"/>
          <w:sz w:val="28"/>
          <w:szCs w:val="28"/>
        </w:rPr>
        <w:t xml:space="preserve"> №131-ФЗ «Об общих принципах организации местного самоуправления»</w:t>
      </w:r>
      <w:r w:rsidR="00046C7F">
        <w:rPr>
          <w:rFonts w:ascii="Times New Roman" w:hAnsi="Times New Roman" w:cs="Times New Roman"/>
          <w:sz w:val="28"/>
          <w:szCs w:val="28"/>
        </w:rPr>
        <w:t>,</w:t>
      </w:r>
      <w:r w:rsidR="004E25EA">
        <w:rPr>
          <w:rFonts w:ascii="Times New Roman" w:hAnsi="Times New Roman" w:cs="Times New Roman"/>
          <w:sz w:val="28"/>
          <w:szCs w:val="28"/>
        </w:rPr>
        <w:t xml:space="preserve"> </w:t>
      </w:r>
      <w:r w:rsidR="00046C7F">
        <w:rPr>
          <w:rFonts w:ascii="Times New Roman" w:hAnsi="Times New Roman" w:cs="Times New Roman"/>
          <w:color w:val="000000"/>
          <w:sz w:val="28"/>
          <w:szCs w:val="28"/>
        </w:rPr>
        <w:t>а также п</w:t>
      </w:r>
      <w:r w:rsidR="00046C7F" w:rsidRPr="003456F6">
        <w:rPr>
          <w:rFonts w:ascii="Times New Roman" w:hAnsi="Times New Roman" w:cs="Times New Roman"/>
          <w:color w:val="000000"/>
          <w:sz w:val="28"/>
          <w:szCs w:val="28"/>
        </w:rPr>
        <w:t>роект</w:t>
      </w:r>
      <w:r w:rsidR="00046C7F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046C7F" w:rsidRPr="003456F6">
        <w:rPr>
          <w:rFonts w:ascii="Times New Roman" w:hAnsi="Times New Roman" w:cs="Times New Roman"/>
          <w:color w:val="000000"/>
          <w:sz w:val="28"/>
          <w:szCs w:val="28"/>
        </w:rPr>
        <w:t xml:space="preserve"> закона Курской области «Об областном бюджете на 20</w:t>
      </w:r>
      <w:r w:rsidR="00182947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046C7F" w:rsidRPr="003456F6">
        <w:rPr>
          <w:rFonts w:ascii="Times New Roman" w:hAnsi="Times New Roman" w:cs="Times New Roman"/>
          <w:color w:val="000000"/>
          <w:sz w:val="28"/>
          <w:szCs w:val="28"/>
        </w:rPr>
        <w:t>год и на плановый период 20</w:t>
      </w:r>
      <w:r w:rsidR="00046C7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8294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046C7F" w:rsidRPr="003456F6">
        <w:rPr>
          <w:rFonts w:ascii="Times New Roman" w:hAnsi="Times New Roman" w:cs="Times New Roman"/>
          <w:color w:val="000000"/>
          <w:sz w:val="28"/>
          <w:szCs w:val="28"/>
        </w:rPr>
        <w:t xml:space="preserve"> и 20</w:t>
      </w:r>
      <w:r w:rsidR="00046C7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8294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46C7F" w:rsidRPr="003456F6">
        <w:rPr>
          <w:rFonts w:ascii="Times New Roman" w:hAnsi="Times New Roman" w:cs="Times New Roman"/>
          <w:color w:val="000000"/>
          <w:sz w:val="28"/>
          <w:szCs w:val="28"/>
        </w:rPr>
        <w:t xml:space="preserve"> годов»</w:t>
      </w:r>
      <w:r w:rsidR="00046C7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7E33" w:rsidRPr="00AC7E33" w:rsidRDefault="00AC7E33" w:rsidP="008457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C7E33" w:rsidRPr="00AC7E33" w:rsidRDefault="00182947" w:rsidP="008457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AC7E33" w:rsidRPr="00AC7E33" w:rsidRDefault="00AC7E33" w:rsidP="0084577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A7" w:rsidRPr="00FA55A7" w:rsidRDefault="00FA55A7" w:rsidP="00FA55A7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A7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доходной части </w:t>
      </w:r>
      <w:r w:rsidR="00AC7E33" w:rsidRPr="00AC7E33">
        <w:rPr>
          <w:rFonts w:ascii="Times New Roman" w:hAnsi="Times New Roman" w:cs="Times New Roman"/>
          <w:sz w:val="28"/>
          <w:szCs w:val="28"/>
        </w:rPr>
        <w:t xml:space="preserve">бюджета муниципального района «Пристенский район» 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>осуществлялось на основе ожидаемых в 201</w:t>
      </w:r>
      <w:r w:rsidR="00194FE8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 xml:space="preserve"> году показателей функционирования реального сектора экономики </w:t>
      </w:r>
      <w:r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 xml:space="preserve">, а также прогноза социально-экономического развития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Пристенского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 w:rsidR="00194FE8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194FE8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194FE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A55A7">
        <w:rPr>
          <w:rFonts w:ascii="Times New Roman" w:hAnsi="Times New Roman" w:cs="Times New Roman"/>
          <w:sz w:val="28"/>
          <w:szCs w:val="28"/>
        </w:rPr>
        <w:t>бюджетной  и</w:t>
      </w:r>
      <w:proofErr w:type="gramEnd"/>
      <w:r w:rsidRPr="00FA55A7">
        <w:rPr>
          <w:rFonts w:ascii="Times New Roman" w:hAnsi="Times New Roman" w:cs="Times New Roman"/>
          <w:sz w:val="28"/>
          <w:szCs w:val="28"/>
        </w:rPr>
        <w:t xml:space="preserve"> налоговой политики муниципального района «</w:t>
      </w:r>
      <w:proofErr w:type="spellStart"/>
      <w:r w:rsidRPr="00FA55A7">
        <w:rPr>
          <w:rFonts w:ascii="Times New Roman" w:hAnsi="Times New Roman" w:cs="Times New Roman"/>
          <w:sz w:val="28"/>
          <w:szCs w:val="28"/>
        </w:rPr>
        <w:t>Пристенский</w:t>
      </w:r>
      <w:proofErr w:type="spellEnd"/>
      <w:r w:rsidRPr="00FA55A7">
        <w:rPr>
          <w:rFonts w:ascii="Times New Roman" w:hAnsi="Times New Roman" w:cs="Times New Roman"/>
          <w:sz w:val="28"/>
          <w:szCs w:val="28"/>
        </w:rPr>
        <w:t xml:space="preserve"> район»  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194FE8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194FE8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 xml:space="preserve"> годы. При этом в расчетах доходов бюджета учитывались действующие </w:t>
      </w:r>
      <w:r>
        <w:rPr>
          <w:rFonts w:ascii="Times New Roman" w:eastAsia="Times New Roman" w:hAnsi="Times New Roman" w:cs="Times New Roman"/>
          <w:sz w:val="28"/>
          <w:szCs w:val="28"/>
        </w:rPr>
        <w:t>областные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 xml:space="preserve"> законы и проект</w:t>
      </w:r>
      <w:r w:rsidR="00194F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6F6">
        <w:rPr>
          <w:rFonts w:ascii="Times New Roman" w:hAnsi="Times New Roman" w:cs="Times New Roman"/>
          <w:color w:val="000000"/>
          <w:sz w:val="28"/>
          <w:szCs w:val="28"/>
        </w:rPr>
        <w:t>закона Курской области «Об областном бюджете на 20</w:t>
      </w:r>
      <w:r w:rsidR="00194FE8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3456F6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94FE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3456F6">
        <w:rPr>
          <w:rFonts w:ascii="Times New Roman" w:hAnsi="Times New Roman" w:cs="Times New Roman"/>
          <w:color w:val="000000"/>
          <w:sz w:val="28"/>
          <w:szCs w:val="28"/>
        </w:rPr>
        <w:t xml:space="preserve"> и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94FE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456F6">
        <w:rPr>
          <w:rFonts w:ascii="Times New Roman" w:hAnsi="Times New Roman" w:cs="Times New Roman"/>
          <w:color w:val="000000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A55A7" w:rsidRDefault="00AC7E33" w:rsidP="00FA55A7">
      <w:pPr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Прогнозирование осуществля</w:t>
      </w:r>
      <w:r w:rsidR="00FA55A7">
        <w:rPr>
          <w:rFonts w:ascii="Times New Roman" w:hAnsi="Times New Roman" w:cs="Times New Roman"/>
          <w:sz w:val="28"/>
          <w:szCs w:val="28"/>
        </w:rPr>
        <w:t>лось</w:t>
      </w:r>
      <w:r w:rsidRPr="00AC7E33">
        <w:rPr>
          <w:rFonts w:ascii="Times New Roman" w:hAnsi="Times New Roman" w:cs="Times New Roman"/>
          <w:sz w:val="28"/>
          <w:szCs w:val="28"/>
        </w:rPr>
        <w:t xml:space="preserve"> отдельно по каждому виду налога или сбора в условиях хозяйствования района</w:t>
      </w:r>
      <w:r w:rsidR="00FA55A7" w:rsidRPr="00FA55A7">
        <w:rPr>
          <w:rFonts w:ascii="Times New Roman" w:eastAsia="Times New Roman" w:hAnsi="Times New Roman" w:cs="Times New Roman"/>
          <w:sz w:val="28"/>
          <w:szCs w:val="28"/>
        </w:rPr>
        <w:t xml:space="preserve"> (налогооблагаемая база, темпы роста (снижения) объемов промышленного производства, фонда оплаты труда, индексы-дефляторы цен промышленной  продукции), а также с учетом фактического поступления в бюджет за предыдущие периоды.</w:t>
      </w:r>
    </w:p>
    <w:p w:rsidR="00AC7E33" w:rsidRPr="00AC7E33" w:rsidRDefault="00AC7E33" w:rsidP="00FA55A7">
      <w:pPr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lastRenderedPageBreak/>
        <w:t>При внесении изменений в действующее   налоговое законодательство прогнозирование отдельных налогов и сборов может быть уточнено.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В бюджет муниципального района планируется поступление налогов: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налога на доходы физических лиц;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доходов от уплаты акцизов на нефтепродукты</w:t>
      </w:r>
      <w:r w:rsidRPr="00AC7E33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налога, взимаемого в связи с применением упрощенной системы налогообложения;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 единого налога на вмененный доход для отдельных видов деятельности;</w:t>
      </w:r>
    </w:p>
    <w:p w:rsidR="00AC7E33" w:rsidRDefault="00AC7E33" w:rsidP="0084577B">
      <w:pPr>
        <w:spacing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единого сельскохозяйственного налога;</w:t>
      </w:r>
    </w:p>
    <w:p w:rsidR="005C6BA2" w:rsidRPr="00AC7E33" w:rsidRDefault="005C6BA2" w:rsidP="0084577B">
      <w:pPr>
        <w:spacing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5C6BA2">
        <w:rPr>
          <w:rFonts w:ascii="Times New Roman" w:hAnsi="Times New Roman" w:cs="Times New Roman"/>
          <w:sz w:val="28"/>
          <w:szCs w:val="28"/>
        </w:rPr>
        <w:t>алог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C6BA2">
        <w:rPr>
          <w:rFonts w:ascii="Times New Roman" w:hAnsi="Times New Roman" w:cs="Times New Roman"/>
          <w:sz w:val="28"/>
          <w:szCs w:val="28"/>
        </w:rPr>
        <w:t>, взимаем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C6BA2">
        <w:rPr>
          <w:rFonts w:ascii="Times New Roman" w:hAnsi="Times New Roman" w:cs="Times New Roman"/>
          <w:sz w:val="28"/>
          <w:szCs w:val="28"/>
        </w:rPr>
        <w:t xml:space="preserve"> в связи с применением патентной системы налогообложения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государственной пошлины;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доходов, получаемых в виде арендной платы за земельные участки;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- доходов от сдачи в аренду имущества; 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платы за негативное воздействие на окружающую среду;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доходов от оказания платных услуг;</w:t>
      </w:r>
    </w:p>
    <w:p w:rsid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штрафов, санкций.</w:t>
      </w:r>
    </w:p>
    <w:p w:rsidR="0084577B" w:rsidRPr="00AC7E33" w:rsidRDefault="0084577B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</w:p>
    <w:p w:rsidR="00AC7E33" w:rsidRPr="00AC7E33" w:rsidRDefault="00AC7E33" w:rsidP="0084577B">
      <w:pPr>
        <w:spacing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При планировании доходов учтены законодательные акты, предусматривающие внесение изменений и дополнений в налоговое и бюджетное законодательство, вступающие в силу с 1 января 201</w:t>
      </w:r>
      <w:r w:rsidR="00693C79">
        <w:rPr>
          <w:rFonts w:ascii="Times New Roman" w:hAnsi="Times New Roman" w:cs="Times New Roman"/>
          <w:sz w:val="28"/>
          <w:szCs w:val="28"/>
        </w:rPr>
        <w:t>9</w:t>
      </w:r>
      <w:r w:rsidRPr="00AC7E3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C7E33" w:rsidRPr="00AC7E33" w:rsidRDefault="00AC7E33" w:rsidP="0084577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В представленном проекте  бюджета муниципального района  не учтены федеральные средства, направляемые в рамках межбюджетных отношений через федеральные министерства, агентства и ведомства, так как распределение указанных средств будет осуществляться Правительством Российской Федерации в последующий период. </w:t>
      </w:r>
    </w:p>
    <w:p w:rsidR="00AC7E33" w:rsidRDefault="00AC7E33" w:rsidP="008457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ab/>
        <w:t>В дальнейшем объем безвозмездных поступлений будет уточняться.</w:t>
      </w:r>
    </w:p>
    <w:p w:rsidR="003E6166" w:rsidRDefault="00693C79" w:rsidP="009E45C1">
      <w:pPr>
        <w:tabs>
          <w:tab w:val="left" w:pos="168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В проекте </w:t>
      </w:r>
      <w:r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 w:rsidR="00194FE8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год объем доходов планируется в сумме </w:t>
      </w:r>
      <w:r w:rsidR="009E45C1">
        <w:rPr>
          <w:rFonts w:ascii="Times New Roman" w:eastAsia="Times New Roman" w:hAnsi="Times New Roman" w:cs="Times New Roman"/>
          <w:sz w:val="28"/>
          <w:szCs w:val="28"/>
        </w:rPr>
        <w:t>413 381,</w:t>
      </w:r>
      <w:proofErr w:type="gramStart"/>
      <w:r w:rsidR="009E45C1">
        <w:rPr>
          <w:rFonts w:ascii="Times New Roman" w:eastAsia="Times New Roman" w:hAnsi="Times New Roman" w:cs="Times New Roman"/>
          <w:sz w:val="28"/>
          <w:szCs w:val="28"/>
        </w:rPr>
        <w:t xml:space="preserve">540 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proofErr w:type="gramEnd"/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рублей, в том числе</w:t>
      </w:r>
      <w:r w:rsidR="003E616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93C79" w:rsidRPr="00693C79" w:rsidRDefault="003E6166" w:rsidP="003E6166">
      <w:pPr>
        <w:tabs>
          <w:tab w:val="left" w:pos="1680"/>
        </w:tabs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="00693C79" w:rsidRPr="00693C79">
        <w:rPr>
          <w:rFonts w:ascii="Times New Roman" w:eastAsia="Times New Roman" w:hAnsi="Times New Roman" w:cs="Times New Roman"/>
          <w:sz w:val="28"/>
          <w:szCs w:val="28"/>
        </w:rPr>
        <w:t xml:space="preserve"> налоговых и неналоговых доходов в сумме </w:t>
      </w:r>
      <w:r w:rsidR="009E45C1">
        <w:rPr>
          <w:rFonts w:ascii="Times New Roman" w:eastAsia="Times New Roman" w:hAnsi="Times New Roman" w:cs="Times New Roman"/>
          <w:sz w:val="28"/>
          <w:szCs w:val="28"/>
        </w:rPr>
        <w:t>145 652</w:t>
      </w:r>
      <w:r w:rsidR="00B66FA7">
        <w:rPr>
          <w:rFonts w:ascii="Times New Roman" w:eastAsia="Times New Roman" w:hAnsi="Times New Roman" w:cs="Times New Roman"/>
          <w:sz w:val="28"/>
          <w:szCs w:val="28"/>
        </w:rPr>
        <w:t>,0</w:t>
      </w:r>
      <w:r w:rsidR="00693C79" w:rsidRPr="00693C79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93C79" w:rsidRPr="00693C79" w:rsidRDefault="00693C79" w:rsidP="00693C79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C79">
        <w:rPr>
          <w:rFonts w:ascii="Times New Roman" w:eastAsia="Times New Roman" w:hAnsi="Times New Roman" w:cs="Times New Roman"/>
          <w:sz w:val="28"/>
          <w:szCs w:val="28"/>
        </w:rPr>
        <w:t>Основной удельный вес в налоговых и неналоговых доходах бюджета занимают: налог на доходы физических лиц (</w:t>
      </w:r>
      <w:r w:rsidR="00B66FA7">
        <w:rPr>
          <w:rFonts w:ascii="Times New Roman" w:eastAsia="Times New Roman" w:hAnsi="Times New Roman" w:cs="Times New Roman"/>
          <w:sz w:val="28"/>
          <w:szCs w:val="28"/>
        </w:rPr>
        <w:t>80,</w:t>
      </w:r>
      <w:r w:rsidR="009E45C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%), </w:t>
      </w:r>
      <w:r w:rsidR="003E6166">
        <w:rPr>
          <w:rFonts w:ascii="Times New Roman" w:eastAsia="Times New Roman" w:hAnsi="Times New Roman" w:cs="Times New Roman"/>
          <w:sz w:val="28"/>
          <w:szCs w:val="28"/>
        </w:rPr>
        <w:t>д</w:t>
      </w:r>
      <w:r w:rsidR="003E6166" w:rsidRPr="003E6166">
        <w:rPr>
          <w:rFonts w:ascii="Times New Roman" w:eastAsia="Times New Roman" w:hAnsi="Times New Roman" w:cs="Times New Roman"/>
          <w:sz w:val="28"/>
          <w:szCs w:val="28"/>
        </w:rPr>
        <w:t xml:space="preserve">оходы от уплаты акцизов на нефтепродукты </w:t>
      </w:r>
      <w:r w:rsidR="003E6166">
        <w:rPr>
          <w:rFonts w:ascii="Times New Roman" w:eastAsia="Times New Roman" w:hAnsi="Times New Roman" w:cs="Times New Roman"/>
          <w:sz w:val="28"/>
          <w:szCs w:val="28"/>
        </w:rPr>
        <w:t>(8,</w:t>
      </w:r>
      <w:r w:rsidR="00B66FA7">
        <w:rPr>
          <w:rFonts w:ascii="Times New Roman" w:eastAsia="Times New Roman" w:hAnsi="Times New Roman" w:cs="Times New Roman"/>
          <w:sz w:val="28"/>
          <w:szCs w:val="28"/>
        </w:rPr>
        <w:t>5</w:t>
      </w:r>
      <w:r w:rsidR="003E6166">
        <w:rPr>
          <w:rFonts w:ascii="Times New Roman" w:eastAsia="Times New Roman" w:hAnsi="Times New Roman" w:cs="Times New Roman"/>
          <w:sz w:val="28"/>
          <w:szCs w:val="28"/>
        </w:rPr>
        <w:t>%), н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>алоги на совокупный доход (</w:t>
      </w:r>
      <w:r w:rsidR="003E6166">
        <w:rPr>
          <w:rFonts w:ascii="Times New Roman" w:eastAsia="Times New Roman" w:hAnsi="Times New Roman" w:cs="Times New Roman"/>
          <w:sz w:val="28"/>
          <w:szCs w:val="28"/>
        </w:rPr>
        <w:t>2,2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%), </w:t>
      </w:r>
      <w:r w:rsidR="003E616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E6166" w:rsidRPr="003E6166">
        <w:rPr>
          <w:rFonts w:ascii="Times New Roman" w:eastAsia="Times New Roman" w:hAnsi="Times New Roman" w:cs="Times New Roman"/>
          <w:sz w:val="28"/>
          <w:szCs w:val="28"/>
        </w:rPr>
        <w:t>оступлени</w:t>
      </w:r>
      <w:r w:rsidR="003E6166">
        <w:rPr>
          <w:rFonts w:ascii="Times New Roman" w:eastAsia="Times New Roman" w:hAnsi="Times New Roman" w:cs="Times New Roman"/>
          <w:sz w:val="28"/>
          <w:szCs w:val="28"/>
        </w:rPr>
        <w:t>я</w:t>
      </w:r>
      <w:r w:rsidR="003E6166" w:rsidRPr="003E6166">
        <w:rPr>
          <w:rFonts w:ascii="Times New Roman" w:eastAsia="Times New Roman" w:hAnsi="Times New Roman" w:cs="Times New Roman"/>
          <w:sz w:val="28"/>
          <w:szCs w:val="28"/>
        </w:rPr>
        <w:t xml:space="preserve"> доходов от оказания платных услуг (работ) и компенсации затрат государства</w:t>
      </w:r>
      <w:r w:rsidR="003E616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B66FA7">
        <w:rPr>
          <w:rFonts w:ascii="Times New Roman" w:eastAsia="Times New Roman" w:hAnsi="Times New Roman" w:cs="Times New Roman"/>
          <w:sz w:val="28"/>
          <w:szCs w:val="28"/>
        </w:rPr>
        <w:t>6</w:t>
      </w:r>
      <w:r w:rsidR="003E6166">
        <w:rPr>
          <w:rFonts w:ascii="Times New Roman" w:eastAsia="Times New Roman" w:hAnsi="Times New Roman" w:cs="Times New Roman"/>
          <w:sz w:val="28"/>
          <w:szCs w:val="28"/>
        </w:rPr>
        <w:t>,</w:t>
      </w:r>
      <w:r w:rsidR="0046646B">
        <w:rPr>
          <w:rFonts w:ascii="Times New Roman" w:eastAsia="Times New Roman" w:hAnsi="Times New Roman" w:cs="Times New Roman"/>
          <w:sz w:val="28"/>
          <w:szCs w:val="28"/>
        </w:rPr>
        <w:t>3</w:t>
      </w:r>
      <w:r w:rsidR="003E6166">
        <w:rPr>
          <w:rFonts w:ascii="Times New Roman" w:eastAsia="Times New Roman" w:hAnsi="Times New Roman" w:cs="Times New Roman"/>
          <w:sz w:val="28"/>
          <w:szCs w:val="28"/>
        </w:rPr>
        <w:t>%)</w:t>
      </w:r>
    </w:p>
    <w:p w:rsidR="00693C79" w:rsidRPr="00693C79" w:rsidRDefault="00693C79" w:rsidP="00693C79">
      <w:pPr>
        <w:spacing w:after="0" w:line="240" w:lineRule="auto"/>
        <w:ind w:right="-11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- безвозмездных поступлений в сумме </w:t>
      </w:r>
      <w:r w:rsidR="00B66FA7">
        <w:rPr>
          <w:rFonts w:ascii="Times New Roman" w:eastAsia="Times New Roman" w:hAnsi="Times New Roman" w:cs="Times New Roman"/>
          <w:sz w:val="28"/>
          <w:szCs w:val="28"/>
        </w:rPr>
        <w:t>267 729,540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693C79" w:rsidRDefault="00693C79" w:rsidP="008457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46B" w:rsidRDefault="00A3346B" w:rsidP="0046646B">
      <w:pPr>
        <w:tabs>
          <w:tab w:val="left" w:pos="168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В проекте </w:t>
      </w:r>
      <w:r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B66FA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год объем доходов планируется в сумме </w:t>
      </w:r>
      <w:r w:rsidR="0046646B">
        <w:rPr>
          <w:rFonts w:ascii="Times New Roman" w:eastAsia="Times New Roman" w:hAnsi="Times New Roman" w:cs="Times New Roman"/>
          <w:sz w:val="28"/>
          <w:szCs w:val="28"/>
        </w:rPr>
        <w:t>375 759</w:t>
      </w:r>
      <w:r w:rsidR="00B66FA7">
        <w:rPr>
          <w:rFonts w:ascii="Times New Roman" w:eastAsia="Times New Roman" w:hAnsi="Times New Roman" w:cs="Times New Roman"/>
          <w:sz w:val="28"/>
          <w:szCs w:val="28"/>
        </w:rPr>
        <w:t>,724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3346B" w:rsidRPr="00A3346B" w:rsidRDefault="00A3346B" w:rsidP="00A3346B">
      <w:pPr>
        <w:tabs>
          <w:tab w:val="left" w:pos="1680"/>
        </w:tabs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налоговых и неналоговых доходов в сумме </w:t>
      </w:r>
      <w:r w:rsidR="00B66FA7">
        <w:rPr>
          <w:rFonts w:ascii="Times New Roman" w:eastAsia="Times New Roman" w:hAnsi="Times New Roman" w:cs="Times New Roman"/>
          <w:sz w:val="28"/>
          <w:szCs w:val="28"/>
        </w:rPr>
        <w:t>143 </w:t>
      </w:r>
      <w:r w:rsidR="0046646B">
        <w:rPr>
          <w:rFonts w:ascii="Times New Roman" w:eastAsia="Times New Roman" w:hAnsi="Times New Roman" w:cs="Times New Roman"/>
          <w:sz w:val="28"/>
          <w:szCs w:val="28"/>
        </w:rPr>
        <w:t>070</w:t>
      </w:r>
      <w:r w:rsidR="00B66FA7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тыс. </w:t>
      </w:r>
      <w:proofErr w:type="gramStart"/>
      <w:r w:rsidRPr="00693C79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6235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346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A3346B" w:rsidRPr="00693C79" w:rsidRDefault="00A3346B" w:rsidP="00A3346B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C79">
        <w:rPr>
          <w:rFonts w:ascii="Times New Roman" w:eastAsia="Times New Roman" w:hAnsi="Times New Roman" w:cs="Times New Roman"/>
          <w:sz w:val="28"/>
          <w:szCs w:val="28"/>
        </w:rPr>
        <w:t>Основной удельный вес в налоговых и неналоговых доходах бюджета занимают: налог на доходы физических лиц (</w:t>
      </w:r>
      <w:r w:rsidR="00A86E65">
        <w:rPr>
          <w:rFonts w:ascii="Times New Roman" w:eastAsia="Times New Roman" w:hAnsi="Times New Roman" w:cs="Times New Roman"/>
          <w:sz w:val="28"/>
          <w:szCs w:val="28"/>
        </w:rPr>
        <w:t>81,</w:t>
      </w:r>
      <w:r w:rsidR="0046646B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%),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3E6166">
        <w:rPr>
          <w:rFonts w:ascii="Times New Roman" w:eastAsia="Times New Roman" w:hAnsi="Times New Roman" w:cs="Times New Roman"/>
          <w:sz w:val="28"/>
          <w:szCs w:val="28"/>
        </w:rPr>
        <w:t xml:space="preserve">оходы от уплаты акцизов на нефтепродукты </w:t>
      </w:r>
      <w:r>
        <w:rPr>
          <w:rFonts w:ascii="Times New Roman" w:eastAsia="Times New Roman" w:hAnsi="Times New Roman" w:cs="Times New Roman"/>
          <w:sz w:val="28"/>
          <w:szCs w:val="28"/>
        </w:rPr>
        <w:t>(8,</w:t>
      </w:r>
      <w:r w:rsidR="0046646B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>%), н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>алоги на совокупный доход (</w:t>
      </w:r>
      <w:r w:rsidR="0046646B">
        <w:rPr>
          <w:rFonts w:ascii="Times New Roman" w:eastAsia="Times New Roman" w:hAnsi="Times New Roman" w:cs="Times New Roman"/>
          <w:sz w:val="28"/>
          <w:szCs w:val="28"/>
        </w:rPr>
        <w:t>0,8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%),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E6166">
        <w:rPr>
          <w:rFonts w:ascii="Times New Roman" w:eastAsia="Times New Roman" w:hAnsi="Times New Roman" w:cs="Times New Roman"/>
          <w:sz w:val="28"/>
          <w:szCs w:val="28"/>
        </w:rPr>
        <w:t>оступлени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3E6166">
        <w:rPr>
          <w:rFonts w:ascii="Times New Roman" w:eastAsia="Times New Roman" w:hAnsi="Times New Roman" w:cs="Times New Roman"/>
          <w:sz w:val="28"/>
          <w:szCs w:val="28"/>
        </w:rPr>
        <w:t xml:space="preserve"> доходов от оказания платных услуг (работ) и компенсации затрат государства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A86E65">
        <w:rPr>
          <w:rFonts w:ascii="Times New Roman" w:eastAsia="Times New Roman" w:hAnsi="Times New Roman" w:cs="Times New Roman"/>
          <w:sz w:val="28"/>
          <w:szCs w:val="28"/>
        </w:rPr>
        <w:t>6,</w:t>
      </w:r>
      <w:r w:rsidR="0046646B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%)</w:t>
      </w:r>
    </w:p>
    <w:p w:rsidR="006E2C4D" w:rsidRPr="006E2C4D" w:rsidRDefault="00A3346B" w:rsidP="006E2C4D">
      <w:pPr>
        <w:tabs>
          <w:tab w:val="left" w:pos="1680"/>
        </w:tabs>
        <w:ind w:firstLine="6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- безвозмездных поступлений в сумме </w:t>
      </w:r>
      <w:r w:rsidR="00A86E65">
        <w:rPr>
          <w:rFonts w:ascii="Times New Roman" w:eastAsia="Times New Roman" w:hAnsi="Times New Roman" w:cs="Times New Roman"/>
          <w:sz w:val="28"/>
          <w:szCs w:val="28"/>
        </w:rPr>
        <w:t>232 689,724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A86E6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6E65" w:rsidRDefault="00A86E65" w:rsidP="005950D4">
      <w:pPr>
        <w:tabs>
          <w:tab w:val="left" w:pos="1680"/>
        </w:tabs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50D4" w:rsidRDefault="005950D4" w:rsidP="005950D4">
      <w:pPr>
        <w:tabs>
          <w:tab w:val="left" w:pos="1680"/>
        </w:tabs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В проекте </w:t>
      </w:r>
      <w:r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86E65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год объем доходов планируется в сумме </w:t>
      </w:r>
      <w:r w:rsidR="0046646B">
        <w:rPr>
          <w:rFonts w:ascii="Times New Roman" w:eastAsia="Times New Roman" w:hAnsi="Times New Roman" w:cs="Times New Roman"/>
          <w:sz w:val="28"/>
          <w:szCs w:val="28"/>
        </w:rPr>
        <w:t>381 682,890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950D4" w:rsidRPr="00A3346B" w:rsidRDefault="005950D4" w:rsidP="005950D4">
      <w:pPr>
        <w:tabs>
          <w:tab w:val="left" w:pos="1680"/>
        </w:tabs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налоговых и неналоговых доходов в сумме </w:t>
      </w:r>
      <w:r w:rsidR="00A86E65">
        <w:rPr>
          <w:rFonts w:ascii="Times New Roman" w:eastAsia="Times New Roman" w:hAnsi="Times New Roman" w:cs="Times New Roman"/>
          <w:sz w:val="28"/>
          <w:szCs w:val="28"/>
        </w:rPr>
        <w:t>148 </w:t>
      </w:r>
      <w:r w:rsidR="0046646B">
        <w:rPr>
          <w:rFonts w:ascii="Times New Roman" w:eastAsia="Times New Roman" w:hAnsi="Times New Roman" w:cs="Times New Roman"/>
          <w:sz w:val="28"/>
          <w:szCs w:val="28"/>
        </w:rPr>
        <w:t>315</w:t>
      </w:r>
      <w:r w:rsidR="00A86E65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Pr="00A3346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950D4" w:rsidRPr="00693C79" w:rsidRDefault="005950D4" w:rsidP="005950D4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C79">
        <w:rPr>
          <w:rFonts w:ascii="Times New Roman" w:eastAsia="Times New Roman" w:hAnsi="Times New Roman" w:cs="Times New Roman"/>
          <w:sz w:val="28"/>
          <w:szCs w:val="28"/>
        </w:rPr>
        <w:t>Основной удельный вес в налоговых и неналоговых доходах бюджета занимают: налог на доходы физических лиц (</w:t>
      </w:r>
      <w:r w:rsidR="00A86E65">
        <w:rPr>
          <w:rFonts w:ascii="Times New Roman" w:eastAsia="Times New Roman" w:hAnsi="Times New Roman" w:cs="Times New Roman"/>
          <w:sz w:val="28"/>
          <w:szCs w:val="28"/>
        </w:rPr>
        <w:t>82,</w:t>
      </w:r>
      <w:r w:rsidR="0046646B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%),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3E6166">
        <w:rPr>
          <w:rFonts w:ascii="Times New Roman" w:eastAsia="Times New Roman" w:hAnsi="Times New Roman" w:cs="Times New Roman"/>
          <w:sz w:val="28"/>
          <w:szCs w:val="28"/>
        </w:rPr>
        <w:t xml:space="preserve">оходы от уплаты акцизов на нефтепродукты </w:t>
      </w:r>
      <w:r>
        <w:rPr>
          <w:rFonts w:ascii="Times New Roman" w:eastAsia="Times New Roman" w:hAnsi="Times New Roman" w:cs="Times New Roman"/>
          <w:sz w:val="28"/>
          <w:szCs w:val="28"/>
        </w:rPr>
        <w:t>(8,</w:t>
      </w:r>
      <w:r w:rsidR="0046646B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%), п</w:t>
      </w:r>
      <w:r w:rsidRPr="003E6166">
        <w:rPr>
          <w:rFonts w:ascii="Times New Roman" w:eastAsia="Times New Roman" w:hAnsi="Times New Roman" w:cs="Times New Roman"/>
          <w:sz w:val="28"/>
          <w:szCs w:val="28"/>
        </w:rPr>
        <w:t>оступлени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3E6166">
        <w:rPr>
          <w:rFonts w:ascii="Times New Roman" w:eastAsia="Times New Roman" w:hAnsi="Times New Roman" w:cs="Times New Roman"/>
          <w:sz w:val="28"/>
          <w:szCs w:val="28"/>
        </w:rPr>
        <w:t xml:space="preserve"> доходов от оказания платных услуг (работ) и компенсации затрат государства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A86E65">
        <w:rPr>
          <w:rFonts w:ascii="Times New Roman" w:eastAsia="Times New Roman" w:hAnsi="Times New Roman" w:cs="Times New Roman"/>
          <w:sz w:val="28"/>
          <w:szCs w:val="28"/>
        </w:rPr>
        <w:t>6,</w:t>
      </w:r>
      <w:r w:rsidR="0046646B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%)</w:t>
      </w:r>
    </w:p>
    <w:p w:rsidR="005950D4" w:rsidRPr="006E2C4D" w:rsidRDefault="005950D4" w:rsidP="005950D4">
      <w:pPr>
        <w:tabs>
          <w:tab w:val="left" w:pos="1680"/>
        </w:tabs>
        <w:ind w:firstLine="6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- безвозмездных поступлений в сумме </w:t>
      </w:r>
      <w:r w:rsidR="00A86E65">
        <w:rPr>
          <w:rFonts w:ascii="Times New Roman" w:eastAsia="Times New Roman" w:hAnsi="Times New Roman" w:cs="Times New Roman"/>
          <w:sz w:val="28"/>
          <w:szCs w:val="28"/>
        </w:rPr>
        <w:t>233 367,890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Pr="006E2C4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7E33" w:rsidRPr="00AC7E33" w:rsidRDefault="00AC7E33" w:rsidP="008457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E33" w:rsidRPr="00AC7E33" w:rsidRDefault="00AC7E33" w:rsidP="0084577B">
      <w:pPr>
        <w:pStyle w:val="ConsPlusNormal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Pr="00AC7E3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налога на доходы физических лиц </w:t>
      </w:r>
      <w:r w:rsidRPr="00AC7E33">
        <w:rPr>
          <w:rFonts w:ascii="Times New Roman" w:hAnsi="Times New Roman" w:cs="Times New Roman"/>
          <w:b/>
          <w:i/>
          <w:sz w:val="28"/>
          <w:szCs w:val="28"/>
        </w:rPr>
        <w:t>с доходов</w:t>
      </w:r>
      <w:r w:rsidRPr="00AC7E33">
        <w:rPr>
          <w:rFonts w:ascii="Times New Roman" w:hAnsi="Times New Roman" w:cs="Times New Roman"/>
          <w:sz w:val="28"/>
          <w:szCs w:val="28"/>
        </w:rPr>
        <w:t xml:space="preserve">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</w:r>
      <w:hyperlink r:id="rId5" w:history="1">
        <w:r w:rsidRPr="00AC7E33">
          <w:rPr>
            <w:rFonts w:ascii="Times New Roman" w:hAnsi="Times New Roman" w:cs="Times New Roman"/>
            <w:sz w:val="28"/>
            <w:szCs w:val="28"/>
          </w:rPr>
          <w:t>статьями 227</w:t>
        </w:r>
      </w:hyperlink>
      <w:r w:rsidRPr="00AC7E33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AC7E33">
          <w:rPr>
            <w:rFonts w:ascii="Times New Roman" w:hAnsi="Times New Roman" w:cs="Times New Roman"/>
            <w:sz w:val="28"/>
            <w:szCs w:val="28"/>
          </w:rPr>
          <w:t>227.1</w:t>
        </w:r>
      </w:hyperlink>
      <w:r w:rsidRPr="00AC7E3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AC7E33">
          <w:rPr>
            <w:rFonts w:ascii="Times New Roman" w:hAnsi="Times New Roman" w:cs="Times New Roman"/>
            <w:sz w:val="28"/>
            <w:szCs w:val="28"/>
          </w:rPr>
          <w:t>228</w:t>
        </w:r>
      </w:hyperlink>
      <w:r w:rsidRPr="00AC7E33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(код </w:t>
      </w:r>
      <w:r w:rsidRPr="00AC7E33">
        <w:rPr>
          <w:rFonts w:ascii="Times New Roman" w:hAnsi="Times New Roman" w:cs="Times New Roman"/>
          <w:snapToGrid w:val="0"/>
          <w:sz w:val="28"/>
          <w:szCs w:val="28"/>
        </w:rPr>
        <w:t>1 01 02010 01 0000 110</w:t>
      </w:r>
      <w:r w:rsidRPr="00AC7E33">
        <w:rPr>
          <w:rFonts w:ascii="Times New Roman" w:hAnsi="Times New Roman" w:cs="Times New Roman"/>
          <w:sz w:val="28"/>
          <w:szCs w:val="28"/>
        </w:rPr>
        <w:t xml:space="preserve">) </w:t>
      </w:r>
      <w:r w:rsidRPr="00AC7E33">
        <w:rPr>
          <w:rFonts w:ascii="Times New Roman" w:hAnsi="Times New Roman" w:cs="Times New Roman"/>
          <w:color w:val="000000"/>
          <w:sz w:val="28"/>
          <w:szCs w:val="28"/>
        </w:rPr>
        <w:t xml:space="preserve">рассчитан по двум вариантам и принят средний из них. </w:t>
      </w:r>
    </w:p>
    <w:p w:rsidR="00AC7E33" w:rsidRPr="00085A12" w:rsidRDefault="00AC7E33" w:rsidP="0084577B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Первый вариант – сумма налога </w:t>
      </w:r>
      <w:r w:rsidRPr="00AC7E33">
        <w:rPr>
          <w:rFonts w:ascii="Times New Roman" w:hAnsi="Times New Roman" w:cs="Times New Roman"/>
          <w:color w:val="000000"/>
          <w:sz w:val="28"/>
          <w:szCs w:val="28"/>
        </w:rPr>
        <w:t>рассчит</w:t>
      </w:r>
      <w:r>
        <w:rPr>
          <w:rFonts w:ascii="Times New Roman" w:hAnsi="Times New Roman" w:cs="Times New Roman"/>
          <w:color w:val="000000"/>
          <w:sz w:val="28"/>
          <w:szCs w:val="28"/>
        </w:rPr>
        <w:t>ана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ожидаемого поступления налога в 201</w:t>
      </w:r>
      <w:r w:rsidR="007C0D08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году, скорректированного на темпы роста (снижения) фонда заработной платы на 20</w:t>
      </w:r>
      <w:r w:rsidR="007C0D08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</w:p>
    <w:p w:rsidR="00AC7E33" w:rsidRPr="00085A12" w:rsidRDefault="00AC7E33" w:rsidP="0084577B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A12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201</w:t>
      </w:r>
      <w:r w:rsidR="007C0D08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году рассчит</w:t>
      </w:r>
      <w:r>
        <w:rPr>
          <w:rFonts w:ascii="Times New Roman" w:hAnsi="Times New Roman" w:cs="Times New Roman"/>
          <w:color w:val="000000"/>
          <w:sz w:val="28"/>
          <w:szCs w:val="28"/>
        </w:rPr>
        <w:t>ано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фактических поступлений сумм налога за 6 месяцев 201</w:t>
      </w:r>
      <w:r w:rsidR="007C0D08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года и среднего удельного веса поступлений за соответствующие периоды 201</w:t>
      </w:r>
      <w:r w:rsidR="007C0D08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>, 201</w:t>
      </w:r>
      <w:r w:rsidR="007C0D08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и 201</w:t>
      </w:r>
      <w:r w:rsidR="007C0D08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годов в фактических годовых поступлениях. </w:t>
      </w:r>
    </w:p>
    <w:p w:rsidR="00AC7E33" w:rsidRDefault="00AC7E33" w:rsidP="0084577B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Второй вариант – сумма налога </w:t>
      </w:r>
      <w:r w:rsidR="0086007C">
        <w:rPr>
          <w:rFonts w:ascii="Times New Roman" w:hAnsi="Times New Roman" w:cs="Times New Roman"/>
          <w:color w:val="000000"/>
          <w:sz w:val="28"/>
          <w:szCs w:val="28"/>
        </w:rPr>
        <w:t>рассчитана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фонда заработной платы, планируемого </w:t>
      </w:r>
      <w:r w:rsidRPr="00085A12">
        <w:rPr>
          <w:rFonts w:ascii="Times New Roman" w:hAnsi="Times New Roman" w:cs="Times New Roman"/>
          <w:sz w:val="28"/>
          <w:szCs w:val="28"/>
        </w:rPr>
        <w:t xml:space="preserve">Управлением финансов и экономического развития Администрации </w:t>
      </w:r>
      <w:proofErr w:type="spellStart"/>
      <w:r w:rsidRPr="00085A12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085A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85A12">
        <w:rPr>
          <w:rFonts w:ascii="Times New Roman" w:hAnsi="Times New Roman" w:cs="Times New Roman"/>
          <w:sz w:val="28"/>
          <w:szCs w:val="28"/>
        </w:rPr>
        <w:t xml:space="preserve">района  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7C0D08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085A12">
        <w:rPr>
          <w:rFonts w:ascii="Times New Roman" w:hAnsi="Times New Roman" w:cs="Times New Roman"/>
          <w:color w:val="000000"/>
          <w:sz w:val="28"/>
          <w:szCs w:val="28"/>
        </w:rPr>
        <w:t xml:space="preserve"> год, и ставки налога в размере 13%.</w:t>
      </w:r>
    </w:p>
    <w:p w:rsidR="00FC47CC" w:rsidRDefault="00FC47CC" w:rsidP="0084577B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47CC" w:rsidRPr="00FC47CC" w:rsidRDefault="00FC47CC" w:rsidP="00FC47CC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Прогнозируемая сумма поступления налога на 202</w:t>
      </w:r>
      <w:r w:rsidR="007C0D08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>-202</w:t>
      </w:r>
      <w:r w:rsidR="007C0D08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годы также рассчитывалась по двум вариантам и принят средний из них.</w:t>
      </w:r>
    </w:p>
    <w:p w:rsidR="00FC47CC" w:rsidRPr="00FC47CC" w:rsidRDefault="00FC47CC" w:rsidP="00FC47CC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Первый вариант - сумма налога на 202</w:t>
      </w:r>
      <w:r w:rsidR="007C0D08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>-202</w:t>
      </w:r>
      <w:r w:rsidR="007C0D08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годы определялась исходя из прогнозируемого поступления налога в 20</w:t>
      </w:r>
      <w:r w:rsidR="007C0D08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по первому варианту, скорректированного на ежегодные темпы роста (снижения) фонда начисленной заработной платы на 202</w:t>
      </w:r>
      <w:r w:rsidR="007C0D08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>-202</w:t>
      </w:r>
      <w:r w:rsidR="007C0D08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годы.</w:t>
      </w:r>
    </w:p>
    <w:p w:rsidR="00FC47CC" w:rsidRPr="00FC47CC" w:rsidRDefault="00FC47CC" w:rsidP="00FC47CC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Второй вариант - сумма налога на 202</w:t>
      </w:r>
      <w:r w:rsidR="007C0D08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>-202</w:t>
      </w:r>
      <w:r w:rsidR="007C0D08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годы определялась исходя из фонда начисленной заработной платы, планируемого </w:t>
      </w:r>
      <w:r w:rsidRPr="00FC47CC">
        <w:rPr>
          <w:rFonts w:ascii="Times New Roman" w:hAnsi="Times New Roman" w:cs="Times New Roman"/>
          <w:sz w:val="28"/>
          <w:szCs w:val="28"/>
        </w:rPr>
        <w:t xml:space="preserve">Управлением финансов и экономического развития Администрации </w:t>
      </w:r>
      <w:proofErr w:type="spellStart"/>
      <w:r w:rsidRPr="00FC47CC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FC47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47CC">
        <w:rPr>
          <w:rFonts w:ascii="Times New Roman" w:hAnsi="Times New Roman" w:cs="Times New Roman"/>
          <w:sz w:val="28"/>
          <w:szCs w:val="28"/>
        </w:rPr>
        <w:t xml:space="preserve">района  </w:t>
      </w:r>
      <w:r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</w:t>
      </w:r>
      <w:r w:rsidR="00B0482C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>-202</w:t>
      </w:r>
      <w:r w:rsidR="00B0482C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годы, и ставки налога в размере 13%.</w:t>
      </w:r>
    </w:p>
    <w:p w:rsidR="00FC47CC" w:rsidRDefault="00FC47CC" w:rsidP="0084577B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47CC" w:rsidRPr="00FC47CC" w:rsidRDefault="00AC7E33" w:rsidP="00FC47CC">
      <w:pPr>
        <w:spacing w:after="0"/>
        <w:ind w:firstLine="6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</w:t>
      </w:r>
      <w:r w:rsidRPr="00C874D9">
        <w:rPr>
          <w:rFonts w:ascii="Times New Roman" w:hAnsi="Times New Roman" w:cs="Times New Roman"/>
          <w:sz w:val="28"/>
          <w:szCs w:val="28"/>
        </w:rPr>
        <w:t xml:space="preserve">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</w:r>
      <w:hyperlink r:id="rId8" w:history="1">
        <w:r w:rsidRPr="00C874D9">
          <w:rPr>
            <w:rFonts w:ascii="Times New Roman" w:hAnsi="Times New Roman" w:cs="Times New Roman"/>
            <w:sz w:val="28"/>
            <w:szCs w:val="28"/>
          </w:rPr>
          <w:t>статьей 227</w:t>
        </w:r>
      </w:hyperlink>
      <w:r w:rsidRPr="00C874D9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(код </w:t>
      </w:r>
      <w:r w:rsidRPr="00C874D9">
        <w:rPr>
          <w:rFonts w:ascii="Times New Roman" w:hAnsi="Times New Roman" w:cs="Times New Roman"/>
          <w:snapToGrid w:val="0"/>
          <w:color w:val="000000"/>
          <w:sz w:val="28"/>
          <w:szCs w:val="28"/>
        </w:rPr>
        <w:t>1 01 02020 01 0000 110</w:t>
      </w:r>
      <w:r w:rsidRPr="00C874D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), </w:t>
      </w:r>
      <w:r w:rsidR="00FC47CC"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рассчитывался исходя </w:t>
      </w:r>
      <w:r w:rsidR="00FC47CC"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из ожидаемого поступления налога в 201</w:t>
      </w:r>
      <w:r w:rsidR="00B0482C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FC47CC"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году, скорректированного на ежегодные темпы роста (снижения) фонда заработной платы в 20</w:t>
      </w:r>
      <w:r w:rsidR="00B0482C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FC47CC"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- 202</w:t>
      </w:r>
      <w:r w:rsidR="00B0482C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FC47CC"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годах. </w:t>
      </w:r>
    </w:p>
    <w:p w:rsidR="00FC47CC" w:rsidRPr="00FC47CC" w:rsidRDefault="00FC47CC" w:rsidP="00FC47CC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Ожидаемое поступление налога в 201</w:t>
      </w:r>
      <w:r w:rsidR="00B0482C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рассчитывалось исходя из фактических поступлений сумм налога в 201</w:t>
      </w:r>
      <w:r w:rsidR="00B0482C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году, скорректированного на темпы роста (снижения) фонда заработной платы в 201</w:t>
      </w:r>
      <w:r w:rsidR="00B0482C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году.</w:t>
      </w:r>
    </w:p>
    <w:p w:rsidR="00FC47CC" w:rsidRDefault="00FC47CC" w:rsidP="00FC47CC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47CC" w:rsidRPr="00FC47CC" w:rsidRDefault="00AC7E33" w:rsidP="00FC47CC">
      <w:pPr>
        <w:shd w:val="clear" w:color="auto" w:fill="FFFFFF"/>
        <w:spacing w:after="0"/>
        <w:ind w:firstLine="6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Прогноз поступлений налога на доходы физических лиц </w:t>
      </w:r>
      <w:r w:rsidRPr="00C874D9">
        <w:rPr>
          <w:rFonts w:ascii="Times New Roman" w:hAnsi="Times New Roman" w:cs="Times New Roman"/>
          <w:sz w:val="28"/>
          <w:szCs w:val="28"/>
        </w:rPr>
        <w:t xml:space="preserve">с доходов, полученных физическими лицами в соответствии со </w:t>
      </w:r>
      <w:hyperlink r:id="rId9" w:history="1">
        <w:r w:rsidRPr="00C874D9">
          <w:rPr>
            <w:rFonts w:ascii="Times New Roman" w:hAnsi="Times New Roman" w:cs="Times New Roman"/>
            <w:sz w:val="28"/>
            <w:szCs w:val="28"/>
          </w:rPr>
          <w:t>статьей 228</w:t>
        </w:r>
      </w:hyperlink>
      <w:r w:rsidRPr="00C874D9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</w:t>
      </w:r>
      <w:r w:rsidRPr="00C874D9">
        <w:rPr>
          <w:rFonts w:ascii="Times New Roman" w:hAnsi="Times New Roman" w:cs="Times New Roman"/>
          <w:color w:val="000000"/>
          <w:sz w:val="28"/>
          <w:szCs w:val="28"/>
        </w:rPr>
        <w:t xml:space="preserve">(код </w:t>
      </w:r>
      <w:r w:rsidRPr="00C874D9">
        <w:rPr>
          <w:rFonts w:ascii="Times New Roman" w:hAnsi="Times New Roman" w:cs="Times New Roman"/>
          <w:snapToGrid w:val="0"/>
          <w:color w:val="000000"/>
          <w:sz w:val="28"/>
          <w:szCs w:val="28"/>
        </w:rPr>
        <w:t>1 01 02030 01 0000 110</w:t>
      </w:r>
      <w:r w:rsidRPr="00C874D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) </w:t>
      </w:r>
      <w:r w:rsidR="00FC47CC"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>в 20</w:t>
      </w:r>
      <w:r w:rsidR="00B0482C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FC47CC"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202</w:t>
      </w:r>
      <w:r w:rsidR="00B0482C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FC47CC"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годах определяется на уровне ожидаемого поступления налога в 201</w:t>
      </w:r>
      <w:r w:rsidR="00B0482C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FC47CC" w:rsidRPr="00FC47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году.</w:t>
      </w:r>
    </w:p>
    <w:p w:rsidR="00FC47CC" w:rsidRPr="00FC47CC" w:rsidRDefault="00FC47CC" w:rsidP="00FC47CC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47CC">
        <w:rPr>
          <w:rFonts w:ascii="Times New Roman" w:eastAsia="Calibri" w:hAnsi="Times New Roman" w:cs="Times New Roman"/>
          <w:color w:val="000000"/>
          <w:sz w:val="28"/>
          <w:szCs w:val="28"/>
        </w:rPr>
        <w:t>Ожидаемое поступление налога в 201</w:t>
      </w:r>
      <w:r w:rsidR="00B0482C">
        <w:rPr>
          <w:rFonts w:ascii="Times New Roman" w:eastAsia="Calibri" w:hAnsi="Times New Roman" w:cs="Times New Roman"/>
          <w:color w:val="000000"/>
          <w:sz w:val="28"/>
          <w:szCs w:val="28"/>
        </w:rPr>
        <w:t>9</w:t>
      </w:r>
      <w:r w:rsidRPr="00FC47C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году определяется на уровне фактического поступления налога в 201</w:t>
      </w:r>
      <w:r w:rsidR="00B0482C">
        <w:rPr>
          <w:rFonts w:ascii="Times New Roman" w:eastAsia="Calibri" w:hAnsi="Times New Roman" w:cs="Times New Roman"/>
          <w:color w:val="000000"/>
          <w:sz w:val="28"/>
          <w:szCs w:val="28"/>
        </w:rPr>
        <w:t>8</w:t>
      </w:r>
      <w:r w:rsidRPr="00FC47C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году.</w:t>
      </w:r>
    </w:p>
    <w:p w:rsidR="00FC47CC" w:rsidRDefault="00FC47CC" w:rsidP="00FC47CC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47CC" w:rsidRPr="00FC47CC" w:rsidRDefault="00FC47CC" w:rsidP="00FC47CC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7CC">
        <w:rPr>
          <w:rFonts w:ascii="Times New Roman" w:eastAsia="Times New Roman" w:hAnsi="Times New Roman" w:cs="Times New Roman"/>
          <w:sz w:val="28"/>
          <w:szCs w:val="28"/>
        </w:rPr>
        <w:t>В целом объем поступлений налога на доходы физических лиц в бюджет в 20</w:t>
      </w:r>
      <w:r w:rsidR="00B0482C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 w:rsidR="00B0482C">
        <w:rPr>
          <w:rFonts w:ascii="Times New Roman" w:eastAsia="Times New Roman" w:hAnsi="Times New Roman" w:cs="Times New Roman"/>
          <w:sz w:val="28"/>
          <w:szCs w:val="28"/>
        </w:rPr>
        <w:t>117 059</w:t>
      </w:r>
      <w:r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 тыс. рублей, что на </w:t>
      </w:r>
      <w:r w:rsidR="00037FA1">
        <w:rPr>
          <w:rFonts w:ascii="Times New Roman" w:eastAsia="Times New Roman" w:hAnsi="Times New Roman" w:cs="Times New Roman"/>
          <w:sz w:val="28"/>
          <w:szCs w:val="28"/>
        </w:rPr>
        <w:t>2</w:t>
      </w:r>
      <w:r w:rsidR="00B0482C">
        <w:rPr>
          <w:rFonts w:ascii="Times New Roman" w:eastAsia="Times New Roman" w:hAnsi="Times New Roman" w:cs="Times New Roman"/>
          <w:sz w:val="28"/>
          <w:szCs w:val="28"/>
        </w:rPr>
        <w:t>,8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% или на </w:t>
      </w:r>
      <w:r w:rsidR="00B0482C">
        <w:rPr>
          <w:rFonts w:ascii="Times New Roman" w:eastAsia="Times New Roman" w:hAnsi="Times New Roman" w:cs="Times New Roman"/>
          <w:sz w:val="28"/>
          <w:szCs w:val="28"/>
        </w:rPr>
        <w:t>3227</w:t>
      </w:r>
      <w:r w:rsidR="00037FA1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 тыс. рублей выше </w:t>
      </w:r>
      <w:r w:rsidR="00B0482C">
        <w:rPr>
          <w:rFonts w:ascii="Times New Roman" w:eastAsia="Times New Roman" w:hAnsi="Times New Roman" w:cs="Times New Roman"/>
          <w:sz w:val="28"/>
          <w:szCs w:val="28"/>
        </w:rPr>
        <w:t xml:space="preserve">ожидаемого </w:t>
      </w:r>
      <w:r w:rsidR="002051EE">
        <w:rPr>
          <w:rFonts w:ascii="Times New Roman" w:eastAsia="Times New Roman" w:hAnsi="Times New Roman" w:cs="Times New Roman"/>
          <w:sz w:val="28"/>
          <w:szCs w:val="28"/>
        </w:rPr>
        <w:t xml:space="preserve">исполнения 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>бюджета 201</w:t>
      </w:r>
      <w:r w:rsidR="00B0482C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года. </w:t>
      </w:r>
    </w:p>
    <w:p w:rsidR="002051EE" w:rsidRDefault="002051EE" w:rsidP="00FC47CC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47CC" w:rsidRPr="00FC47CC" w:rsidRDefault="00FC47CC" w:rsidP="00FC47CC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7CC">
        <w:rPr>
          <w:rFonts w:ascii="Times New Roman" w:eastAsia="Times New Roman" w:hAnsi="Times New Roman" w:cs="Times New Roman"/>
          <w:sz w:val="28"/>
          <w:szCs w:val="28"/>
        </w:rPr>
        <w:t>Объем поступлений по налогу на доходы физических лиц в бюджет в 202</w:t>
      </w:r>
      <w:r w:rsidR="00B0482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 w:rsidR="00B0482C">
        <w:rPr>
          <w:rFonts w:ascii="Times New Roman" w:eastAsia="Times New Roman" w:hAnsi="Times New Roman" w:cs="Times New Roman"/>
          <w:sz w:val="28"/>
          <w:szCs w:val="28"/>
        </w:rPr>
        <w:t>116 995</w:t>
      </w:r>
      <w:r w:rsidR="00037FA1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 тыс. рублей, что на </w:t>
      </w:r>
      <w:r w:rsidR="00B0482C">
        <w:rPr>
          <w:rFonts w:ascii="Times New Roman" w:eastAsia="Times New Roman" w:hAnsi="Times New Roman" w:cs="Times New Roman"/>
          <w:sz w:val="28"/>
          <w:szCs w:val="28"/>
        </w:rPr>
        <w:t>0,05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% или на </w:t>
      </w:r>
      <w:r w:rsidR="00B0482C">
        <w:rPr>
          <w:rFonts w:ascii="Times New Roman" w:eastAsia="Times New Roman" w:hAnsi="Times New Roman" w:cs="Times New Roman"/>
          <w:sz w:val="28"/>
          <w:szCs w:val="28"/>
        </w:rPr>
        <w:t>64</w:t>
      </w:r>
      <w:r w:rsidR="00037FA1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 тыс. рублей </w:t>
      </w:r>
      <w:r w:rsidR="00B0482C">
        <w:rPr>
          <w:rFonts w:ascii="Times New Roman" w:eastAsia="Times New Roman" w:hAnsi="Times New Roman" w:cs="Times New Roman"/>
          <w:sz w:val="28"/>
          <w:szCs w:val="28"/>
        </w:rPr>
        <w:t>ниже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прогноз</w:t>
      </w:r>
      <w:r w:rsidR="00B0482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B0482C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B0482C">
        <w:rPr>
          <w:rFonts w:ascii="Times New Roman" w:eastAsia="Times New Roman" w:hAnsi="Times New Roman" w:cs="Times New Roman"/>
          <w:sz w:val="28"/>
          <w:szCs w:val="28"/>
        </w:rPr>
        <w:t xml:space="preserve"> за счет снижения дополнительного норматива отчислений в бюджеты муниципальных районов</w:t>
      </w:r>
      <w:r w:rsidR="009C5A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482C">
        <w:rPr>
          <w:rFonts w:ascii="Times New Roman" w:eastAsia="Times New Roman" w:hAnsi="Times New Roman" w:cs="Times New Roman"/>
          <w:sz w:val="28"/>
          <w:szCs w:val="28"/>
        </w:rPr>
        <w:t>от налога на доходы физических лиц</w:t>
      </w:r>
      <w:r w:rsidR="009C5AC2">
        <w:rPr>
          <w:rFonts w:ascii="Times New Roman" w:eastAsia="Times New Roman" w:hAnsi="Times New Roman" w:cs="Times New Roman"/>
          <w:sz w:val="28"/>
          <w:szCs w:val="28"/>
        </w:rPr>
        <w:t xml:space="preserve"> с 55,49% в 2020 году до 51,97% в 2021 году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051EE" w:rsidRDefault="002051EE" w:rsidP="00FC47CC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47CC" w:rsidRPr="00FC47CC" w:rsidRDefault="00FC47CC" w:rsidP="00FC47CC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7CC">
        <w:rPr>
          <w:rFonts w:ascii="Times New Roman" w:eastAsia="Times New Roman" w:hAnsi="Times New Roman" w:cs="Times New Roman"/>
          <w:sz w:val="28"/>
          <w:szCs w:val="28"/>
        </w:rPr>
        <w:t>Объем поступлений по налогу на доходы физических лиц в бюджет в 202</w:t>
      </w:r>
      <w:r w:rsidR="009C5AC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 w:rsidR="009C5AC2">
        <w:rPr>
          <w:rFonts w:ascii="Times New Roman" w:eastAsia="Times New Roman" w:hAnsi="Times New Roman" w:cs="Times New Roman"/>
          <w:sz w:val="28"/>
          <w:szCs w:val="28"/>
        </w:rPr>
        <w:t>122 758</w:t>
      </w:r>
      <w:r w:rsidR="00037FA1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 тыс. рублей, что на </w:t>
      </w:r>
      <w:r w:rsidR="00037FA1">
        <w:rPr>
          <w:rFonts w:ascii="Times New Roman" w:eastAsia="Times New Roman" w:hAnsi="Times New Roman" w:cs="Times New Roman"/>
          <w:sz w:val="28"/>
          <w:szCs w:val="28"/>
        </w:rPr>
        <w:t>4,</w:t>
      </w:r>
      <w:r w:rsidR="009C5AC2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% или на </w:t>
      </w:r>
      <w:r w:rsidR="00037FA1">
        <w:rPr>
          <w:rFonts w:ascii="Times New Roman" w:eastAsia="Times New Roman" w:hAnsi="Times New Roman" w:cs="Times New Roman"/>
          <w:sz w:val="28"/>
          <w:szCs w:val="28"/>
        </w:rPr>
        <w:t>5 </w:t>
      </w:r>
      <w:r w:rsidR="00EA6C32">
        <w:rPr>
          <w:rFonts w:ascii="Times New Roman" w:eastAsia="Times New Roman" w:hAnsi="Times New Roman" w:cs="Times New Roman"/>
          <w:sz w:val="28"/>
          <w:szCs w:val="28"/>
        </w:rPr>
        <w:t>763</w:t>
      </w:r>
      <w:r w:rsidR="00037FA1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тыс. рублей превышает прогноз 202</w:t>
      </w:r>
      <w:r w:rsidR="009C5AC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года. Увеличение поступлений налога связано с прогнозируемым ростом фонда начисленной заработной платы.</w:t>
      </w:r>
    </w:p>
    <w:p w:rsidR="0084577B" w:rsidRDefault="0084577B" w:rsidP="00FC47CC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E33" w:rsidRDefault="00AC7E33" w:rsidP="0084577B">
      <w:pPr>
        <w:tabs>
          <w:tab w:val="left" w:pos="709"/>
        </w:tabs>
        <w:autoSpaceDE w:val="0"/>
        <w:autoSpaceDN w:val="0"/>
        <w:adjustRightInd w:val="0"/>
        <w:spacing w:line="240" w:lineRule="auto"/>
        <w:ind w:right="-1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color w:val="000000"/>
          <w:sz w:val="28"/>
          <w:szCs w:val="28"/>
        </w:rPr>
        <w:t xml:space="preserve">Поступление </w:t>
      </w:r>
      <w:r w:rsidRPr="00AC7E33">
        <w:rPr>
          <w:rFonts w:ascii="Times New Roman" w:hAnsi="Times New Roman" w:cs="Times New Roman"/>
          <w:b/>
          <w:i/>
          <w:color w:val="000000"/>
          <w:sz w:val="28"/>
          <w:szCs w:val="28"/>
        </w:rPr>
        <w:t>доходов от уплаты акцизов на нефтепродукты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(коды     </w:t>
      </w:r>
      <w:r w:rsidRPr="00FD0DC1">
        <w:rPr>
          <w:rFonts w:ascii="Times New Roman" w:hAnsi="Times New Roman" w:cs="Times New Roman"/>
          <w:snapToGrid w:val="0"/>
          <w:color w:val="000000"/>
          <w:sz w:val="28"/>
          <w:szCs w:val="28"/>
        </w:rPr>
        <w:t>1 03 02230 01 0000 110; 1 03 02240 01 0000 110; 1 03 02250 01 0000 110;      1 03 02260 01 0000 110</w:t>
      </w:r>
      <w:r w:rsidRPr="00FD0DC1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FD0DC1">
        <w:rPr>
          <w:rFonts w:ascii="Times New Roman" w:hAnsi="Times New Roman" w:cs="Times New Roman"/>
          <w:sz w:val="28"/>
          <w:szCs w:val="28"/>
        </w:rPr>
        <w:t>в</w:t>
      </w:r>
      <w:r w:rsidRPr="00FD0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20</w:t>
      </w:r>
      <w:r w:rsidR="00EA6C32">
        <w:rPr>
          <w:rFonts w:ascii="Times New Roman" w:hAnsi="Times New Roman" w:cs="Times New Roman"/>
          <w:bCs/>
          <w:color w:val="000000"/>
          <w:sz w:val="28"/>
          <w:szCs w:val="28"/>
        </w:rPr>
        <w:t>20</w:t>
      </w:r>
      <w:r w:rsidRPr="00FD0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- 202</w:t>
      </w:r>
      <w:r w:rsidR="00EA6C32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Pr="00FD0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годах  </w:t>
      </w:r>
      <w:r w:rsidRPr="00FD0DC1">
        <w:rPr>
          <w:rFonts w:ascii="Times New Roman" w:hAnsi="Times New Roman" w:cs="Times New Roman"/>
          <w:sz w:val="28"/>
          <w:szCs w:val="28"/>
        </w:rPr>
        <w:t>рассчит</w:t>
      </w:r>
      <w:r>
        <w:rPr>
          <w:rFonts w:ascii="Times New Roman" w:hAnsi="Times New Roman" w:cs="Times New Roman"/>
          <w:sz w:val="28"/>
          <w:szCs w:val="28"/>
        </w:rPr>
        <w:t>ано</w:t>
      </w:r>
      <w:r w:rsidRPr="00FD0DC1">
        <w:rPr>
          <w:rFonts w:ascii="Times New Roman" w:hAnsi="Times New Roman" w:cs="Times New Roman"/>
          <w:sz w:val="28"/>
          <w:szCs w:val="28"/>
        </w:rPr>
        <w:t xml:space="preserve"> на основе прогнозируемого объема поступлений в федеральный бюджет акцизов на нефтепродукты, с учетом нормативов зачисления доходов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FD0DC1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FD0DC1">
        <w:rPr>
          <w:rFonts w:ascii="Times New Roman" w:hAnsi="Times New Roman" w:cs="Times New Roman"/>
          <w:sz w:val="28"/>
          <w:szCs w:val="28"/>
        </w:rPr>
        <w:t>) двигателей в бюджеты субъектов Российской Федерации и  процентов отчислений в консолидированный бюджет Курской области, предусмотренных в федерально</w:t>
      </w:r>
      <w:r w:rsidR="00EA6C32">
        <w:rPr>
          <w:rFonts w:ascii="Times New Roman" w:hAnsi="Times New Roman" w:cs="Times New Roman"/>
          <w:sz w:val="28"/>
          <w:szCs w:val="28"/>
        </w:rPr>
        <w:t>м</w:t>
      </w:r>
      <w:r w:rsidRPr="00FD0DC1">
        <w:rPr>
          <w:rFonts w:ascii="Times New Roman" w:hAnsi="Times New Roman" w:cs="Times New Roman"/>
          <w:sz w:val="28"/>
          <w:szCs w:val="28"/>
        </w:rPr>
        <w:t xml:space="preserve">  закон</w:t>
      </w:r>
      <w:r w:rsidR="00EA6C32">
        <w:rPr>
          <w:rFonts w:ascii="Times New Roman" w:hAnsi="Times New Roman" w:cs="Times New Roman"/>
          <w:sz w:val="28"/>
          <w:szCs w:val="28"/>
        </w:rPr>
        <w:t>е  о</w:t>
      </w:r>
      <w:r w:rsidRPr="00FD0DC1">
        <w:rPr>
          <w:rFonts w:ascii="Times New Roman" w:hAnsi="Times New Roman" w:cs="Times New Roman"/>
          <w:sz w:val="28"/>
          <w:szCs w:val="28"/>
        </w:rPr>
        <w:t xml:space="preserve"> федеральном бюджете на 20</w:t>
      </w:r>
      <w:r w:rsidR="00EA6C32">
        <w:rPr>
          <w:rFonts w:ascii="Times New Roman" w:hAnsi="Times New Roman" w:cs="Times New Roman"/>
          <w:sz w:val="28"/>
          <w:szCs w:val="28"/>
        </w:rPr>
        <w:t>20</w:t>
      </w:r>
      <w:r w:rsidRPr="00FD0DC1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541936">
        <w:rPr>
          <w:rFonts w:ascii="Times New Roman" w:hAnsi="Times New Roman" w:cs="Times New Roman"/>
          <w:sz w:val="28"/>
          <w:szCs w:val="28"/>
        </w:rPr>
        <w:t>2</w:t>
      </w:r>
      <w:r w:rsidR="00EA6C32">
        <w:rPr>
          <w:rFonts w:ascii="Times New Roman" w:hAnsi="Times New Roman" w:cs="Times New Roman"/>
          <w:sz w:val="28"/>
          <w:szCs w:val="28"/>
        </w:rPr>
        <w:t>1</w:t>
      </w:r>
      <w:r w:rsidRPr="00FD0DC1">
        <w:rPr>
          <w:rFonts w:ascii="Times New Roman" w:hAnsi="Times New Roman" w:cs="Times New Roman"/>
          <w:sz w:val="28"/>
          <w:szCs w:val="28"/>
        </w:rPr>
        <w:t xml:space="preserve"> и 202</w:t>
      </w:r>
      <w:r w:rsidR="00EA6C32">
        <w:rPr>
          <w:rFonts w:ascii="Times New Roman" w:hAnsi="Times New Roman" w:cs="Times New Roman"/>
          <w:sz w:val="28"/>
          <w:szCs w:val="28"/>
        </w:rPr>
        <w:t>2</w:t>
      </w:r>
      <w:r w:rsidRPr="00FD0DC1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541936" w:rsidRDefault="00541936" w:rsidP="00541936">
      <w:pPr>
        <w:autoSpaceDE w:val="0"/>
        <w:autoSpaceDN w:val="0"/>
        <w:adjustRightInd w:val="0"/>
        <w:spacing w:after="0" w:line="240" w:lineRule="auto"/>
        <w:ind w:right="-11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Объем поступлений доходов от уплаты акцизов на нефтепродукты </w:t>
      </w:r>
      <w:proofErr w:type="gramStart"/>
      <w:r w:rsidRPr="00541936">
        <w:rPr>
          <w:rFonts w:ascii="Times New Roman" w:eastAsia="Times New Roman" w:hAnsi="Times New Roman" w:cs="Times New Roman"/>
          <w:sz w:val="28"/>
          <w:szCs w:val="28"/>
        </w:rPr>
        <w:t>в  бюджет</w:t>
      </w:r>
      <w:proofErr w:type="gramEnd"/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 w:rsidR="00EA6C32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 год спрогнозирован в сумме </w:t>
      </w:r>
      <w:r w:rsidR="00EA6C32">
        <w:rPr>
          <w:rFonts w:ascii="Times New Roman" w:eastAsia="Times New Roman" w:hAnsi="Times New Roman" w:cs="Times New Roman"/>
          <w:sz w:val="28"/>
          <w:szCs w:val="28"/>
        </w:rPr>
        <w:t>12371</w:t>
      </w:r>
      <w:r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</w:t>
      </w:r>
      <w:r w:rsidR="00EA6C32">
        <w:rPr>
          <w:rFonts w:ascii="Times New Roman" w:eastAsia="Times New Roman" w:hAnsi="Times New Roman" w:cs="Times New Roman"/>
          <w:sz w:val="28"/>
          <w:szCs w:val="28"/>
        </w:rPr>
        <w:t xml:space="preserve">на уровне </w:t>
      </w:r>
      <w:r w:rsidR="002051EE">
        <w:rPr>
          <w:rFonts w:ascii="Times New Roman" w:eastAsia="Times New Roman" w:hAnsi="Times New Roman" w:cs="Times New Roman"/>
          <w:sz w:val="28"/>
          <w:szCs w:val="28"/>
        </w:rPr>
        <w:t xml:space="preserve">ожидаемого исполнения </w:t>
      </w:r>
      <w:r w:rsidR="00EA6C32">
        <w:rPr>
          <w:rFonts w:ascii="Times New Roman" w:eastAsia="Times New Roman" w:hAnsi="Times New Roman" w:cs="Times New Roman"/>
          <w:sz w:val="28"/>
          <w:szCs w:val="28"/>
        </w:rPr>
        <w:t>бюджета 2019</w:t>
      </w: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 года. </w:t>
      </w:r>
    </w:p>
    <w:p w:rsidR="00541936" w:rsidRDefault="00541936" w:rsidP="00541936">
      <w:pPr>
        <w:autoSpaceDE w:val="0"/>
        <w:autoSpaceDN w:val="0"/>
        <w:adjustRightInd w:val="0"/>
        <w:spacing w:after="0" w:line="240" w:lineRule="auto"/>
        <w:ind w:right="-1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Объем поступлений доходов от уплаты акцизов на </w:t>
      </w:r>
      <w:proofErr w:type="gramStart"/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>нефтепродукты  на</w:t>
      </w:r>
      <w:proofErr w:type="gramEnd"/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</w:t>
      </w:r>
      <w:r w:rsidR="00EA6C32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спрогнозирован в сумме </w:t>
      </w:r>
      <w:r w:rsidR="00EA6C32">
        <w:rPr>
          <w:rFonts w:ascii="Times New Roman" w:eastAsia="Times New Roman" w:hAnsi="Times New Roman" w:cs="Times New Roman"/>
          <w:color w:val="000000"/>
          <w:sz w:val="28"/>
          <w:szCs w:val="28"/>
        </w:rPr>
        <w:t>12391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,0</w:t>
      </w: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рублей, с ростом к прогнозу 20</w:t>
      </w:r>
      <w:r w:rsidR="00EA6C32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на </w:t>
      </w:r>
      <w:r w:rsidR="00EA6C32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,0</w:t>
      </w: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рублей. </w:t>
      </w:r>
    </w:p>
    <w:p w:rsidR="00541936" w:rsidRPr="00541936" w:rsidRDefault="00541936" w:rsidP="00541936">
      <w:pPr>
        <w:autoSpaceDE w:val="0"/>
        <w:autoSpaceDN w:val="0"/>
        <w:adjustRightInd w:val="0"/>
        <w:spacing w:after="0" w:line="240" w:lineRule="auto"/>
        <w:ind w:right="-1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поступлений доходов от уплаты акцизов на нефтепродукты на 202</w:t>
      </w:r>
      <w:r w:rsidR="00842D3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спрогнозирован в сумме </w:t>
      </w:r>
      <w:r w:rsidR="00842D35">
        <w:rPr>
          <w:rFonts w:ascii="Times New Roman" w:eastAsia="Times New Roman" w:hAnsi="Times New Roman" w:cs="Times New Roman"/>
          <w:color w:val="000000"/>
          <w:sz w:val="28"/>
          <w:szCs w:val="28"/>
        </w:rPr>
        <w:t>12391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,0</w:t>
      </w: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рублей, </w:t>
      </w:r>
      <w:r w:rsidR="00842D35">
        <w:rPr>
          <w:rFonts w:ascii="Times New Roman" w:eastAsia="Times New Roman" w:hAnsi="Times New Roman" w:cs="Times New Roman"/>
          <w:color w:val="000000"/>
          <w:sz w:val="28"/>
          <w:szCs w:val="28"/>
        </w:rPr>
        <w:t>на уровне прогноза 2021 года.</w:t>
      </w:r>
    </w:p>
    <w:p w:rsidR="00541936" w:rsidRPr="00FD0DC1" w:rsidRDefault="00541936" w:rsidP="0084577B">
      <w:pPr>
        <w:tabs>
          <w:tab w:val="left" w:pos="709"/>
        </w:tabs>
        <w:autoSpaceDE w:val="0"/>
        <w:autoSpaceDN w:val="0"/>
        <w:adjustRightInd w:val="0"/>
        <w:spacing w:line="240" w:lineRule="auto"/>
        <w:ind w:right="-1" w:firstLine="709"/>
        <w:jc w:val="both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CE4EE6" w:rsidRPr="00CE4EE6" w:rsidRDefault="00AC7E33" w:rsidP="00CE4EE6">
      <w:pPr>
        <w:ind w:firstLine="6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Прогноз поступлений </w:t>
      </w:r>
      <w:r w:rsidRPr="00AC7E33">
        <w:rPr>
          <w:rFonts w:ascii="Times New Roman" w:hAnsi="Times New Roman" w:cs="Times New Roman"/>
          <w:b/>
          <w:i/>
          <w:sz w:val="28"/>
          <w:szCs w:val="28"/>
        </w:rPr>
        <w:t xml:space="preserve">налога </w:t>
      </w:r>
      <w:r w:rsidRPr="00AC7E3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взимаемого в связи с применением упрощённой системы налогообложения </w:t>
      </w:r>
      <w:r w:rsidR="00CE4EE6" w:rsidRPr="00CE4EE6">
        <w:rPr>
          <w:rFonts w:ascii="Times New Roman" w:eastAsia="Times New Roman" w:hAnsi="Times New Roman" w:cs="Times New Roman"/>
          <w:bCs/>
          <w:color w:val="000000"/>
          <w:spacing w:val="-14"/>
          <w:sz w:val="28"/>
          <w:szCs w:val="28"/>
        </w:rPr>
        <w:t>(код 1 05 01000 00 0000 110)</w:t>
      </w:r>
      <w:r w:rsidR="00164B6A">
        <w:rPr>
          <w:rFonts w:ascii="Times New Roman" w:eastAsia="Times New Roman" w:hAnsi="Times New Roman" w:cs="Times New Roman"/>
          <w:bCs/>
          <w:color w:val="000000"/>
          <w:spacing w:val="-14"/>
          <w:sz w:val="28"/>
          <w:szCs w:val="28"/>
        </w:rPr>
        <w:t xml:space="preserve"> </w:t>
      </w:r>
      <w:r w:rsidR="00CE4EE6" w:rsidRPr="00CE4EE6">
        <w:rPr>
          <w:rFonts w:ascii="Times New Roman" w:hAnsi="Times New Roman" w:cs="Times New Roman"/>
          <w:bCs/>
          <w:color w:val="000000"/>
          <w:sz w:val="28"/>
          <w:szCs w:val="28"/>
        </w:rPr>
        <w:t>в 20</w:t>
      </w:r>
      <w:r w:rsidR="00164B6A">
        <w:rPr>
          <w:rFonts w:ascii="Times New Roman" w:hAnsi="Times New Roman" w:cs="Times New Roman"/>
          <w:bCs/>
          <w:color w:val="000000"/>
          <w:sz w:val="28"/>
          <w:szCs w:val="28"/>
        </w:rPr>
        <w:t>20</w:t>
      </w:r>
      <w:r w:rsidR="00CE4EE6" w:rsidRPr="00CE4EE6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 w:rsidR="00164B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 </w:t>
      </w:r>
      <w:r w:rsidR="00CE4EE6" w:rsidRPr="00CE4EE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годах </w:t>
      </w:r>
      <w:r w:rsidR="00CE4EE6" w:rsidRPr="00CE4EE6">
        <w:rPr>
          <w:rFonts w:ascii="Times New Roman" w:eastAsia="Times New Roman" w:hAnsi="Times New Roman" w:cs="Times New Roman"/>
          <w:color w:val="000000"/>
          <w:sz w:val="28"/>
          <w:szCs w:val="28"/>
        </w:rPr>
        <w:t>рассчитывался исходя из ожидаемого поступления налога в 20</w:t>
      </w:r>
      <w:r w:rsidR="008C04AF"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 w:rsidR="00CE4EE6" w:rsidRPr="00CE4E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году, </w:t>
      </w:r>
      <w:r w:rsidR="00CE4EE6" w:rsidRPr="00CE4EE6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скорректированного </w:t>
      </w:r>
      <w:r w:rsidR="00CE4EE6" w:rsidRPr="00CE4EE6">
        <w:rPr>
          <w:rFonts w:ascii="Times New Roman" w:eastAsia="Times New Roman" w:hAnsi="Times New Roman" w:cs="Times New Roman"/>
          <w:color w:val="000000"/>
          <w:sz w:val="28"/>
          <w:szCs w:val="28"/>
        </w:rPr>
        <w:t>на индекс-дефлятор оптов</w:t>
      </w:r>
      <w:r w:rsidR="008C04AF">
        <w:rPr>
          <w:rFonts w:ascii="Times New Roman" w:eastAsia="Times New Roman" w:hAnsi="Times New Roman" w:cs="Times New Roman"/>
          <w:color w:val="000000"/>
          <w:sz w:val="28"/>
          <w:szCs w:val="28"/>
        </w:rPr>
        <w:t>ых цен промышленной продукции</w:t>
      </w:r>
      <w:r w:rsidR="00CE4EE6" w:rsidRPr="00CE4EE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E4EE6" w:rsidRPr="00CE4EE6" w:rsidRDefault="00CE4EE6" w:rsidP="00CE4EE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</w:pPr>
      <w:r w:rsidRPr="00CE4EE6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Ожидаемое поступление налога в 201</w:t>
      </w:r>
      <w:r w:rsidR="008C04AF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CE4E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рассчитывалось исходя из фактических поступлений сумм налога за 6 месяцев 201</w:t>
      </w:r>
      <w:r w:rsidR="008C04AF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CE4E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и удельного веса поступлений за соответствующий период 201</w:t>
      </w:r>
      <w:r w:rsidR="008C04AF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CE4E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в фактических годовых поступлениях.</w:t>
      </w:r>
    </w:p>
    <w:p w:rsidR="008C04AF" w:rsidRPr="00CE4EE6" w:rsidRDefault="00CE4EE6" w:rsidP="008C04AF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EE6">
        <w:rPr>
          <w:rFonts w:ascii="Times New Roman" w:eastAsia="Times New Roman" w:hAnsi="Times New Roman" w:cs="Times New Roman"/>
          <w:sz w:val="28"/>
          <w:szCs w:val="28"/>
        </w:rPr>
        <w:t>В целом объем поступлений налога в бюджет в 20</w:t>
      </w:r>
      <w:r w:rsidR="008C04AF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8C04AF">
        <w:rPr>
          <w:rFonts w:ascii="Times New Roman" w:eastAsia="Times New Roman" w:hAnsi="Times New Roman" w:cs="Times New Roman"/>
          <w:sz w:val="28"/>
          <w:szCs w:val="28"/>
        </w:rPr>
        <w:t>49</w:t>
      </w:r>
      <w:r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что на </w:t>
      </w:r>
      <w:r w:rsidR="008C04AF">
        <w:rPr>
          <w:rFonts w:ascii="Times New Roman" w:eastAsia="Times New Roman" w:hAnsi="Times New Roman" w:cs="Times New Roman"/>
          <w:sz w:val="28"/>
          <w:szCs w:val="28"/>
        </w:rPr>
        <w:t>104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,0 тыс. рублей или на </w:t>
      </w:r>
      <w:r w:rsidR="008C04AF">
        <w:rPr>
          <w:rFonts w:ascii="Times New Roman" w:eastAsia="Times New Roman" w:hAnsi="Times New Roman" w:cs="Times New Roman"/>
          <w:sz w:val="28"/>
          <w:szCs w:val="28"/>
        </w:rPr>
        <w:t>71,7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% больше </w:t>
      </w:r>
      <w:r w:rsidR="008C04AF">
        <w:rPr>
          <w:rFonts w:ascii="Times New Roman" w:eastAsia="Times New Roman" w:hAnsi="Times New Roman" w:cs="Times New Roman"/>
          <w:sz w:val="28"/>
          <w:szCs w:val="28"/>
        </w:rPr>
        <w:t xml:space="preserve">ожидаемого </w:t>
      </w:r>
      <w:r w:rsidR="00164B6A">
        <w:rPr>
          <w:rFonts w:ascii="Times New Roman" w:eastAsia="Times New Roman" w:hAnsi="Times New Roman" w:cs="Times New Roman"/>
          <w:sz w:val="28"/>
          <w:szCs w:val="28"/>
        </w:rPr>
        <w:t xml:space="preserve">исполнения 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>бюджета 201</w:t>
      </w:r>
      <w:r w:rsidR="008C04AF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  <w:r w:rsidR="008C04AF" w:rsidRPr="008C04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04AF" w:rsidRPr="00CE4EE6">
        <w:rPr>
          <w:rFonts w:ascii="Times New Roman" w:eastAsia="Times New Roman" w:hAnsi="Times New Roman" w:cs="Times New Roman"/>
          <w:sz w:val="28"/>
          <w:szCs w:val="28"/>
        </w:rPr>
        <w:t>Увеличение поступлений налога связано с прогнозируемым ростом индекса-дефлятора оптовых цен промышленной продукции.</w:t>
      </w:r>
    </w:p>
    <w:p w:rsidR="008C04AF" w:rsidRDefault="00CE4EE6" w:rsidP="008C04AF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Общий объем поступлений налога </w:t>
      </w:r>
      <w:proofErr w:type="gramStart"/>
      <w:r w:rsidRPr="00CE4EE6">
        <w:rPr>
          <w:rFonts w:ascii="Times New Roman" w:eastAsia="Times New Roman" w:hAnsi="Times New Roman" w:cs="Times New Roman"/>
          <w:sz w:val="28"/>
          <w:szCs w:val="28"/>
        </w:rPr>
        <w:t>в  202</w:t>
      </w:r>
      <w:r w:rsidR="008C04AF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8C04AF">
        <w:rPr>
          <w:rFonts w:ascii="Times New Roman" w:eastAsia="Times New Roman" w:hAnsi="Times New Roman" w:cs="Times New Roman"/>
          <w:sz w:val="28"/>
          <w:szCs w:val="28"/>
        </w:rPr>
        <w:t>49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</w:t>
      </w:r>
      <w:r w:rsidR="008C04AF">
        <w:rPr>
          <w:rFonts w:ascii="Times New Roman" w:eastAsia="Times New Roman" w:hAnsi="Times New Roman" w:cs="Times New Roman"/>
          <w:sz w:val="28"/>
          <w:szCs w:val="28"/>
        </w:rPr>
        <w:t>на уровне прогноза 2020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года. </w:t>
      </w:r>
    </w:p>
    <w:p w:rsidR="00CE4EE6" w:rsidRPr="00CE4EE6" w:rsidRDefault="008C04AF" w:rsidP="008C04AF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b/>
          <w:bCs/>
          <w:color w:val="000000"/>
          <w:spacing w:val="-14"/>
          <w:sz w:val="28"/>
          <w:szCs w:val="28"/>
        </w:rPr>
      </w:pPr>
      <w:r w:rsidRPr="008C04AF">
        <w:rPr>
          <w:rFonts w:ascii="Times New Roman" w:eastAsia="Times New Roman" w:hAnsi="Times New Roman" w:cs="Times New Roman"/>
          <w:sz w:val="28"/>
          <w:szCs w:val="28"/>
        </w:rPr>
        <w:t xml:space="preserve">Общий объем поступлений налога </w:t>
      </w:r>
      <w:proofErr w:type="gramStart"/>
      <w:r w:rsidRPr="008C04AF">
        <w:rPr>
          <w:rFonts w:ascii="Times New Roman" w:eastAsia="Times New Roman" w:hAnsi="Times New Roman" w:cs="Times New Roman"/>
          <w:sz w:val="28"/>
          <w:szCs w:val="28"/>
        </w:rPr>
        <w:t>в 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proofErr w:type="gramEnd"/>
      <w:r w:rsidRPr="008C04AF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249,0  тыс. рублей, на уровне прогноза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C04AF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8C04AF" w:rsidRDefault="008C04AF" w:rsidP="00CE4EE6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4EE6" w:rsidRPr="00CE4EE6" w:rsidRDefault="00AC7E33" w:rsidP="00CE4EE6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AC7E33">
        <w:rPr>
          <w:rFonts w:ascii="Times New Roman" w:hAnsi="Times New Roman" w:cs="Times New Roman"/>
          <w:b/>
          <w:i/>
          <w:sz w:val="28"/>
          <w:szCs w:val="28"/>
        </w:rPr>
        <w:t>единого налога на вмененный доход для отдельных видов деятельности</w:t>
      </w:r>
      <w:r w:rsidR="007D173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6235A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E4EE6" w:rsidRPr="00CE4EE6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</w:t>
      </w:r>
      <w:proofErr w:type="gramStart"/>
      <w:r w:rsidR="00CE4EE6" w:rsidRPr="00CE4EE6">
        <w:rPr>
          <w:rFonts w:ascii="Times New Roman" w:hAnsi="Times New Roman" w:cs="Times New Roman"/>
          <w:color w:val="000000"/>
          <w:sz w:val="28"/>
          <w:szCs w:val="28"/>
        </w:rPr>
        <w:t>с  Федеральным</w:t>
      </w:r>
      <w:proofErr w:type="gramEnd"/>
      <w:r w:rsidR="00CE4EE6" w:rsidRPr="00CE4EE6">
        <w:rPr>
          <w:rFonts w:ascii="Times New Roman" w:hAnsi="Times New Roman" w:cs="Times New Roman"/>
          <w:color w:val="000000"/>
          <w:sz w:val="28"/>
          <w:szCs w:val="28"/>
        </w:rPr>
        <w:t xml:space="preserve"> законом от 02.06.2016 года №178-ФЗ единый налог на вмененный доход отменяется с 1 января 2021 года, в связи с чем прогнозируемая сумма единого налога на вмененный доход на </w:t>
      </w:r>
      <w:r w:rsidR="00164B6A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CE4EE6" w:rsidRPr="00CE4EE6">
        <w:rPr>
          <w:rFonts w:ascii="Times New Roman" w:hAnsi="Times New Roman" w:cs="Times New Roman"/>
          <w:color w:val="000000"/>
          <w:sz w:val="28"/>
          <w:szCs w:val="28"/>
        </w:rPr>
        <w:t xml:space="preserve"> год рассчит</w:t>
      </w:r>
      <w:r w:rsidR="00CE4EE6">
        <w:rPr>
          <w:rFonts w:ascii="Times New Roman" w:hAnsi="Times New Roman" w:cs="Times New Roman"/>
          <w:color w:val="000000"/>
          <w:sz w:val="28"/>
          <w:szCs w:val="28"/>
        </w:rPr>
        <w:t xml:space="preserve">ано </w:t>
      </w:r>
      <w:r w:rsidR="00CE4EE6" w:rsidRPr="00CE4EE6">
        <w:rPr>
          <w:rFonts w:ascii="Times New Roman" w:hAnsi="Times New Roman" w:cs="Times New Roman"/>
          <w:color w:val="000000"/>
          <w:sz w:val="28"/>
          <w:szCs w:val="28"/>
        </w:rPr>
        <w:t>исходя из ожидаемого поступления налога в 201</w:t>
      </w:r>
      <w:r w:rsidR="00164B6A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CE4EE6" w:rsidRPr="00CE4EE6">
        <w:rPr>
          <w:rFonts w:ascii="Times New Roman" w:hAnsi="Times New Roman" w:cs="Times New Roman"/>
          <w:color w:val="000000"/>
          <w:sz w:val="28"/>
          <w:szCs w:val="28"/>
        </w:rPr>
        <w:t xml:space="preserve"> году, на 2021 год сумма налога прогнозируется на уровне прогнозируемых поступлений за 4 квартал 2020 года.</w:t>
      </w:r>
    </w:p>
    <w:p w:rsidR="00CE4EE6" w:rsidRDefault="00CE4EE6" w:rsidP="00CE4EE6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4EE6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201</w:t>
      </w:r>
      <w:r w:rsidR="00164B6A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CE4E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CE4EE6">
        <w:rPr>
          <w:rFonts w:ascii="Times New Roman" w:hAnsi="Times New Roman" w:cs="Times New Roman"/>
          <w:color w:val="000000"/>
          <w:sz w:val="28"/>
          <w:szCs w:val="28"/>
        </w:rPr>
        <w:t>году  рассчит</w:t>
      </w:r>
      <w:r>
        <w:rPr>
          <w:rFonts w:ascii="Times New Roman" w:hAnsi="Times New Roman" w:cs="Times New Roman"/>
          <w:color w:val="000000"/>
          <w:sz w:val="28"/>
          <w:szCs w:val="28"/>
        </w:rPr>
        <w:t>ано</w:t>
      </w:r>
      <w:proofErr w:type="gramEnd"/>
      <w:r w:rsidRPr="00CE4EE6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фактических поступлений сумм налога за 6 месяцев 201</w:t>
      </w:r>
      <w:r w:rsidR="00164B6A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CE4EE6">
        <w:rPr>
          <w:rFonts w:ascii="Times New Roman" w:hAnsi="Times New Roman" w:cs="Times New Roman"/>
          <w:color w:val="000000"/>
          <w:sz w:val="28"/>
          <w:szCs w:val="28"/>
        </w:rPr>
        <w:t xml:space="preserve"> года и среднего удельного веса поступлений за соответствующие периоды 201</w:t>
      </w:r>
      <w:r w:rsidR="00164B6A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CE4EE6">
        <w:rPr>
          <w:rFonts w:ascii="Times New Roman" w:hAnsi="Times New Roman" w:cs="Times New Roman"/>
          <w:color w:val="000000"/>
          <w:sz w:val="28"/>
          <w:szCs w:val="28"/>
        </w:rPr>
        <w:t xml:space="preserve"> и 201</w:t>
      </w:r>
      <w:r w:rsidR="00164B6A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CE4EE6">
        <w:rPr>
          <w:rFonts w:ascii="Times New Roman" w:hAnsi="Times New Roman" w:cs="Times New Roman"/>
          <w:color w:val="000000"/>
          <w:sz w:val="28"/>
          <w:szCs w:val="28"/>
        </w:rPr>
        <w:t xml:space="preserve"> годов в фактических годовых поступлениях.</w:t>
      </w:r>
    </w:p>
    <w:p w:rsidR="00CE4EE6" w:rsidRDefault="00CE4EE6" w:rsidP="00CE4EE6">
      <w:pPr>
        <w:autoSpaceDE w:val="0"/>
        <w:autoSpaceDN w:val="0"/>
        <w:adjustRightInd w:val="0"/>
        <w:spacing w:after="0" w:line="240" w:lineRule="auto"/>
        <w:ind w:right="-11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Объем поступлений </w:t>
      </w:r>
      <w:r w:rsidR="00D769CA">
        <w:rPr>
          <w:rFonts w:ascii="Times New Roman" w:eastAsia="Times New Roman" w:hAnsi="Times New Roman" w:cs="Times New Roman"/>
          <w:sz w:val="28"/>
          <w:szCs w:val="28"/>
        </w:rPr>
        <w:t>налога</w:t>
      </w: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41936">
        <w:rPr>
          <w:rFonts w:ascii="Times New Roman" w:eastAsia="Times New Roman" w:hAnsi="Times New Roman" w:cs="Times New Roman"/>
          <w:sz w:val="28"/>
          <w:szCs w:val="28"/>
        </w:rPr>
        <w:t>в  бюджет</w:t>
      </w:r>
      <w:proofErr w:type="gramEnd"/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D769CA">
        <w:rPr>
          <w:rFonts w:ascii="Times New Roman" w:eastAsia="Times New Roman" w:hAnsi="Times New Roman" w:cs="Times New Roman"/>
          <w:sz w:val="28"/>
          <w:szCs w:val="28"/>
        </w:rPr>
        <w:t xml:space="preserve"> 2020 </w:t>
      </w: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год спрогнозирован в сумме </w:t>
      </w:r>
      <w:r w:rsidR="00D769CA">
        <w:rPr>
          <w:rFonts w:ascii="Times New Roman" w:eastAsia="Times New Roman" w:hAnsi="Times New Roman" w:cs="Times New Roman"/>
          <w:sz w:val="28"/>
          <w:szCs w:val="28"/>
        </w:rPr>
        <w:t>2515,0</w:t>
      </w: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</w:t>
      </w:r>
      <w:r w:rsidR="00164B6A">
        <w:rPr>
          <w:rFonts w:ascii="Times New Roman" w:eastAsia="Times New Roman" w:hAnsi="Times New Roman" w:cs="Times New Roman"/>
          <w:sz w:val="28"/>
          <w:szCs w:val="28"/>
        </w:rPr>
        <w:t xml:space="preserve">на у ровне ожидаемого исполнения бюджета </w:t>
      </w:r>
      <w:r w:rsidR="00D769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1936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164B6A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 года. </w:t>
      </w:r>
    </w:p>
    <w:p w:rsidR="00CE4EE6" w:rsidRPr="00541936" w:rsidRDefault="00CE4EE6" w:rsidP="00CE4EE6">
      <w:pPr>
        <w:autoSpaceDE w:val="0"/>
        <w:autoSpaceDN w:val="0"/>
        <w:adjustRightInd w:val="0"/>
        <w:spacing w:after="0" w:line="240" w:lineRule="auto"/>
        <w:ind w:right="-1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Объем поступлений </w:t>
      </w:r>
      <w:r w:rsidR="00D769CA"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налога</w:t>
      </w: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2021 год спрогнозирован в сумме </w:t>
      </w:r>
      <w:r w:rsidR="00164B6A">
        <w:rPr>
          <w:rFonts w:ascii="Times New Roman" w:eastAsia="Times New Roman" w:hAnsi="Times New Roman" w:cs="Times New Roman"/>
          <w:color w:val="000000"/>
          <w:sz w:val="28"/>
          <w:szCs w:val="28"/>
        </w:rPr>
        <w:t>532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,0</w:t>
      </w: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</w:t>
      </w:r>
      <w:r w:rsidR="00D769C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E4EE6" w:rsidRPr="00CE4EE6" w:rsidRDefault="00CE4EE6" w:rsidP="00CE4EE6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50F6" w:rsidRPr="00A950F6" w:rsidRDefault="00AC7E33" w:rsidP="00A950F6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ab/>
        <w:t xml:space="preserve">Прогноз </w:t>
      </w:r>
      <w:r w:rsidR="00A950F6">
        <w:rPr>
          <w:rFonts w:ascii="Times New Roman" w:hAnsi="Times New Roman" w:cs="Times New Roman"/>
          <w:sz w:val="28"/>
          <w:szCs w:val="28"/>
        </w:rPr>
        <w:t xml:space="preserve">поступлений </w:t>
      </w:r>
      <w:r w:rsidRPr="00AC7E33">
        <w:rPr>
          <w:rFonts w:ascii="Times New Roman" w:hAnsi="Times New Roman" w:cs="Times New Roman"/>
          <w:b/>
          <w:i/>
          <w:sz w:val="28"/>
          <w:szCs w:val="28"/>
        </w:rPr>
        <w:t xml:space="preserve">единого сельскохозяйственного </w:t>
      </w:r>
      <w:proofErr w:type="spellStart"/>
      <w:r w:rsidRPr="00AC7E33">
        <w:rPr>
          <w:rFonts w:ascii="Times New Roman" w:hAnsi="Times New Roman" w:cs="Times New Roman"/>
          <w:b/>
          <w:i/>
          <w:sz w:val="28"/>
          <w:szCs w:val="28"/>
        </w:rPr>
        <w:t>налога</w:t>
      </w:r>
      <w:r w:rsidR="00A950F6" w:rsidRPr="00A950F6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proofErr w:type="spellEnd"/>
      <w:r w:rsidR="00A950F6" w:rsidRPr="00A950F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20</w:t>
      </w:r>
      <w:r w:rsidR="00E753D9">
        <w:rPr>
          <w:rFonts w:ascii="Times New Roman" w:hAnsi="Times New Roman" w:cs="Times New Roman"/>
          <w:bCs/>
          <w:color w:val="000000"/>
          <w:sz w:val="28"/>
          <w:szCs w:val="28"/>
        </w:rPr>
        <w:t>20</w:t>
      </w:r>
      <w:r w:rsidR="00A950F6" w:rsidRPr="00A950F6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 w:rsidR="00E753D9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="00A950F6" w:rsidRPr="00A950F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годах </w:t>
      </w:r>
      <w:r w:rsidR="00A950F6" w:rsidRPr="00A950F6">
        <w:rPr>
          <w:rFonts w:ascii="Times New Roman" w:hAnsi="Times New Roman" w:cs="Times New Roman"/>
          <w:color w:val="000000"/>
          <w:sz w:val="28"/>
          <w:szCs w:val="28"/>
        </w:rPr>
        <w:t>рассчит</w:t>
      </w:r>
      <w:r w:rsidR="00A950F6">
        <w:rPr>
          <w:rFonts w:ascii="Times New Roman" w:hAnsi="Times New Roman" w:cs="Times New Roman"/>
          <w:color w:val="000000"/>
          <w:sz w:val="28"/>
          <w:szCs w:val="28"/>
        </w:rPr>
        <w:t>ан</w:t>
      </w:r>
      <w:r w:rsidR="00A950F6" w:rsidRPr="00A950F6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ожидаемого поступления налога в 201</w:t>
      </w:r>
      <w:r w:rsidR="00E753D9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A950F6" w:rsidRPr="00A950F6">
        <w:rPr>
          <w:rFonts w:ascii="Times New Roman" w:hAnsi="Times New Roman" w:cs="Times New Roman"/>
          <w:color w:val="000000"/>
          <w:sz w:val="28"/>
          <w:szCs w:val="28"/>
        </w:rPr>
        <w:t xml:space="preserve"> году, скорректированного на ежегодные индексы-дефляторы цен сельскохозяйственной продукции, прогнозируемые на 20</w:t>
      </w:r>
      <w:r w:rsidR="00E753D9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A950F6" w:rsidRPr="00A950F6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E753D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950F6" w:rsidRPr="00A950F6">
        <w:rPr>
          <w:rFonts w:ascii="Times New Roman" w:hAnsi="Times New Roman" w:cs="Times New Roman"/>
          <w:color w:val="000000"/>
          <w:sz w:val="28"/>
          <w:szCs w:val="28"/>
        </w:rPr>
        <w:t xml:space="preserve"> годы.</w:t>
      </w:r>
    </w:p>
    <w:p w:rsidR="00A950F6" w:rsidRPr="00A950F6" w:rsidRDefault="00A950F6" w:rsidP="00A950F6">
      <w:pPr>
        <w:spacing w:line="240" w:lineRule="auto"/>
        <w:ind w:right="-1" w:firstLine="709"/>
        <w:jc w:val="both"/>
        <w:rPr>
          <w:color w:val="000000"/>
          <w:sz w:val="28"/>
          <w:szCs w:val="28"/>
        </w:rPr>
      </w:pPr>
      <w:r w:rsidRPr="00A950F6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201</w:t>
      </w:r>
      <w:r w:rsidR="00E753D9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A950F6">
        <w:rPr>
          <w:rFonts w:ascii="Times New Roman" w:hAnsi="Times New Roman" w:cs="Times New Roman"/>
          <w:color w:val="000000"/>
          <w:sz w:val="28"/>
          <w:szCs w:val="28"/>
        </w:rPr>
        <w:t xml:space="preserve"> году рассчит</w:t>
      </w:r>
      <w:r>
        <w:rPr>
          <w:rFonts w:ascii="Times New Roman" w:hAnsi="Times New Roman" w:cs="Times New Roman"/>
          <w:color w:val="000000"/>
          <w:sz w:val="28"/>
          <w:szCs w:val="28"/>
        </w:rPr>
        <w:t>ано</w:t>
      </w:r>
      <w:r w:rsidRPr="00A950F6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фактических поступлений сумм налога за 6 месяцев 20</w:t>
      </w:r>
      <w:r w:rsidR="00E753D9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Pr="00A950F6">
        <w:rPr>
          <w:rFonts w:ascii="Times New Roman" w:hAnsi="Times New Roman" w:cs="Times New Roman"/>
          <w:color w:val="000000"/>
          <w:sz w:val="28"/>
          <w:szCs w:val="28"/>
        </w:rPr>
        <w:t xml:space="preserve"> года и удельного веса поступлений за соответствующий период 201</w:t>
      </w:r>
      <w:r w:rsidR="00E753D9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A950F6">
        <w:rPr>
          <w:rFonts w:ascii="Times New Roman" w:hAnsi="Times New Roman" w:cs="Times New Roman"/>
          <w:color w:val="000000"/>
          <w:sz w:val="28"/>
          <w:szCs w:val="28"/>
        </w:rPr>
        <w:t xml:space="preserve"> года в фактических годовых поступлениях.При расчёте ожидаемого поступления по муниципальным </w:t>
      </w:r>
      <w:r w:rsidRPr="00A950F6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образованиям, у которых удельный вес 1 полугодия отчётного года составляет более 100 процентов или не превышает средний по области, в расчёт прин</w:t>
      </w:r>
      <w:r>
        <w:rPr>
          <w:rFonts w:ascii="Times New Roman" w:hAnsi="Times New Roman" w:cs="Times New Roman"/>
          <w:color w:val="000000"/>
          <w:sz w:val="28"/>
          <w:szCs w:val="28"/>
        </w:rPr>
        <w:t>ят</w:t>
      </w:r>
      <w:r w:rsidRPr="00A950F6">
        <w:rPr>
          <w:rFonts w:ascii="Times New Roman" w:hAnsi="Times New Roman" w:cs="Times New Roman"/>
          <w:color w:val="000000"/>
          <w:sz w:val="28"/>
          <w:szCs w:val="28"/>
        </w:rPr>
        <w:t xml:space="preserve"> удельный вес равный 100 процентам и средний по области соответственно.</w:t>
      </w:r>
    </w:p>
    <w:p w:rsidR="00A950F6" w:rsidRPr="00A950F6" w:rsidRDefault="00A950F6" w:rsidP="00A950F6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50F6">
        <w:rPr>
          <w:rFonts w:ascii="Times New Roman" w:hAnsi="Times New Roman" w:cs="Times New Roman"/>
          <w:color w:val="000000"/>
          <w:sz w:val="28"/>
          <w:szCs w:val="28"/>
        </w:rPr>
        <w:t xml:space="preserve">При расчёте на очередной финансовый год и на плановый период прогноза поступления налога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</w:t>
      </w:r>
      <w:r w:rsidRPr="00A950F6"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ены</w:t>
      </w:r>
      <w:r w:rsidRPr="00A950F6">
        <w:rPr>
          <w:rFonts w:ascii="Times New Roman" w:hAnsi="Times New Roman" w:cs="Times New Roman"/>
          <w:color w:val="000000"/>
          <w:sz w:val="28"/>
          <w:szCs w:val="28"/>
        </w:rPr>
        <w:t xml:space="preserve"> особенности по поселениям:</w:t>
      </w:r>
    </w:p>
    <w:p w:rsidR="00A950F6" w:rsidRPr="00A950F6" w:rsidRDefault="00A950F6" w:rsidP="00A950F6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50F6">
        <w:rPr>
          <w:rFonts w:ascii="Times New Roman" w:hAnsi="Times New Roman" w:cs="Times New Roman"/>
          <w:color w:val="000000"/>
          <w:sz w:val="28"/>
          <w:szCs w:val="28"/>
        </w:rPr>
        <w:t>при отсутствии у поселения индексов цен сельскохозяйственной продукции в расчётах примене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ны </w:t>
      </w:r>
      <w:r w:rsidRPr="00A950F6">
        <w:rPr>
          <w:rFonts w:ascii="Times New Roman" w:hAnsi="Times New Roman" w:cs="Times New Roman"/>
          <w:color w:val="000000"/>
          <w:sz w:val="28"/>
          <w:szCs w:val="28"/>
        </w:rPr>
        <w:t xml:space="preserve"> сводные индексы по Пристенскому району;</w:t>
      </w:r>
    </w:p>
    <w:p w:rsidR="00A950F6" w:rsidRDefault="00A950F6" w:rsidP="00A950F6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50F6">
        <w:rPr>
          <w:rFonts w:ascii="Times New Roman" w:hAnsi="Times New Roman" w:cs="Times New Roman"/>
          <w:color w:val="000000"/>
          <w:sz w:val="28"/>
          <w:szCs w:val="28"/>
        </w:rPr>
        <w:t>при получении в расчётах отрицательного значения прогноз поступления налога прин</w:t>
      </w:r>
      <w:r>
        <w:rPr>
          <w:rFonts w:ascii="Times New Roman" w:hAnsi="Times New Roman" w:cs="Times New Roman"/>
          <w:color w:val="000000"/>
          <w:sz w:val="28"/>
          <w:szCs w:val="28"/>
        </w:rPr>
        <w:t>ят</w:t>
      </w:r>
      <w:r w:rsidRPr="00A950F6">
        <w:rPr>
          <w:rFonts w:ascii="Times New Roman" w:hAnsi="Times New Roman" w:cs="Times New Roman"/>
          <w:color w:val="000000"/>
          <w:sz w:val="28"/>
          <w:szCs w:val="28"/>
        </w:rPr>
        <w:t xml:space="preserve"> равным нулю.</w:t>
      </w:r>
    </w:p>
    <w:p w:rsidR="00A950F6" w:rsidRPr="00CE4EE6" w:rsidRDefault="00A950F6" w:rsidP="00A950F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EE6">
        <w:rPr>
          <w:rFonts w:ascii="Times New Roman" w:eastAsia="Times New Roman" w:hAnsi="Times New Roman" w:cs="Times New Roman"/>
          <w:sz w:val="28"/>
          <w:szCs w:val="28"/>
        </w:rPr>
        <w:t>В целом объем поступлений налога в бюджет в 20</w:t>
      </w:r>
      <w:r w:rsidR="00E753D9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 w:rsidR="00E753D9">
        <w:rPr>
          <w:rFonts w:ascii="Times New Roman" w:eastAsia="Times New Roman" w:hAnsi="Times New Roman" w:cs="Times New Roman"/>
          <w:sz w:val="28"/>
          <w:szCs w:val="28"/>
        </w:rPr>
        <w:t>377</w:t>
      </w:r>
      <w:r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что на </w:t>
      </w:r>
      <w:r w:rsidR="00E753D9">
        <w:rPr>
          <w:rFonts w:ascii="Times New Roman" w:eastAsia="Times New Roman" w:hAnsi="Times New Roman" w:cs="Times New Roman"/>
          <w:sz w:val="28"/>
          <w:szCs w:val="28"/>
        </w:rPr>
        <w:t>12,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0 тыс. рублей или на </w:t>
      </w:r>
      <w:r w:rsidR="00F102B0">
        <w:rPr>
          <w:rFonts w:ascii="Times New Roman" w:eastAsia="Times New Roman" w:hAnsi="Times New Roman" w:cs="Times New Roman"/>
          <w:sz w:val="28"/>
          <w:szCs w:val="28"/>
        </w:rPr>
        <w:t>3,</w:t>
      </w:r>
      <w:r w:rsidR="00E753D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% </w:t>
      </w:r>
      <w:r w:rsidR="00E753D9">
        <w:rPr>
          <w:rFonts w:ascii="Times New Roman" w:eastAsia="Times New Roman" w:hAnsi="Times New Roman" w:cs="Times New Roman"/>
          <w:sz w:val="28"/>
          <w:szCs w:val="28"/>
        </w:rPr>
        <w:t xml:space="preserve">больше ожидаемого </w:t>
      </w:r>
      <w:proofErr w:type="gramStart"/>
      <w:r w:rsidR="00E753D9">
        <w:rPr>
          <w:rFonts w:ascii="Times New Roman" w:eastAsia="Times New Roman" w:hAnsi="Times New Roman" w:cs="Times New Roman"/>
          <w:sz w:val="28"/>
          <w:szCs w:val="28"/>
        </w:rPr>
        <w:t>исполнения</w:t>
      </w:r>
      <w:r w:rsidR="00F102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бюджета</w:t>
      </w:r>
      <w:proofErr w:type="gramEnd"/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E753D9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386D23" w:rsidRPr="00CE4EE6" w:rsidRDefault="00A950F6" w:rsidP="00386D23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Общий объем поступлений налога </w:t>
      </w:r>
      <w:proofErr w:type="gramStart"/>
      <w:r w:rsidRPr="00CE4EE6">
        <w:rPr>
          <w:rFonts w:ascii="Times New Roman" w:eastAsia="Times New Roman" w:hAnsi="Times New Roman" w:cs="Times New Roman"/>
          <w:sz w:val="28"/>
          <w:szCs w:val="28"/>
        </w:rPr>
        <w:t>в  202</w:t>
      </w:r>
      <w:r w:rsidR="00E753D9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 w:rsidR="00E753D9">
        <w:rPr>
          <w:rFonts w:ascii="Times New Roman" w:eastAsia="Times New Roman" w:hAnsi="Times New Roman" w:cs="Times New Roman"/>
          <w:sz w:val="28"/>
          <w:szCs w:val="28"/>
        </w:rPr>
        <w:t>390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что на </w:t>
      </w:r>
      <w:r w:rsidR="00E753D9">
        <w:rPr>
          <w:rFonts w:ascii="Times New Roman" w:eastAsia="Times New Roman" w:hAnsi="Times New Roman" w:cs="Times New Roman"/>
          <w:sz w:val="28"/>
          <w:szCs w:val="28"/>
        </w:rPr>
        <w:t>13</w:t>
      </w:r>
      <w:r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или на </w:t>
      </w:r>
      <w:r w:rsidR="00E753D9">
        <w:rPr>
          <w:rFonts w:ascii="Times New Roman" w:eastAsia="Times New Roman" w:hAnsi="Times New Roman" w:cs="Times New Roman"/>
          <w:sz w:val="28"/>
          <w:szCs w:val="28"/>
        </w:rPr>
        <w:t>3,4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% </w:t>
      </w:r>
      <w:r w:rsidR="00386D23">
        <w:rPr>
          <w:rFonts w:ascii="Times New Roman" w:eastAsia="Times New Roman" w:hAnsi="Times New Roman" w:cs="Times New Roman"/>
          <w:sz w:val="28"/>
          <w:szCs w:val="28"/>
        </w:rPr>
        <w:t xml:space="preserve">больше </w:t>
      </w:r>
      <w:r w:rsidR="00386D23">
        <w:rPr>
          <w:rFonts w:ascii="Times New Roman" w:eastAsia="Times New Roman" w:hAnsi="Times New Roman" w:cs="Times New Roman"/>
          <w:sz w:val="28"/>
          <w:szCs w:val="28"/>
        </w:rPr>
        <w:t>прогноза 2020 года.</w:t>
      </w:r>
    </w:p>
    <w:p w:rsidR="00A950F6" w:rsidRPr="00CE4EE6" w:rsidRDefault="00A950F6" w:rsidP="00A950F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EE6">
        <w:rPr>
          <w:rFonts w:ascii="Times New Roman" w:eastAsia="Times New Roman" w:hAnsi="Times New Roman" w:cs="Times New Roman"/>
          <w:sz w:val="28"/>
          <w:szCs w:val="28"/>
        </w:rPr>
        <w:t>Общий объем поступлений налога в 202</w:t>
      </w:r>
      <w:r w:rsidR="00386D2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 w:rsidR="00386D23">
        <w:rPr>
          <w:rFonts w:ascii="Times New Roman" w:eastAsia="Times New Roman" w:hAnsi="Times New Roman" w:cs="Times New Roman"/>
          <w:sz w:val="28"/>
          <w:szCs w:val="28"/>
        </w:rPr>
        <w:t>404,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что на </w:t>
      </w:r>
      <w:r w:rsidR="00386D23">
        <w:rPr>
          <w:rFonts w:ascii="Times New Roman" w:eastAsia="Times New Roman" w:hAnsi="Times New Roman" w:cs="Times New Roman"/>
          <w:sz w:val="28"/>
          <w:szCs w:val="28"/>
        </w:rPr>
        <w:t>14</w:t>
      </w:r>
      <w:r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или на </w:t>
      </w:r>
      <w:r w:rsidR="00386D23">
        <w:rPr>
          <w:rFonts w:ascii="Times New Roman" w:eastAsia="Times New Roman" w:hAnsi="Times New Roman" w:cs="Times New Roman"/>
          <w:sz w:val="28"/>
          <w:szCs w:val="28"/>
        </w:rPr>
        <w:t>3,6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% </w:t>
      </w:r>
      <w:r w:rsidR="00386D23">
        <w:rPr>
          <w:rFonts w:ascii="Times New Roman" w:eastAsia="Times New Roman" w:hAnsi="Times New Roman" w:cs="Times New Roman"/>
          <w:sz w:val="28"/>
          <w:szCs w:val="28"/>
        </w:rPr>
        <w:t>больше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прогноза 202</w:t>
      </w:r>
      <w:r w:rsidR="00386D23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A950F6" w:rsidRPr="00CE4EE6" w:rsidRDefault="00A950F6" w:rsidP="00A950F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EE6">
        <w:rPr>
          <w:rFonts w:ascii="Times New Roman" w:eastAsia="Times New Roman" w:hAnsi="Times New Roman" w:cs="Times New Roman"/>
          <w:sz w:val="28"/>
          <w:szCs w:val="28"/>
        </w:rPr>
        <w:t>Увеличение поступлений налога в 20</w:t>
      </w:r>
      <w:r w:rsidR="00F102B0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386D2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годах связано с прогнозируемым ростом индекса-дефлятора оптовых цен </w:t>
      </w:r>
      <w:r w:rsidR="00F102B0">
        <w:rPr>
          <w:rFonts w:ascii="Times New Roman" w:eastAsia="Times New Roman" w:hAnsi="Times New Roman" w:cs="Times New Roman"/>
          <w:sz w:val="28"/>
          <w:szCs w:val="28"/>
        </w:rPr>
        <w:t xml:space="preserve">сельскохозяйственной 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>продукции.</w:t>
      </w:r>
    </w:p>
    <w:p w:rsidR="00386D23" w:rsidRDefault="00386D23" w:rsidP="001D30E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1D30E4" w:rsidRPr="001D30E4" w:rsidRDefault="001D30E4" w:rsidP="001D30E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30E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Прогноз</w:t>
      </w:r>
      <w:r w:rsidR="006235A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н</w:t>
      </w:r>
      <w:r w:rsidRPr="001D30E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алог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а</w:t>
      </w:r>
      <w:r w:rsidRPr="001D30E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, взимаемый в связи с применением патентной системы налогообложения</w:t>
      </w:r>
      <w:r w:rsidRPr="001D30E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(код 1 05 04000 02 0000 110)</w:t>
      </w:r>
      <w:r w:rsidR="006A1CC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2020-2022 годах </w:t>
      </w:r>
      <w:r w:rsidRPr="001D30E4">
        <w:rPr>
          <w:rFonts w:ascii="Times New Roman" w:eastAsia="Times New Roman" w:hAnsi="Times New Roman" w:cs="Times New Roman"/>
          <w:color w:val="000000"/>
          <w:sz w:val="28"/>
          <w:szCs w:val="28"/>
        </w:rPr>
        <w:t>рассчит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1D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исходя из ожидаемого поступления налога в 201</w:t>
      </w:r>
      <w:r w:rsidR="006A1CC0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1D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году. </w:t>
      </w:r>
    </w:p>
    <w:p w:rsidR="001D30E4" w:rsidRPr="001D30E4" w:rsidRDefault="001D30E4" w:rsidP="001D30E4">
      <w:pPr>
        <w:shd w:val="clear" w:color="auto" w:fill="FFFFFF"/>
        <w:tabs>
          <w:tab w:val="left" w:pos="181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D30E4" w:rsidRPr="001D30E4" w:rsidRDefault="001D30E4" w:rsidP="001D30E4">
      <w:pPr>
        <w:shd w:val="clear" w:color="auto" w:fill="FFFFFF"/>
        <w:tabs>
          <w:tab w:val="left" w:pos="181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30E4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Ожидаемое поступление налога в 201</w:t>
      </w:r>
      <w:r w:rsidR="006A1CC0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1D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рассчит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ано</w:t>
      </w:r>
      <w:r w:rsidR="006A1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D30E4">
        <w:rPr>
          <w:rFonts w:ascii="Times New Roman" w:eastAsia="Times New Roman" w:hAnsi="Times New Roman" w:cs="Times New Roman"/>
          <w:color w:val="000000"/>
          <w:sz w:val="28"/>
          <w:szCs w:val="28"/>
        </w:rPr>
        <w:t>исходя из фактических поступлений сумм налога за 6 месяцев 201</w:t>
      </w:r>
      <w:r w:rsidR="006A1CC0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1D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и ожидаемого поступления налога во втором полугодии, которое прогнозируется на уровне фактических поступлений сумм налога в первом полугодии 201</w:t>
      </w:r>
      <w:r w:rsidR="006A1CC0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1D30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года.</w:t>
      </w:r>
    </w:p>
    <w:p w:rsidR="001D30E4" w:rsidRPr="00CE4EE6" w:rsidRDefault="001D30E4" w:rsidP="001D30E4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EE6">
        <w:rPr>
          <w:rFonts w:ascii="Times New Roman" w:eastAsia="Times New Roman" w:hAnsi="Times New Roman" w:cs="Times New Roman"/>
          <w:sz w:val="28"/>
          <w:szCs w:val="28"/>
        </w:rPr>
        <w:t>В целом объем поступлений налога в бюджет в 20</w:t>
      </w:r>
      <w:r w:rsidR="006A1CC0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6A1CC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спрогнозирован в сумме </w:t>
      </w:r>
      <w:r w:rsidR="006A1CC0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950F6" w:rsidRPr="00A950F6" w:rsidRDefault="00A950F6" w:rsidP="00A950F6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50363" w:rsidRPr="00442656" w:rsidRDefault="00AC7E33" w:rsidP="0084577B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42656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442656">
        <w:rPr>
          <w:rFonts w:ascii="Times New Roman" w:hAnsi="Times New Roman" w:cs="Times New Roman"/>
          <w:b/>
          <w:i/>
          <w:sz w:val="28"/>
          <w:szCs w:val="28"/>
        </w:rPr>
        <w:t>государственной пошлины по делам, рассмат</w:t>
      </w:r>
      <w:r w:rsidRPr="00442656">
        <w:rPr>
          <w:rFonts w:ascii="Times New Roman" w:hAnsi="Times New Roman" w:cs="Times New Roman"/>
          <w:b/>
          <w:i/>
          <w:sz w:val="28"/>
          <w:szCs w:val="28"/>
        </w:rPr>
        <w:softHyphen/>
        <w:t>риваемым в судах общей юрисдикции, мировыми судьями (за исключением Верховного Суда Российской Федерации)</w:t>
      </w:r>
      <w:r w:rsidR="006235A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50363" w:rsidRPr="00442656">
        <w:rPr>
          <w:rFonts w:ascii="Times New Roman" w:hAnsi="Times New Roman" w:cs="Times New Roman"/>
          <w:bCs/>
          <w:sz w:val="28"/>
          <w:szCs w:val="28"/>
        </w:rPr>
        <w:t>в 20</w:t>
      </w:r>
      <w:r w:rsidR="004F1AD1">
        <w:rPr>
          <w:rFonts w:ascii="Times New Roman" w:hAnsi="Times New Roman" w:cs="Times New Roman"/>
          <w:bCs/>
          <w:sz w:val="28"/>
          <w:szCs w:val="28"/>
        </w:rPr>
        <w:t>20</w:t>
      </w:r>
      <w:r w:rsidR="00A50363" w:rsidRPr="00442656">
        <w:rPr>
          <w:rFonts w:ascii="Times New Roman" w:hAnsi="Times New Roman" w:cs="Times New Roman"/>
          <w:bCs/>
          <w:sz w:val="28"/>
          <w:szCs w:val="28"/>
        </w:rPr>
        <w:t>-202</w:t>
      </w:r>
      <w:r w:rsidR="004F1AD1">
        <w:rPr>
          <w:rFonts w:ascii="Times New Roman" w:hAnsi="Times New Roman" w:cs="Times New Roman"/>
          <w:bCs/>
          <w:sz w:val="28"/>
          <w:szCs w:val="28"/>
        </w:rPr>
        <w:t>2</w:t>
      </w:r>
      <w:r w:rsidR="00A50363" w:rsidRPr="00442656">
        <w:rPr>
          <w:rFonts w:ascii="Times New Roman" w:hAnsi="Times New Roman" w:cs="Times New Roman"/>
          <w:bCs/>
          <w:sz w:val="28"/>
          <w:szCs w:val="28"/>
        </w:rPr>
        <w:t xml:space="preserve"> годах </w:t>
      </w:r>
      <w:r w:rsidR="00A50363" w:rsidRPr="00442656">
        <w:rPr>
          <w:rFonts w:ascii="Times New Roman" w:hAnsi="Times New Roman" w:cs="Times New Roman"/>
          <w:sz w:val="28"/>
          <w:szCs w:val="28"/>
        </w:rPr>
        <w:t>рассчитан на уровне ожидаемого поступления в 201</w:t>
      </w:r>
      <w:r w:rsidR="004F1AD1">
        <w:rPr>
          <w:rFonts w:ascii="Times New Roman" w:hAnsi="Times New Roman" w:cs="Times New Roman"/>
          <w:sz w:val="28"/>
          <w:szCs w:val="28"/>
        </w:rPr>
        <w:t>9</w:t>
      </w:r>
      <w:r w:rsidR="00A50363" w:rsidRPr="00442656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A50363" w:rsidRDefault="00A50363" w:rsidP="0084577B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в 201</w:t>
      </w:r>
      <w:r w:rsidR="004F1AD1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году рассчит</w:t>
      </w:r>
      <w:r>
        <w:rPr>
          <w:rFonts w:ascii="Times New Roman" w:hAnsi="Times New Roman" w:cs="Times New Roman"/>
          <w:color w:val="000000"/>
          <w:sz w:val="28"/>
          <w:szCs w:val="28"/>
        </w:rPr>
        <w:t>ано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фактических поступлений сумм пошлины за 6 месяцев 201</w:t>
      </w:r>
      <w:r w:rsidR="004F1AD1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года и удельного веса поступлений за соответствующий период 201</w:t>
      </w:r>
      <w:r w:rsidR="004F1AD1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года в фактических годовых поступлениях. </w:t>
      </w:r>
    </w:p>
    <w:p w:rsidR="00A21011" w:rsidRPr="00A21011" w:rsidRDefault="00A21011" w:rsidP="00A21011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A21011">
        <w:rPr>
          <w:rFonts w:ascii="Times New Roman" w:eastAsia="Times New Roman" w:hAnsi="Times New Roman" w:cs="Times New Roman"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sz w:val="28"/>
          <w:szCs w:val="28"/>
        </w:rPr>
        <w:t>19-2021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поступление государственной пошлины спрогнозировано в сумме </w:t>
      </w:r>
      <w:r w:rsidR="006714FF">
        <w:rPr>
          <w:rFonts w:ascii="Times New Roman" w:eastAsia="Times New Roman" w:hAnsi="Times New Roman" w:cs="Times New Roman"/>
          <w:sz w:val="28"/>
          <w:szCs w:val="28"/>
        </w:rPr>
        <w:t>1848</w:t>
      </w:r>
      <w:r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тыс. рублей, что на </w:t>
      </w:r>
      <w:r w:rsidR="006714FF">
        <w:rPr>
          <w:rFonts w:ascii="Times New Roman" w:eastAsia="Times New Roman" w:hAnsi="Times New Roman" w:cs="Times New Roman"/>
          <w:sz w:val="28"/>
          <w:szCs w:val="28"/>
        </w:rPr>
        <w:t>64</w:t>
      </w:r>
      <w:r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или на </w:t>
      </w:r>
      <w:r w:rsidR="006714FF">
        <w:rPr>
          <w:rFonts w:ascii="Times New Roman" w:eastAsia="Times New Roman" w:hAnsi="Times New Roman" w:cs="Times New Roman"/>
          <w:sz w:val="28"/>
          <w:szCs w:val="28"/>
        </w:rPr>
        <w:t>3,6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% выше </w:t>
      </w:r>
      <w:r w:rsidR="006714FF">
        <w:rPr>
          <w:rFonts w:ascii="Times New Roman" w:eastAsia="Times New Roman" w:hAnsi="Times New Roman" w:cs="Times New Roman"/>
          <w:sz w:val="28"/>
          <w:szCs w:val="28"/>
        </w:rPr>
        <w:t xml:space="preserve">ожидаемого исполнения </w:t>
      </w:r>
      <w:r>
        <w:rPr>
          <w:rFonts w:ascii="Times New Roman" w:eastAsia="Times New Roman" w:hAnsi="Times New Roman" w:cs="Times New Roman"/>
          <w:sz w:val="28"/>
          <w:szCs w:val="28"/>
        </w:rPr>
        <w:t>бюджета 201</w:t>
      </w:r>
      <w:r w:rsidR="006714FF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A21011" w:rsidRPr="00A21011" w:rsidRDefault="00A21011" w:rsidP="00A21011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Рост сумм государственной пошлины обусловлен прогнозируемым </w:t>
      </w:r>
      <w:r w:rsidR="00D174DB">
        <w:rPr>
          <w:rFonts w:ascii="Times New Roman" w:eastAsia="Times New Roman" w:hAnsi="Times New Roman" w:cs="Times New Roman"/>
          <w:sz w:val="28"/>
          <w:szCs w:val="28"/>
        </w:rPr>
        <w:t xml:space="preserve">увеличением 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>количеств</w:t>
      </w:r>
      <w:r w:rsidR="00D174D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обращений</w:t>
      </w:r>
      <w:r w:rsidR="002051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1011">
        <w:rPr>
          <w:rFonts w:ascii="Times New Roman" w:hAnsi="Times New Roman" w:cs="Times New Roman"/>
          <w:color w:val="000000"/>
          <w:sz w:val="28"/>
          <w:szCs w:val="28"/>
        </w:rPr>
        <w:t>по делам, рассматриваемым мировыми судьями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A21011" w:rsidRDefault="00A21011" w:rsidP="0084577B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174DB" w:rsidRPr="00E00E03" w:rsidRDefault="00AC7E33" w:rsidP="00D174DB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E3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Прогноз </w:t>
      </w:r>
      <w:r w:rsidRPr="00AC7E33">
        <w:rPr>
          <w:rFonts w:ascii="Times New Roman" w:hAnsi="Times New Roman" w:cs="Times New Roman"/>
          <w:b/>
          <w:color w:val="000000"/>
          <w:sz w:val="28"/>
          <w:szCs w:val="28"/>
        </w:rPr>
        <w:t>д</w:t>
      </w:r>
      <w:r w:rsidRPr="00AC7E3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оходов, получаемых в виде арендной платы за земельные участки, государственная собственность на которые не разграничена, а также средства </w:t>
      </w:r>
      <w:proofErr w:type="gramStart"/>
      <w:r w:rsidRPr="00AC7E33">
        <w:rPr>
          <w:rFonts w:ascii="Times New Roman" w:hAnsi="Times New Roman" w:cs="Times New Roman"/>
          <w:b/>
          <w:i/>
          <w:color w:val="000000"/>
          <w:sz w:val="28"/>
          <w:szCs w:val="28"/>
        </w:rPr>
        <w:t>от  продажи</w:t>
      </w:r>
      <w:proofErr w:type="gramEnd"/>
      <w:r w:rsidRPr="00AC7E3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права на заключение договоров аренды указанных земельных участков</w:t>
      </w:r>
      <w:r w:rsidR="006714FF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="006235AA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="00D174DB">
        <w:rPr>
          <w:rFonts w:ascii="Times New Roman" w:hAnsi="Times New Roman" w:cs="Times New Roman"/>
          <w:color w:val="000000"/>
          <w:sz w:val="28"/>
          <w:szCs w:val="28"/>
        </w:rPr>
        <w:t xml:space="preserve">рассчитан </w:t>
      </w:r>
      <w:r w:rsidR="00D174DB" w:rsidRPr="00E00E03">
        <w:rPr>
          <w:rFonts w:ascii="Times New Roman" w:hAnsi="Times New Roman" w:cs="Times New Roman"/>
          <w:color w:val="000000"/>
          <w:sz w:val="28"/>
          <w:szCs w:val="28"/>
        </w:rPr>
        <w:t>на уровне ожидаемого поступления доходов в 201</w:t>
      </w:r>
      <w:r w:rsidR="006714FF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D174DB"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году.</w:t>
      </w:r>
    </w:p>
    <w:p w:rsidR="00D174DB" w:rsidRDefault="00D174DB" w:rsidP="00D174DB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в 201</w:t>
      </w:r>
      <w:r w:rsidR="006714FF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году рассчит</w:t>
      </w:r>
      <w:r>
        <w:rPr>
          <w:rFonts w:ascii="Times New Roman" w:hAnsi="Times New Roman" w:cs="Times New Roman"/>
          <w:color w:val="000000"/>
          <w:sz w:val="28"/>
          <w:szCs w:val="28"/>
        </w:rPr>
        <w:t>ано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фактического поступления доходов во 2 полугодии 201</w:t>
      </w:r>
      <w:r w:rsidR="006714FF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года и в 1 полугодии 201</w:t>
      </w:r>
      <w:r w:rsidR="006714FF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6714FF" w:rsidRDefault="006714FF" w:rsidP="00D174DB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74DB" w:rsidRDefault="00D174DB" w:rsidP="00D174DB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A21011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6714FF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6714F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поступление </w:t>
      </w:r>
      <w:r>
        <w:rPr>
          <w:rFonts w:ascii="Times New Roman" w:eastAsia="Times New Roman" w:hAnsi="Times New Roman" w:cs="Times New Roman"/>
          <w:sz w:val="28"/>
          <w:szCs w:val="28"/>
        </w:rPr>
        <w:t>доходов, получаемых в виде арендной платы за земельные участки</w:t>
      </w:r>
      <w:r w:rsidR="006235A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спрогнозировано в сумме </w:t>
      </w:r>
      <w:r w:rsidR="006714FF">
        <w:rPr>
          <w:rFonts w:ascii="Times New Roman" w:eastAsia="Times New Roman" w:hAnsi="Times New Roman" w:cs="Times New Roman"/>
          <w:sz w:val="28"/>
          <w:szCs w:val="28"/>
        </w:rPr>
        <w:t>1349</w:t>
      </w:r>
      <w:r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тыс. рублей, что на </w:t>
      </w:r>
      <w:r w:rsidR="006714FF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тыс. рублей </w:t>
      </w:r>
      <w:r w:rsidR="006714FF">
        <w:rPr>
          <w:rFonts w:ascii="Times New Roman" w:eastAsia="Times New Roman" w:hAnsi="Times New Roman" w:cs="Times New Roman"/>
          <w:sz w:val="28"/>
          <w:szCs w:val="28"/>
        </w:rPr>
        <w:t>выше ожидаемого исполнения бюджета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6714FF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AC7E33" w:rsidRPr="00D174DB" w:rsidRDefault="00AC7E33" w:rsidP="00D174DB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0DFD" w:rsidRPr="00AD58F2" w:rsidRDefault="00AC7E33" w:rsidP="00D60DFD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7E33">
        <w:rPr>
          <w:rFonts w:ascii="Times New Roman" w:hAnsi="Times New Roman" w:cs="Times New Roman"/>
          <w:b/>
          <w:i/>
          <w:sz w:val="28"/>
          <w:szCs w:val="28"/>
        </w:rPr>
        <w:t xml:space="preserve">Прогноз доходов от сдачи в аренду имущества, находящегося в оперативном управлении органов управления муниципальных районов и созданных ими </w:t>
      </w:r>
      <w:proofErr w:type="gramStart"/>
      <w:r w:rsidRPr="00AC7E33">
        <w:rPr>
          <w:rFonts w:ascii="Times New Roman" w:hAnsi="Times New Roman" w:cs="Times New Roman"/>
          <w:b/>
          <w:i/>
          <w:sz w:val="28"/>
          <w:szCs w:val="28"/>
        </w:rPr>
        <w:t>учреждений  (</w:t>
      </w:r>
      <w:proofErr w:type="gramEnd"/>
      <w:r w:rsidRPr="00AC7E33">
        <w:rPr>
          <w:rFonts w:ascii="Times New Roman" w:hAnsi="Times New Roman" w:cs="Times New Roman"/>
          <w:b/>
          <w:i/>
          <w:sz w:val="28"/>
          <w:szCs w:val="28"/>
        </w:rPr>
        <w:t>за исключением имущества муниципальных  автономных учреждений)</w:t>
      </w:r>
      <w:r w:rsidR="006235A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60DFD" w:rsidRPr="00AD58F2">
        <w:rPr>
          <w:rFonts w:ascii="Times New Roman" w:eastAsia="Times New Roman" w:hAnsi="Times New Roman" w:cs="Times New Roman"/>
          <w:color w:val="000000"/>
          <w:sz w:val="28"/>
          <w:szCs w:val="28"/>
        </w:rPr>
        <w:t>на 20</w:t>
      </w:r>
      <w:r w:rsidR="006714FF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D60DFD" w:rsidRPr="00AD58F2">
        <w:rPr>
          <w:rFonts w:ascii="Times New Roman" w:eastAsia="Times New Roman" w:hAnsi="Times New Roman" w:cs="Times New Roman"/>
          <w:color w:val="000000"/>
          <w:sz w:val="28"/>
          <w:szCs w:val="28"/>
        </w:rPr>
        <w:t>-202</w:t>
      </w:r>
      <w:r w:rsidR="006714FF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D60DFD" w:rsidRPr="00AD58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годы </w:t>
      </w:r>
      <w:r w:rsidR="00D60DF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60DFD" w:rsidRPr="00AD58F2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прогнозир</w:t>
      </w:r>
      <w:r w:rsidR="00D60DFD">
        <w:rPr>
          <w:rFonts w:ascii="Times New Roman" w:eastAsia="Times New Roman" w:hAnsi="Times New Roman" w:cs="Times New Roman"/>
          <w:color w:val="000000"/>
          <w:sz w:val="28"/>
          <w:szCs w:val="28"/>
        </w:rPr>
        <w:t>ован</w:t>
      </w:r>
      <w:r w:rsidR="00D60DFD" w:rsidRPr="00AD58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уровне ожидаемого поступления доходов в 201</w:t>
      </w:r>
      <w:r w:rsidR="006714FF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D60DFD" w:rsidRPr="00AD58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году.</w:t>
      </w:r>
    </w:p>
    <w:p w:rsidR="00D60DFD" w:rsidRDefault="00D60DFD" w:rsidP="00D60DFD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60DFD" w:rsidRDefault="00D60DFD" w:rsidP="00D60DFD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E03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в 201</w:t>
      </w:r>
      <w:r w:rsidR="006714FF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году рассчит</w:t>
      </w:r>
      <w:r>
        <w:rPr>
          <w:rFonts w:ascii="Times New Roman" w:hAnsi="Times New Roman" w:cs="Times New Roman"/>
          <w:color w:val="000000"/>
          <w:sz w:val="28"/>
          <w:szCs w:val="28"/>
        </w:rPr>
        <w:t>ано</w:t>
      </w:r>
      <w:r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</w:t>
      </w:r>
      <w:r w:rsidR="006714FF">
        <w:rPr>
          <w:rFonts w:ascii="Times New Roman" w:hAnsi="Times New Roman" w:cs="Times New Roman"/>
          <w:color w:val="000000"/>
          <w:sz w:val="28"/>
          <w:szCs w:val="28"/>
        </w:rPr>
        <w:t>сумм с</w:t>
      </w:r>
      <w:r w:rsidR="006714FF" w:rsidRPr="006714FF">
        <w:rPr>
          <w:rFonts w:ascii="Times New Roman" w:hAnsi="Times New Roman" w:cs="Times New Roman"/>
          <w:color w:val="000000"/>
          <w:sz w:val="28"/>
          <w:szCs w:val="28"/>
        </w:rPr>
        <w:t>огласно дополнительно заключенного договора аренды объекта недвижимого имущества от 20.08.2019 №138-14-7/1 и договоров субаренды объекта недвижимого имущества от 30.09.2019 №4, от 04.09.2019 №3/032РСХБ-24-86-2019, от 16.08.2019 №2</w:t>
      </w:r>
      <w:r w:rsidR="006714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C1C19" w:rsidRDefault="00EC1C19" w:rsidP="00D60DFD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0DFD" w:rsidRDefault="00D60DFD" w:rsidP="00D60DFD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1011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EC1C19">
        <w:rPr>
          <w:rFonts w:ascii="Times New Roman" w:eastAsia="Times New Roman" w:hAnsi="Times New Roman" w:cs="Times New Roman"/>
          <w:sz w:val="28"/>
          <w:szCs w:val="28"/>
        </w:rPr>
        <w:t xml:space="preserve">20 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год поступление </w:t>
      </w:r>
      <w:r>
        <w:rPr>
          <w:rFonts w:ascii="Times New Roman" w:eastAsia="Times New Roman" w:hAnsi="Times New Roman" w:cs="Times New Roman"/>
          <w:sz w:val="28"/>
          <w:szCs w:val="28"/>
        </w:rPr>
        <w:t>доходов от сдачи в аренду имущества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спрогнозировано в сумме </w:t>
      </w:r>
      <w:r w:rsidR="00EC1C19">
        <w:rPr>
          <w:rFonts w:ascii="Times New Roman" w:eastAsia="Times New Roman" w:hAnsi="Times New Roman" w:cs="Times New Roman"/>
          <w:sz w:val="28"/>
          <w:szCs w:val="28"/>
        </w:rPr>
        <w:t>600,0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тыс. рублей, </w:t>
      </w:r>
      <w:r w:rsidR="00EC1C19">
        <w:rPr>
          <w:rFonts w:ascii="Times New Roman" w:eastAsia="Times New Roman" w:hAnsi="Times New Roman" w:cs="Times New Roman"/>
          <w:sz w:val="28"/>
          <w:szCs w:val="28"/>
        </w:rPr>
        <w:t>на уровне ожидаемого исполнения бюджета 2019 года.</w:t>
      </w:r>
    </w:p>
    <w:p w:rsidR="00D60DFD" w:rsidRPr="00D174DB" w:rsidRDefault="00EC1C19" w:rsidP="00D60DFD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2021-2022 годы 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поступление </w:t>
      </w:r>
      <w:r>
        <w:rPr>
          <w:rFonts w:ascii="Times New Roman" w:eastAsia="Times New Roman" w:hAnsi="Times New Roman" w:cs="Times New Roman"/>
          <w:sz w:val="28"/>
          <w:szCs w:val="28"/>
        </w:rPr>
        <w:t>доходов от сдачи в аренду имущества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спрогнозировано в сумме </w:t>
      </w:r>
      <w:r>
        <w:rPr>
          <w:rFonts w:ascii="Times New Roman" w:eastAsia="Times New Roman" w:hAnsi="Times New Roman" w:cs="Times New Roman"/>
          <w:sz w:val="28"/>
          <w:szCs w:val="28"/>
        </w:rPr>
        <w:t>32,0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60DFD" w:rsidRPr="00D174DB">
        <w:rPr>
          <w:rFonts w:ascii="Times New Roman" w:eastAsia="Times New Roman" w:hAnsi="Times New Roman" w:cs="Times New Roman"/>
          <w:sz w:val="28"/>
          <w:szCs w:val="28"/>
        </w:rPr>
        <w:t>Сн</w:t>
      </w:r>
      <w:r w:rsidR="00D60DFD">
        <w:rPr>
          <w:rFonts w:ascii="Times New Roman" w:eastAsia="Times New Roman" w:hAnsi="Times New Roman" w:cs="Times New Roman"/>
          <w:sz w:val="28"/>
          <w:szCs w:val="28"/>
        </w:rPr>
        <w:t>ижение поступлений доходов связано с прекращением действий договоров аренды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субаренды</w:t>
      </w:r>
      <w:r w:rsidR="00D60DF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50363" w:rsidRDefault="00A50363" w:rsidP="00D60DFD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47B3" w:rsidRPr="00A02801" w:rsidRDefault="00AC7E33" w:rsidP="00E847B3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AC7E33">
        <w:rPr>
          <w:rFonts w:ascii="Times New Roman" w:hAnsi="Times New Roman" w:cs="Times New Roman"/>
          <w:b/>
          <w:i/>
          <w:sz w:val="28"/>
          <w:szCs w:val="28"/>
        </w:rPr>
        <w:t xml:space="preserve">доходов от оказания платных услуг (работ) и компенсации затрат государства </w:t>
      </w:r>
      <w:r w:rsidR="00E847B3" w:rsidRPr="00A02801">
        <w:rPr>
          <w:rFonts w:ascii="Times New Roman" w:hAnsi="Times New Roman" w:cs="Times New Roman"/>
          <w:color w:val="000000"/>
          <w:sz w:val="28"/>
          <w:szCs w:val="28"/>
        </w:rPr>
        <w:t>на 20</w:t>
      </w:r>
      <w:r w:rsidR="00EC1C19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E847B3" w:rsidRPr="00A02801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EC1C1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847B3" w:rsidRPr="00A02801">
        <w:rPr>
          <w:rFonts w:ascii="Times New Roman" w:hAnsi="Times New Roman" w:cs="Times New Roman"/>
          <w:color w:val="000000"/>
          <w:sz w:val="28"/>
          <w:szCs w:val="28"/>
        </w:rPr>
        <w:t xml:space="preserve"> годы </w:t>
      </w:r>
      <w:r w:rsidR="00E847B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847B3" w:rsidRPr="00A02801">
        <w:rPr>
          <w:rFonts w:ascii="Times New Roman" w:hAnsi="Times New Roman" w:cs="Times New Roman"/>
          <w:color w:val="000000"/>
          <w:sz w:val="28"/>
          <w:szCs w:val="28"/>
        </w:rPr>
        <w:t>прогнозир</w:t>
      </w:r>
      <w:r w:rsidR="00E847B3">
        <w:rPr>
          <w:rFonts w:ascii="Times New Roman" w:hAnsi="Times New Roman" w:cs="Times New Roman"/>
          <w:color w:val="000000"/>
          <w:sz w:val="28"/>
          <w:szCs w:val="28"/>
        </w:rPr>
        <w:t>ован</w:t>
      </w:r>
      <w:r w:rsidR="00E847B3" w:rsidRPr="00A02801">
        <w:rPr>
          <w:rFonts w:ascii="Times New Roman" w:hAnsi="Times New Roman" w:cs="Times New Roman"/>
          <w:color w:val="000000"/>
          <w:sz w:val="28"/>
          <w:szCs w:val="28"/>
        </w:rPr>
        <w:t xml:space="preserve"> на уровне ожидаемого поступления доходов в 201</w:t>
      </w:r>
      <w:r w:rsidR="00EC1C19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E847B3" w:rsidRPr="00A02801">
        <w:rPr>
          <w:rFonts w:ascii="Times New Roman" w:hAnsi="Times New Roman" w:cs="Times New Roman"/>
          <w:color w:val="000000"/>
          <w:sz w:val="28"/>
          <w:szCs w:val="28"/>
        </w:rPr>
        <w:t xml:space="preserve"> году.</w:t>
      </w:r>
    </w:p>
    <w:p w:rsidR="00E847B3" w:rsidRDefault="00E847B3" w:rsidP="00E847B3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29F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в 201</w:t>
      </w:r>
      <w:r w:rsidR="00EC1C19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9A129F">
        <w:rPr>
          <w:rFonts w:ascii="Times New Roman" w:hAnsi="Times New Roman" w:cs="Times New Roman"/>
          <w:color w:val="000000"/>
          <w:sz w:val="28"/>
          <w:szCs w:val="28"/>
        </w:rPr>
        <w:t xml:space="preserve"> году рассчит</w:t>
      </w:r>
      <w:r>
        <w:rPr>
          <w:rFonts w:ascii="Times New Roman" w:hAnsi="Times New Roman" w:cs="Times New Roman"/>
          <w:color w:val="000000"/>
          <w:sz w:val="28"/>
          <w:szCs w:val="28"/>
        </w:rPr>
        <w:t>ано</w:t>
      </w:r>
      <w:r w:rsidRPr="009A129F">
        <w:rPr>
          <w:rFonts w:ascii="Times New Roman" w:hAnsi="Times New Roman" w:cs="Times New Roman"/>
          <w:color w:val="000000"/>
          <w:sz w:val="28"/>
          <w:szCs w:val="28"/>
        </w:rPr>
        <w:t xml:space="preserve"> исходя из фактического поступления доходов во 2 полугодии 201</w:t>
      </w:r>
      <w:r w:rsidR="00EC1C19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9A129F">
        <w:rPr>
          <w:rFonts w:ascii="Times New Roman" w:hAnsi="Times New Roman" w:cs="Times New Roman"/>
          <w:color w:val="000000"/>
          <w:sz w:val="28"/>
          <w:szCs w:val="28"/>
        </w:rPr>
        <w:t xml:space="preserve"> года и в 1 полугодии 201</w:t>
      </w:r>
      <w:r w:rsidR="00EC1C19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9A129F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E847B3" w:rsidRPr="00E847B3" w:rsidRDefault="00E847B3" w:rsidP="00E847B3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A21011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EC1C19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EC1C19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поступление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доходов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от  оказания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платных услуг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спрогнозировано в сумме </w:t>
      </w:r>
      <w:r w:rsidR="00EC1C19">
        <w:rPr>
          <w:rFonts w:ascii="Times New Roman" w:eastAsia="Times New Roman" w:hAnsi="Times New Roman" w:cs="Times New Roman"/>
          <w:sz w:val="28"/>
          <w:szCs w:val="28"/>
        </w:rPr>
        <w:t>9175</w:t>
      </w:r>
      <w:r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тыс. рублей, </w:t>
      </w:r>
      <w:r w:rsidR="00EC1C19">
        <w:rPr>
          <w:rFonts w:ascii="Times New Roman" w:eastAsia="Times New Roman" w:hAnsi="Times New Roman" w:cs="Times New Roman"/>
          <w:sz w:val="28"/>
          <w:szCs w:val="28"/>
        </w:rPr>
        <w:t>на уровне ожидаемого исполнения бюджета 2019 года.</w:t>
      </w:r>
    </w:p>
    <w:p w:rsidR="00AC7E33" w:rsidRPr="00AC7E33" w:rsidRDefault="00AC7E33" w:rsidP="00E847B3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847B3" w:rsidRPr="00E00E03" w:rsidRDefault="00AC7E33" w:rsidP="00E847B3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E33">
        <w:rPr>
          <w:rFonts w:ascii="Times New Roman" w:hAnsi="Times New Roman" w:cs="Times New Roman"/>
          <w:color w:val="000000"/>
          <w:sz w:val="28"/>
          <w:szCs w:val="28"/>
        </w:rPr>
        <w:t xml:space="preserve">Прогноз </w:t>
      </w:r>
      <w:r w:rsidRPr="00AC7E33">
        <w:rPr>
          <w:rFonts w:ascii="Times New Roman" w:hAnsi="Times New Roman" w:cs="Times New Roman"/>
          <w:b/>
          <w:i/>
          <w:color w:val="000000"/>
          <w:sz w:val="28"/>
          <w:szCs w:val="28"/>
        </w:rPr>
        <w:t>платы за негативное воздействие на окружающую среду</w:t>
      </w:r>
      <w:r w:rsidR="006235AA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="00E847B3" w:rsidRPr="00E00E03">
        <w:rPr>
          <w:rFonts w:ascii="Times New Roman" w:hAnsi="Times New Roman" w:cs="Times New Roman"/>
          <w:color w:val="000000"/>
          <w:sz w:val="28"/>
          <w:szCs w:val="28"/>
        </w:rPr>
        <w:t>на 20</w:t>
      </w:r>
      <w:r w:rsidR="00EC1C19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E847B3" w:rsidRPr="00E00E03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EC1C1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847B3"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годы </w:t>
      </w:r>
      <w:r w:rsidR="00E847B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847B3" w:rsidRPr="00E00E03">
        <w:rPr>
          <w:rFonts w:ascii="Times New Roman" w:hAnsi="Times New Roman" w:cs="Times New Roman"/>
          <w:color w:val="000000"/>
          <w:sz w:val="28"/>
          <w:szCs w:val="28"/>
        </w:rPr>
        <w:t>планир</w:t>
      </w:r>
      <w:r w:rsidR="00E847B3">
        <w:rPr>
          <w:rFonts w:ascii="Times New Roman" w:hAnsi="Times New Roman" w:cs="Times New Roman"/>
          <w:color w:val="000000"/>
          <w:sz w:val="28"/>
          <w:szCs w:val="28"/>
        </w:rPr>
        <w:t>ован</w:t>
      </w:r>
      <w:r w:rsidR="00E847B3"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расчётных данных управления Федеральной службы по надзору в сфере природопользования по Курской области</w:t>
      </w:r>
      <w:r w:rsidR="00E847B3">
        <w:rPr>
          <w:rFonts w:ascii="Times New Roman" w:hAnsi="Times New Roman" w:cs="Times New Roman"/>
          <w:color w:val="000000"/>
          <w:sz w:val="28"/>
          <w:szCs w:val="28"/>
        </w:rPr>
        <w:t xml:space="preserve"> в сумме 10</w:t>
      </w:r>
      <w:r w:rsidR="00EC1C1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847B3">
        <w:rPr>
          <w:rFonts w:ascii="Times New Roman" w:hAnsi="Times New Roman" w:cs="Times New Roman"/>
          <w:color w:val="000000"/>
          <w:sz w:val="28"/>
          <w:szCs w:val="28"/>
        </w:rPr>
        <w:t xml:space="preserve">,0 </w:t>
      </w:r>
      <w:proofErr w:type="spellStart"/>
      <w:r w:rsidR="00E847B3">
        <w:rPr>
          <w:rFonts w:ascii="Times New Roman" w:hAnsi="Times New Roman" w:cs="Times New Roman"/>
          <w:color w:val="000000"/>
          <w:sz w:val="28"/>
          <w:szCs w:val="28"/>
        </w:rPr>
        <w:t>тыс.руб</w:t>
      </w:r>
      <w:proofErr w:type="spellEnd"/>
      <w:r w:rsidR="00E847B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0450C" w:rsidRDefault="00B0450C" w:rsidP="00B045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450C" w:rsidRPr="00B0450C" w:rsidRDefault="00B0450C" w:rsidP="00B045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50C">
        <w:rPr>
          <w:rFonts w:ascii="Times New Roman" w:hAnsi="Times New Roman" w:cs="Times New Roman"/>
          <w:b/>
          <w:sz w:val="28"/>
          <w:szCs w:val="28"/>
        </w:rPr>
        <w:lastRenderedPageBreak/>
        <w:t>Безвозмездные поступления (код 2 00 00000 00 0000 000)</w:t>
      </w:r>
    </w:p>
    <w:p w:rsidR="00B0450C" w:rsidRPr="00B0450C" w:rsidRDefault="00B0450C" w:rsidP="00B0450C">
      <w:pPr>
        <w:shd w:val="clear" w:color="auto" w:fill="FFFFFF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0450C">
        <w:rPr>
          <w:rFonts w:ascii="Times New Roman" w:hAnsi="Times New Roman" w:cs="Times New Roman"/>
          <w:sz w:val="28"/>
          <w:szCs w:val="28"/>
        </w:rPr>
        <w:t xml:space="preserve">По данному коду доходов планируется финансовая помощь из </w:t>
      </w:r>
      <w:r>
        <w:rPr>
          <w:rFonts w:ascii="Times New Roman" w:hAnsi="Times New Roman" w:cs="Times New Roman"/>
          <w:sz w:val="28"/>
          <w:szCs w:val="28"/>
        </w:rPr>
        <w:t>областного</w:t>
      </w:r>
      <w:r w:rsidRPr="00B0450C">
        <w:rPr>
          <w:rFonts w:ascii="Times New Roman" w:hAnsi="Times New Roman" w:cs="Times New Roman"/>
          <w:sz w:val="28"/>
          <w:szCs w:val="28"/>
        </w:rPr>
        <w:t xml:space="preserve"> бюджета в виде дотаций, </w:t>
      </w:r>
      <w:r w:rsidR="00EC1C19">
        <w:rPr>
          <w:rFonts w:ascii="Times New Roman" w:hAnsi="Times New Roman" w:cs="Times New Roman"/>
          <w:sz w:val="28"/>
          <w:szCs w:val="28"/>
        </w:rPr>
        <w:t xml:space="preserve">субсидий, </w:t>
      </w:r>
      <w:r w:rsidRPr="00B0450C">
        <w:rPr>
          <w:rFonts w:ascii="Times New Roman" w:hAnsi="Times New Roman" w:cs="Times New Roman"/>
          <w:sz w:val="28"/>
          <w:szCs w:val="28"/>
        </w:rPr>
        <w:t xml:space="preserve">субвенций в пределах средств, предусмотренных в проекте </w:t>
      </w:r>
      <w:r>
        <w:rPr>
          <w:rFonts w:ascii="Times New Roman" w:hAnsi="Times New Roman" w:cs="Times New Roman"/>
          <w:sz w:val="28"/>
          <w:szCs w:val="28"/>
        </w:rPr>
        <w:t>областного</w:t>
      </w:r>
      <w:r w:rsidRPr="00B0450C">
        <w:rPr>
          <w:rFonts w:ascii="Times New Roman" w:hAnsi="Times New Roman" w:cs="Times New Roman"/>
          <w:sz w:val="28"/>
          <w:szCs w:val="28"/>
        </w:rPr>
        <w:t xml:space="preserve"> бюджета на 20</w:t>
      </w:r>
      <w:r w:rsidR="00EC1C19">
        <w:rPr>
          <w:rFonts w:ascii="Times New Roman" w:hAnsi="Times New Roman" w:cs="Times New Roman"/>
          <w:sz w:val="28"/>
          <w:szCs w:val="28"/>
        </w:rPr>
        <w:t>20</w:t>
      </w:r>
      <w:r w:rsidRPr="00B0450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C1C19">
        <w:rPr>
          <w:rFonts w:ascii="Times New Roman" w:hAnsi="Times New Roman" w:cs="Times New Roman"/>
          <w:sz w:val="28"/>
          <w:szCs w:val="28"/>
        </w:rPr>
        <w:t>1</w:t>
      </w:r>
      <w:r w:rsidRPr="00B0450C">
        <w:rPr>
          <w:rFonts w:ascii="Times New Roman" w:hAnsi="Times New Roman" w:cs="Times New Roman"/>
          <w:sz w:val="28"/>
          <w:szCs w:val="28"/>
        </w:rPr>
        <w:t xml:space="preserve"> и 202</w:t>
      </w:r>
      <w:r w:rsidR="00EC1C19">
        <w:rPr>
          <w:rFonts w:ascii="Times New Roman" w:hAnsi="Times New Roman" w:cs="Times New Roman"/>
          <w:sz w:val="28"/>
          <w:szCs w:val="28"/>
        </w:rPr>
        <w:t>2</w:t>
      </w:r>
      <w:r w:rsidRPr="00B0450C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EA0728" w:rsidRDefault="00EA0728" w:rsidP="00EA0728">
      <w:pPr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 же по данному коду доходов предусмотрены м</w:t>
      </w:r>
      <w:r w:rsidRPr="00EA0728">
        <w:rPr>
          <w:rFonts w:ascii="Times New Roman" w:hAnsi="Times New Roman" w:cs="Times New Roman"/>
          <w:color w:val="000000"/>
          <w:sz w:val="28"/>
          <w:szCs w:val="28"/>
        </w:rPr>
        <w:t>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333,2 тыс.руб</w:t>
      </w:r>
      <w:r w:rsidRPr="00EA0728">
        <w:rPr>
          <w:rFonts w:ascii="Times New Roman" w:hAnsi="Times New Roman" w:cs="Times New Roman"/>
          <w:color w:val="000000"/>
          <w:sz w:val="28"/>
          <w:szCs w:val="28"/>
        </w:rPr>
        <w:t>., (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A0728">
        <w:rPr>
          <w:rFonts w:ascii="Times New Roman" w:hAnsi="Times New Roman" w:cs="Times New Roman"/>
          <w:sz w:val="28"/>
          <w:szCs w:val="28"/>
        </w:rPr>
        <w:t xml:space="preserve">асходы на создание условий для организации досуга и обеспечение жителей поселения услугами организации культуры, 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A0728">
        <w:rPr>
          <w:rFonts w:ascii="Times New Roman" w:hAnsi="Times New Roman" w:cs="Times New Roman"/>
          <w:sz w:val="28"/>
          <w:szCs w:val="28"/>
        </w:rPr>
        <w:t xml:space="preserve">асходы на осуществление внешнего, внутреннего муниципального финансового контроля,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A0728">
        <w:rPr>
          <w:rFonts w:ascii="Times New Roman" w:hAnsi="Times New Roman" w:cs="Times New Roman"/>
          <w:sz w:val="28"/>
          <w:szCs w:val="28"/>
        </w:rPr>
        <w:t>асходы на осуществление переданных полномочий по реализации мероприятий в части полномочий в области архитектуры и градостроительства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color w:val="000000"/>
          <w:sz w:val="28"/>
          <w:szCs w:val="28"/>
        </w:rPr>
        <w:t>а также п</w:t>
      </w:r>
      <w:r w:rsidRPr="00EA0728">
        <w:rPr>
          <w:rFonts w:ascii="Times New Roman" w:hAnsi="Times New Roman" w:cs="Times New Roman"/>
          <w:color w:val="000000"/>
          <w:sz w:val="28"/>
          <w:szCs w:val="28"/>
        </w:rPr>
        <w:t>оступления от денежных пожертвований, предоставляемых физическими лицами получателям средств бюджетов муниципальных районов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 w:rsidR="00EC1C19">
        <w:rPr>
          <w:rFonts w:ascii="Times New Roman" w:hAnsi="Times New Roman" w:cs="Times New Roman"/>
          <w:color w:val="000000"/>
          <w:sz w:val="28"/>
          <w:szCs w:val="28"/>
        </w:rPr>
        <w:t>4742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,0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4487F">
        <w:rPr>
          <w:rFonts w:ascii="Times New Roman" w:hAnsi="Times New Roman" w:cs="Times New Roman"/>
          <w:color w:val="000000"/>
          <w:sz w:val="28"/>
          <w:szCs w:val="28"/>
        </w:rPr>
        <w:t xml:space="preserve"> (добровольные пожертвования на питание школьников</w:t>
      </w:r>
      <w:r w:rsidR="001E1F9D">
        <w:rPr>
          <w:rFonts w:ascii="Times New Roman" w:hAnsi="Times New Roman" w:cs="Times New Roman"/>
          <w:color w:val="000000"/>
          <w:sz w:val="28"/>
          <w:szCs w:val="28"/>
        </w:rPr>
        <w:t xml:space="preserve"> в сумме 3500,0 </w:t>
      </w:r>
      <w:proofErr w:type="spellStart"/>
      <w:r w:rsidR="001E1F9D">
        <w:rPr>
          <w:rFonts w:ascii="Times New Roman" w:hAnsi="Times New Roman" w:cs="Times New Roman"/>
          <w:color w:val="000000"/>
          <w:sz w:val="28"/>
          <w:szCs w:val="28"/>
        </w:rPr>
        <w:t>тыс.руб</w:t>
      </w:r>
      <w:proofErr w:type="spellEnd"/>
      <w:r w:rsidR="001E1F9D">
        <w:rPr>
          <w:rFonts w:ascii="Times New Roman" w:hAnsi="Times New Roman" w:cs="Times New Roman"/>
          <w:color w:val="000000"/>
          <w:sz w:val="28"/>
          <w:szCs w:val="28"/>
        </w:rPr>
        <w:t xml:space="preserve">, добровольные пожертвования на </w:t>
      </w:r>
      <w:proofErr w:type="spellStart"/>
      <w:r w:rsidR="001E1F9D">
        <w:rPr>
          <w:rFonts w:ascii="Times New Roman" w:hAnsi="Times New Roman" w:cs="Times New Roman"/>
          <w:color w:val="000000"/>
          <w:sz w:val="28"/>
          <w:szCs w:val="28"/>
        </w:rPr>
        <w:t>софинансирование</w:t>
      </w:r>
      <w:proofErr w:type="spellEnd"/>
      <w:r w:rsidR="001E1F9D">
        <w:rPr>
          <w:rFonts w:ascii="Times New Roman" w:hAnsi="Times New Roman" w:cs="Times New Roman"/>
          <w:color w:val="000000"/>
          <w:sz w:val="28"/>
          <w:szCs w:val="28"/>
        </w:rPr>
        <w:t xml:space="preserve"> проекта «Народный бюджет» на ремонт стадиона и ремонт дорог в сумме 1242,0 </w:t>
      </w:r>
      <w:proofErr w:type="spellStart"/>
      <w:r w:rsidR="001E1F9D">
        <w:rPr>
          <w:rFonts w:ascii="Times New Roman" w:hAnsi="Times New Roman" w:cs="Times New Roman"/>
          <w:color w:val="000000"/>
          <w:sz w:val="28"/>
          <w:szCs w:val="28"/>
        </w:rPr>
        <w:t>тыс.руб</w:t>
      </w:r>
      <w:proofErr w:type="spellEnd"/>
      <w:r w:rsidR="00C4487F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EA0728" w:rsidRPr="00B0450C" w:rsidRDefault="00C4487F" w:rsidP="00EA0728">
      <w:pPr>
        <w:shd w:val="clear" w:color="auto" w:fill="FFFFFF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б</w:t>
      </w:r>
      <w:r w:rsidR="00EA0728" w:rsidRPr="00B0450C">
        <w:rPr>
          <w:rFonts w:ascii="Times New Roman" w:hAnsi="Times New Roman" w:cs="Times New Roman"/>
          <w:sz w:val="28"/>
          <w:szCs w:val="28"/>
        </w:rPr>
        <w:t>езвозмездные поступления планируются на 20</w:t>
      </w:r>
      <w:r w:rsidR="001E1F9D">
        <w:rPr>
          <w:rFonts w:ascii="Times New Roman" w:hAnsi="Times New Roman" w:cs="Times New Roman"/>
          <w:sz w:val="28"/>
          <w:szCs w:val="28"/>
        </w:rPr>
        <w:t>20</w:t>
      </w:r>
      <w:r w:rsidR="00EA0728" w:rsidRPr="00B0450C">
        <w:rPr>
          <w:rFonts w:ascii="Times New Roman" w:hAnsi="Times New Roman" w:cs="Times New Roman"/>
          <w:sz w:val="28"/>
          <w:szCs w:val="28"/>
        </w:rPr>
        <w:t xml:space="preserve"> год в объеме </w:t>
      </w:r>
      <w:r w:rsidR="001E1F9D">
        <w:rPr>
          <w:rFonts w:ascii="Times New Roman" w:hAnsi="Times New Roman" w:cs="Times New Roman"/>
          <w:sz w:val="28"/>
          <w:szCs w:val="28"/>
        </w:rPr>
        <w:t>267 729,540</w:t>
      </w:r>
      <w:r w:rsidR="00EA0728" w:rsidRPr="00B0450C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1E1F9D">
        <w:rPr>
          <w:rFonts w:ascii="Times New Roman" w:hAnsi="Times New Roman" w:cs="Times New Roman"/>
          <w:sz w:val="28"/>
          <w:szCs w:val="28"/>
        </w:rPr>
        <w:t>1</w:t>
      </w:r>
      <w:r w:rsidR="00EA0728" w:rsidRPr="00B0450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E1F9D">
        <w:rPr>
          <w:rFonts w:ascii="Times New Roman" w:hAnsi="Times New Roman" w:cs="Times New Roman"/>
          <w:sz w:val="28"/>
          <w:szCs w:val="28"/>
        </w:rPr>
        <w:t>232 689,724</w:t>
      </w:r>
      <w:r w:rsidR="00EA0728" w:rsidRPr="00B0450C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1E1F9D">
        <w:rPr>
          <w:rFonts w:ascii="Times New Roman" w:hAnsi="Times New Roman" w:cs="Times New Roman"/>
          <w:sz w:val="28"/>
          <w:szCs w:val="28"/>
        </w:rPr>
        <w:t>2</w:t>
      </w:r>
      <w:r w:rsidR="00EA0728" w:rsidRPr="00B0450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E1F9D">
        <w:rPr>
          <w:rFonts w:ascii="Times New Roman" w:hAnsi="Times New Roman" w:cs="Times New Roman"/>
          <w:sz w:val="28"/>
          <w:szCs w:val="28"/>
        </w:rPr>
        <w:t>233 367,890</w:t>
      </w:r>
      <w:r w:rsidR="00EA0728" w:rsidRPr="00B0450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C7E33" w:rsidRPr="00AC7E33" w:rsidRDefault="002051EE" w:rsidP="006235AA">
      <w:pPr>
        <w:tabs>
          <w:tab w:val="left" w:pos="2910"/>
        </w:tabs>
        <w:spacing w:after="0"/>
        <w:ind w:firstLine="70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2C24D3" w:rsidRDefault="002C24D3" w:rsidP="0084577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C24D3" w:rsidRDefault="002C24D3" w:rsidP="002C24D3">
      <w:pPr>
        <w:pStyle w:val="a4"/>
        <w:ind w:firstLine="709"/>
      </w:pPr>
      <w:r>
        <w:rPr>
          <w:rFonts w:ascii="Times New Roman" w:hAnsi="Times New Roman" w:cs="Times New Roman"/>
        </w:rPr>
        <w:t>Б</w:t>
      </w:r>
      <w:r w:rsidRPr="002C24D3">
        <w:rPr>
          <w:rFonts w:ascii="Times New Roman" w:hAnsi="Times New Roman" w:cs="Times New Roman"/>
        </w:rPr>
        <w:t xml:space="preserve">юджет </w:t>
      </w:r>
      <w:r>
        <w:rPr>
          <w:rFonts w:ascii="Times New Roman" w:hAnsi="Times New Roman" w:cs="Times New Roman"/>
        </w:rPr>
        <w:t xml:space="preserve">муниципального района «Пристенский район» </w:t>
      </w:r>
      <w:r w:rsidRPr="002C24D3">
        <w:rPr>
          <w:rFonts w:ascii="Times New Roman" w:hAnsi="Times New Roman" w:cs="Times New Roman"/>
        </w:rPr>
        <w:t>по расходам сформирован на 20</w:t>
      </w:r>
      <w:r w:rsidR="00994B8A">
        <w:rPr>
          <w:rFonts w:ascii="Times New Roman" w:hAnsi="Times New Roman" w:cs="Times New Roman"/>
        </w:rPr>
        <w:t>20</w:t>
      </w:r>
      <w:r w:rsidRPr="002C24D3">
        <w:rPr>
          <w:rFonts w:ascii="Times New Roman" w:hAnsi="Times New Roman" w:cs="Times New Roman"/>
        </w:rPr>
        <w:t xml:space="preserve"> год в объеме </w:t>
      </w:r>
      <w:r w:rsidR="00994B8A">
        <w:rPr>
          <w:rFonts w:ascii="Times New Roman" w:hAnsi="Times New Roman" w:cs="Times New Roman"/>
        </w:rPr>
        <w:t>413 381,540</w:t>
      </w:r>
      <w:r w:rsidRPr="002C24D3">
        <w:rPr>
          <w:rFonts w:ascii="Times New Roman" w:hAnsi="Times New Roman" w:cs="Times New Roman"/>
        </w:rPr>
        <w:t xml:space="preserve"> тыс. рублей, на 202</w:t>
      </w:r>
      <w:r w:rsidR="00994B8A">
        <w:rPr>
          <w:rFonts w:ascii="Times New Roman" w:hAnsi="Times New Roman" w:cs="Times New Roman"/>
        </w:rPr>
        <w:t>1</w:t>
      </w:r>
      <w:r w:rsidRPr="002C24D3">
        <w:rPr>
          <w:rFonts w:ascii="Times New Roman" w:hAnsi="Times New Roman" w:cs="Times New Roman"/>
        </w:rPr>
        <w:t xml:space="preserve"> год в объеме </w:t>
      </w:r>
      <w:r w:rsidR="00994B8A">
        <w:rPr>
          <w:rFonts w:ascii="Times New Roman" w:hAnsi="Times New Roman" w:cs="Times New Roman"/>
        </w:rPr>
        <w:t>375 759,724</w:t>
      </w:r>
      <w:r w:rsidRPr="002C24D3">
        <w:rPr>
          <w:rFonts w:ascii="Times New Roman" w:hAnsi="Times New Roman" w:cs="Times New Roman"/>
        </w:rPr>
        <w:t xml:space="preserve"> тыс. рублей, на 202</w:t>
      </w:r>
      <w:r w:rsidR="00994B8A">
        <w:rPr>
          <w:rFonts w:ascii="Times New Roman" w:hAnsi="Times New Roman" w:cs="Times New Roman"/>
        </w:rPr>
        <w:t>2</w:t>
      </w:r>
      <w:r w:rsidRPr="002C24D3">
        <w:rPr>
          <w:rFonts w:ascii="Times New Roman" w:hAnsi="Times New Roman" w:cs="Times New Roman"/>
        </w:rPr>
        <w:t xml:space="preserve"> год в объеме </w:t>
      </w:r>
      <w:r w:rsidR="00994B8A">
        <w:rPr>
          <w:rFonts w:ascii="Times New Roman" w:hAnsi="Times New Roman" w:cs="Times New Roman"/>
        </w:rPr>
        <w:t>381 682,890</w:t>
      </w:r>
      <w:r w:rsidRPr="002C24D3">
        <w:rPr>
          <w:rFonts w:ascii="Times New Roman" w:hAnsi="Times New Roman" w:cs="Times New Roman"/>
        </w:rPr>
        <w:t xml:space="preserve"> тыс. рублей</w:t>
      </w:r>
      <w:r>
        <w:t>.</w:t>
      </w:r>
    </w:p>
    <w:p w:rsidR="00994B8A" w:rsidRDefault="00994B8A" w:rsidP="0080578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805785" w:rsidRPr="00805785" w:rsidRDefault="00805785" w:rsidP="0080578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05785">
        <w:rPr>
          <w:rFonts w:ascii="Times New Roman" w:eastAsia="Times New Roman" w:hAnsi="Times New Roman"/>
          <w:sz w:val="28"/>
          <w:szCs w:val="28"/>
        </w:rPr>
        <w:t xml:space="preserve">В основу прогноза расходов бюджета Пристенского муниципального района (далее – местного бюджета) положены Федеральные законы от 31 июля 1998 года № 145-ФЗ «Бюджетный кодекс Российской Федерации» (с учетом изменений и дополнений), от 6 октября 2003 года № 131-ФЗ «Об общих принципах организации местного самоуправления в Российской Федерации» (с учетом изменений и дополнений), Послание Президента Российской Федерации Федеральному Собранию Российской Федерации, </w:t>
      </w:r>
      <w:r w:rsidRPr="00805785">
        <w:rPr>
          <w:rFonts w:ascii="Times New Roman" w:eastAsia="Times New Roman" w:hAnsi="Times New Roman" w:cs="Times New Roman"/>
          <w:color w:val="020C22"/>
          <w:sz w:val="28"/>
          <w:szCs w:val="28"/>
        </w:rPr>
        <w:t xml:space="preserve">приказ Министерства финансов Российской Федерации от 8 июня 2018 года № 132н «Об утверждении Порядка применения кодов бюджетной классификации Российской Федерации», </w:t>
      </w:r>
      <w:r w:rsidRPr="00805785">
        <w:rPr>
          <w:rFonts w:ascii="Times New Roman" w:eastAsia="Times New Roman" w:hAnsi="Times New Roman"/>
          <w:sz w:val="28"/>
          <w:szCs w:val="28"/>
        </w:rPr>
        <w:t>Основные направления бюджетной и налоговой политики Пристенского района Курской области на 20</w:t>
      </w:r>
      <w:r w:rsidR="006020FB">
        <w:rPr>
          <w:rFonts w:ascii="Times New Roman" w:eastAsia="Times New Roman" w:hAnsi="Times New Roman"/>
          <w:sz w:val="28"/>
          <w:szCs w:val="28"/>
        </w:rPr>
        <w:t>20</w:t>
      </w:r>
      <w:r w:rsidRPr="00805785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202</w:t>
      </w:r>
      <w:r w:rsidR="006020FB">
        <w:rPr>
          <w:rFonts w:ascii="Times New Roman" w:eastAsia="Times New Roman" w:hAnsi="Times New Roman"/>
          <w:sz w:val="28"/>
          <w:szCs w:val="28"/>
        </w:rPr>
        <w:t>1</w:t>
      </w:r>
      <w:r w:rsidRPr="00805785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6020FB">
        <w:rPr>
          <w:rFonts w:ascii="Times New Roman" w:eastAsia="Times New Roman" w:hAnsi="Times New Roman"/>
          <w:sz w:val="28"/>
          <w:szCs w:val="28"/>
        </w:rPr>
        <w:t>2</w:t>
      </w:r>
      <w:r w:rsidRPr="00805785">
        <w:rPr>
          <w:rFonts w:ascii="Times New Roman" w:eastAsia="Times New Roman" w:hAnsi="Times New Roman"/>
          <w:sz w:val="28"/>
          <w:szCs w:val="28"/>
        </w:rPr>
        <w:t xml:space="preserve"> годов, утвержденные распоряжением Администрации Пристенского района Курской области от </w:t>
      </w:r>
      <w:r w:rsidR="006020FB">
        <w:rPr>
          <w:rFonts w:ascii="Times New Roman" w:eastAsia="Times New Roman" w:hAnsi="Times New Roman"/>
          <w:sz w:val="28"/>
          <w:szCs w:val="28"/>
        </w:rPr>
        <w:t>20.09.2019 года</w:t>
      </w:r>
      <w:r w:rsidRPr="00805785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6020FB">
        <w:rPr>
          <w:rFonts w:ascii="Times New Roman" w:eastAsia="Times New Roman" w:hAnsi="Times New Roman"/>
          <w:sz w:val="28"/>
          <w:szCs w:val="28"/>
        </w:rPr>
        <w:t>402</w:t>
      </w:r>
      <w:r w:rsidR="005C7492" w:rsidRPr="005C7492">
        <w:rPr>
          <w:rFonts w:ascii="Times New Roman" w:eastAsia="Times New Roman" w:hAnsi="Times New Roman"/>
          <w:sz w:val="28"/>
          <w:szCs w:val="28"/>
        </w:rPr>
        <w:t>-ра</w:t>
      </w:r>
      <w:r w:rsidR="006020FB">
        <w:rPr>
          <w:rFonts w:ascii="Times New Roman" w:eastAsia="Times New Roman" w:hAnsi="Times New Roman"/>
          <w:sz w:val="28"/>
          <w:szCs w:val="28"/>
        </w:rPr>
        <w:t>, а также проект областного закона «Об областном бюджете на 2020 год и на плановый период 2021 и 2022 годов».</w:t>
      </w:r>
    </w:p>
    <w:p w:rsidR="00805785" w:rsidRPr="00805785" w:rsidRDefault="00805785" w:rsidP="008057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5785">
        <w:rPr>
          <w:rFonts w:ascii="Times New Roman" w:eastAsia="Times New Roman" w:hAnsi="Times New Roman"/>
          <w:sz w:val="28"/>
          <w:szCs w:val="28"/>
        </w:rPr>
        <w:lastRenderedPageBreak/>
        <w:t xml:space="preserve">             Планирование объемов на 20</w:t>
      </w:r>
      <w:r w:rsidR="006020FB">
        <w:rPr>
          <w:rFonts w:ascii="Times New Roman" w:eastAsia="Times New Roman" w:hAnsi="Times New Roman"/>
          <w:sz w:val="28"/>
          <w:szCs w:val="28"/>
        </w:rPr>
        <w:t xml:space="preserve">20 </w:t>
      </w:r>
      <w:r w:rsidRPr="00805785">
        <w:rPr>
          <w:rFonts w:ascii="Times New Roman" w:eastAsia="Times New Roman" w:hAnsi="Times New Roman"/>
          <w:sz w:val="28"/>
          <w:szCs w:val="28"/>
        </w:rPr>
        <w:t>год и на плановый период 202</w:t>
      </w:r>
      <w:r w:rsidR="006020FB">
        <w:rPr>
          <w:rFonts w:ascii="Times New Roman" w:eastAsia="Times New Roman" w:hAnsi="Times New Roman"/>
          <w:sz w:val="28"/>
          <w:szCs w:val="28"/>
        </w:rPr>
        <w:t xml:space="preserve">1 </w:t>
      </w:r>
      <w:r w:rsidRPr="00805785">
        <w:rPr>
          <w:rFonts w:ascii="Times New Roman" w:eastAsia="Times New Roman" w:hAnsi="Times New Roman"/>
          <w:sz w:val="28"/>
          <w:szCs w:val="28"/>
        </w:rPr>
        <w:t>и 202</w:t>
      </w:r>
      <w:r w:rsidR="006020FB">
        <w:rPr>
          <w:rFonts w:ascii="Times New Roman" w:eastAsia="Times New Roman" w:hAnsi="Times New Roman"/>
          <w:sz w:val="28"/>
          <w:szCs w:val="28"/>
        </w:rPr>
        <w:t>2</w:t>
      </w:r>
      <w:r w:rsidRPr="00805785">
        <w:rPr>
          <w:rFonts w:ascii="Times New Roman" w:eastAsia="Times New Roman" w:hAnsi="Times New Roman"/>
          <w:sz w:val="28"/>
          <w:szCs w:val="28"/>
        </w:rPr>
        <w:t xml:space="preserve"> годов осуществля</w:t>
      </w:r>
      <w:r>
        <w:rPr>
          <w:rFonts w:ascii="Times New Roman" w:eastAsia="Times New Roman" w:hAnsi="Times New Roman"/>
          <w:sz w:val="28"/>
          <w:szCs w:val="28"/>
        </w:rPr>
        <w:t>лось</w:t>
      </w:r>
      <w:r w:rsidRPr="00805785">
        <w:rPr>
          <w:rFonts w:ascii="Times New Roman" w:eastAsia="Times New Roman" w:hAnsi="Times New Roman"/>
          <w:sz w:val="28"/>
          <w:szCs w:val="28"/>
        </w:rPr>
        <w:t xml:space="preserve"> в рамках муниципальных программ Пристенского района Курской области и непрограммных мероприятий.</w:t>
      </w:r>
    </w:p>
    <w:p w:rsidR="00805785" w:rsidRPr="00805785" w:rsidRDefault="00805785" w:rsidP="00602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5785">
        <w:rPr>
          <w:rFonts w:ascii="Times New Roman" w:eastAsia="Times New Roman" w:hAnsi="Times New Roman"/>
          <w:sz w:val="28"/>
          <w:szCs w:val="28"/>
        </w:rPr>
        <w:t>Формирование объема и структуры расходов местного бюджета на 20</w:t>
      </w:r>
      <w:r w:rsidR="006020FB">
        <w:rPr>
          <w:rFonts w:ascii="Times New Roman" w:eastAsia="Times New Roman" w:hAnsi="Times New Roman"/>
          <w:sz w:val="28"/>
          <w:szCs w:val="28"/>
        </w:rPr>
        <w:t>20</w:t>
      </w:r>
      <w:r w:rsidRPr="00805785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202</w:t>
      </w:r>
      <w:r w:rsidR="006020FB">
        <w:rPr>
          <w:rFonts w:ascii="Times New Roman" w:eastAsia="Times New Roman" w:hAnsi="Times New Roman"/>
          <w:sz w:val="28"/>
          <w:szCs w:val="28"/>
        </w:rPr>
        <w:t>1</w:t>
      </w:r>
      <w:r w:rsidRPr="00805785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6020FB">
        <w:rPr>
          <w:rFonts w:ascii="Times New Roman" w:eastAsia="Times New Roman" w:hAnsi="Times New Roman"/>
          <w:sz w:val="28"/>
          <w:szCs w:val="28"/>
        </w:rPr>
        <w:t>2</w:t>
      </w:r>
      <w:r w:rsidRPr="00805785">
        <w:rPr>
          <w:rFonts w:ascii="Times New Roman" w:eastAsia="Times New Roman" w:hAnsi="Times New Roman"/>
          <w:sz w:val="28"/>
          <w:szCs w:val="28"/>
        </w:rPr>
        <w:t xml:space="preserve"> годов осуществл</w:t>
      </w:r>
      <w:r>
        <w:rPr>
          <w:rFonts w:ascii="Times New Roman" w:eastAsia="Times New Roman" w:hAnsi="Times New Roman"/>
          <w:sz w:val="28"/>
          <w:szCs w:val="28"/>
        </w:rPr>
        <w:t>ялось</w:t>
      </w:r>
      <w:r w:rsidRPr="00805785">
        <w:rPr>
          <w:rFonts w:ascii="Times New Roman" w:eastAsia="Times New Roman" w:hAnsi="Times New Roman"/>
          <w:sz w:val="28"/>
          <w:szCs w:val="28"/>
        </w:rPr>
        <w:t xml:space="preserve"> исходя из «базовых» объемов бюджетных ассигнований на 20</w:t>
      </w:r>
      <w:r w:rsidR="006020FB">
        <w:rPr>
          <w:rFonts w:ascii="Times New Roman" w:eastAsia="Times New Roman" w:hAnsi="Times New Roman"/>
          <w:sz w:val="28"/>
          <w:szCs w:val="28"/>
        </w:rPr>
        <w:t>20</w:t>
      </w:r>
      <w:r w:rsidRPr="00805785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6020FB">
        <w:rPr>
          <w:rFonts w:ascii="Times New Roman" w:eastAsia="Times New Roman" w:hAnsi="Times New Roman"/>
          <w:sz w:val="28"/>
          <w:szCs w:val="28"/>
        </w:rPr>
        <w:t>1</w:t>
      </w:r>
      <w:r w:rsidRPr="00805785">
        <w:rPr>
          <w:rFonts w:ascii="Times New Roman" w:eastAsia="Times New Roman" w:hAnsi="Times New Roman"/>
          <w:sz w:val="28"/>
          <w:szCs w:val="28"/>
        </w:rPr>
        <w:t xml:space="preserve"> годы, утвержденных Решением Представительного Собрания Пристенского района Курской области от 22.12.201</w:t>
      </w:r>
      <w:r w:rsidR="006020FB">
        <w:rPr>
          <w:rFonts w:ascii="Times New Roman" w:eastAsia="Times New Roman" w:hAnsi="Times New Roman"/>
          <w:sz w:val="28"/>
          <w:szCs w:val="28"/>
        </w:rPr>
        <w:t>8</w:t>
      </w:r>
      <w:r w:rsidRPr="00805785">
        <w:rPr>
          <w:rFonts w:ascii="Times New Roman" w:eastAsia="Times New Roman" w:hAnsi="Times New Roman"/>
          <w:sz w:val="28"/>
          <w:szCs w:val="28"/>
        </w:rPr>
        <w:t xml:space="preserve"> года № </w:t>
      </w:r>
      <w:r w:rsidR="006020FB">
        <w:rPr>
          <w:rFonts w:ascii="Times New Roman" w:eastAsia="Times New Roman" w:hAnsi="Times New Roman"/>
          <w:sz w:val="28"/>
          <w:szCs w:val="28"/>
        </w:rPr>
        <w:t>6/25</w:t>
      </w:r>
      <w:r w:rsidRPr="00805785">
        <w:rPr>
          <w:rFonts w:ascii="Times New Roman" w:eastAsia="Times New Roman" w:hAnsi="Times New Roman"/>
          <w:sz w:val="28"/>
          <w:szCs w:val="28"/>
        </w:rPr>
        <w:t xml:space="preserve"> «О бюджете муниципального района «Пристенский район» Курской области на 201</w:t>
      </w:r>
      <w:r w:rsidR="006020FB">
        <w:rPr>
          <w:rFonts w:ascii="Times New Roman" w:eastAsia="Times New Roman" w:hAnsi="Times New Roman"/>
          <w:sz w:val="28"/>
          <w:szCs w:val="28"/>
        </w:rPr>
        <w:t>9</w:t>
      </w:r>
      <w:r w:rsidRPr="00805785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</w:t>
      </w:r>
      <w:r w:rsidR="006020FB">
        <w:rPr>
          <w:rFonts w:ascii="Times New Roman" w:eastAsia="Times New Roman" w:hAnsi="Times New Roman"/>
          <w:sz w:val="28"/>
          <w:szCs w:val="28"/>
        </w:rPr>
        <w:t>20</w:t>
      </w:r>
      <w:r w:rsidRPr="00805785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6020FB">
        <w:rPr>
          <w:rFonts w:ascii="Times New Roman" w:eastAsia="Times New Roman" w:hAnsi="Times New Roman"/>
          <w:sz w:val="28"/>
          <w:szCs w:val="28"/>
        </w:rPr>
        <w:t>1</w:t>
      </w:r>
      <w:r w:rsidRPr="00805785">
        <w:rPr>
          <w:rFonts w:ascii="Times New Roman" w:eastAsia="Times New Roman" w:hAnsi="Times New Roman"/>
          <w:sz w:val="28"/>
          <w:szCs w:val="28"/>
        </w:rPr>
        <w:t xml:space="preserve"> годов» </w:t>
      </w:r>
      <w:r w:rsidRPr="00805785">
        <w:rPr>
          <w:rFonts w:ascii="Times New Roman" w:eastAsia="Times New Roman" w:hAnsi="Times New Roman" w:cs="Times New Roman"/>
          <w:sz w:val="28"/>
          <w:szCs w:val="28"/>
        </w:rPr>
        <w:t>с учетом их доведения до уровня 2019 года по расходам длящегося срока действия и оптимизации расходов несоциального характера. В основу формирования расходов 202</w:t>
      </w:r>
      <w:r w:rsidR="006020F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05785">
        <w:rPr>
          <w:rFonts w:ascii="Times New Roman" w:eastAsia="Times New Roman" w:hAnsi="Times New Roman" w:cs="Times New Roman"/>
          <w:sz w:val="28"/>
          <w:szCs w:val="28"/>
        </w:rPr>
        <w:t xml:space="preserve"> года положены бюджетные ассигнования 202</w:t>
      </w:r>
      <w:r w:rsidR="006020F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05785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805785" w:rsidRPr="00805785" w:rsidRDefault="00805785" w:rsidP="008057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5785">
        <w:rPr>
          <w:rFonts w:ascii="Times New Roman" w:eastAsia="Times New Roman" w:hAnsi="Times New Roman"/>
          <w:sz w:val="28"/>
          <w:szCs w:val="28"/>
        </w:rPr>
        <w:t xml:space="preserve">                Планирование расходов местного бюджета осуществля</w:t>
      </w:r>
      <w:r>
        <w:rPr>
          <w:rFonts w:ascii="Times New Roman" w:eastAsia="Times New Roman" w:hAnsi="Times New Roman"/>
          <w:sz w:val="28"/>
          <w:szCs w:val="28"/>
        </w:rPr>
        <w:t xml:space="preserve">лось </w:t>
      </w:r>
      <w:r w:rsidRPr="00805785">
        <w:rPr>
          <w:rFonts w:ascii="Times New Roman" w:eastAsia="Times New Roman" w:hAnsi="Times New Roman"/>
          <w:sz w:val="28"/>
          <w:szCs w:val="28"/>
        </w:rPr>
        <w:t>на:</w:t>
      </w:r>
    </w:p>
    <w:p w:rsidR="00805785" w:rsidRPr="00805785" w:rsidRDefault="00805785" w:rsidP="0080578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05785">
        <w:rPr>
          <w:rFonts w:ascii="Times New Roman" w:eastAsia="Times New Roman" w:hAnsi="Times New Roman"/>
          <w:sz w:val="28"/>
          <w:szCs w:val="28"/>
        </w:rPr>
        <w:t>1) оплату труда работников органов местного самоуправления, финансируемых за счет средств местного бюджета, осуществля</w:t>
      </w:r>
      <w:r>
        <w:rPr>
          <w:rFonts w:ascii="Times New Roman" w:eastAsia="Times New Roman" w:hAnsi="Times New Roman"/>
          <w:sz w:val="28"/>
          <w:szCs w:val="28"/>
        </w:rPr>
        <w:t>лась</w:t>
      </w:r>
      <w:r w:rsidRPr="00805785">
        <w:rPr>
          <w:rFonts w:ascii="Times New Roman" w:eastAsia="Times New Roman" w:hAnsi="Times New Roman"/>
          <w:sz w:val="28"/>
          <w:szCs w:val="28"/>
        </w:rPr>
        <w:t xml:space="preserve"> исходя из утвержденных структур, действующих на 1 октября 2018 года, и нормативных актов Пристенского района Курской области, регулирующих оплату труда;</w:t>
      </w:r>
    </w:p>
    <w:p w:rsidR="00805785" w:rsidRPr="00805785" w:rsidRDefault="00805785" w:rsidP="0080578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05785">
        <w:rPr>
          <w:rFonts w:ascii="Times New Roman" w:eastAsia="Times New Roman" w:hAnsi="Times New Roman"/>
          <w:sz w:val="28"/>
          <w:szCs w:val="28"/>
        </w:rPr>
        <w:t>2) текущее содержание органов местного самоуправления Пристенского района Курской области - исходя их общих подходов к расчету бюджетных проектировок, а также установленного для Пристенского района Курской области нормативов формирования расходов на содержание органов местного самоуправления;</w:t>
      </w:r>
    </w:p>
    <w:p w:rsidR="00805785" w:rsidRPr="00805785" w:rsidRDefault="00805785" w:rsidP="0080578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05785">
        <w:rPr>
          <w:rFonts w:ascii="Times New Roman" w:eastAsia="Times New Roman" w:hAnsi="Times New Roman"/>
          <w:sz w:val="28"/>
          <w:szCs w:val="28"/>
        </w:rPr>
        <w:t>3) социальные выплаты (компенсации, доплаты, надбавки) и меры социальной поддержки отдельным категориям граждан в соответствии с действующим законодательством исходя из ожидаемой численности получателей, с учетом ее изменения, и размеров выплат.</w:t>
      </w:r>
    </w:p>
    <w:p w:rsidR="00805785" w:rsidRPr="00805785" w:rsidRDefault="00805785" w:rsidP="0080578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05785">
        <w:rPr>
          <w:rFonts w:ascii="Times New Roman" w:eastAsia="Times New Roman" w:hAnsi="Times New Roman"/>
          <w:sz w:val="28"/>
          <w:szCs w:val="28"/>
        </w:rPr>
        <w:t>При формировании местного бюджета на 20</w:t>
      </w:r>
      <w:r w:rsidR="005932B3">
        <w:rPr>
          <w:rFonts w:ascii="Times New Roman" w:eastAsia="Times New Roman" w:hAnsi="Times New Roman"/>
          <w:sz w:val="28"/>
          <w:szCs w:val="28"/>
        </w:rPr>
        <w:t>20</w:t>
      </w:r>
      <w:r w:rsidRPr="00805785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202</w:t>
      </w:r>
      <w:r w:rsidR="005932B3">
        <w:rPr>
          <w:rFonts w:ascii="Times New Roman" w:eastAsia="Times New Roman" w:hAnsi="Times New Roman"/>
          <w:sz w:val="28"/>
          <w:szCs w:val="28"/>
        </w:rPr>
        <w:t>1</w:t>
      </w:r>
      <w:r w:rsidRPr="00805785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5932B3">
        <w:rPr>
          <w:rFonts w:ascii="Times New Roman" w:eastAsia="Times New Roman" w:hAnsi="Times New Roman"/>
          <w:sz w:val="28"/>
          <w:szCs w:val="28"/>
        </w:rPr>
        <w:t>2</w:t>
      </w:r>
      <w:r w:rsidRPr="00805785">
        <w:rPr>
          <w:rFonts w:ascii="Times New Roman" w:eastAsia="Times New Roman" w:hAnsi="Times New Roman"/>
          <w:sz w:val="28"/>
          <w:szCs w:val="28"/>
        </w:rPr>
        <w:t xml:space="preserve"> годов применены общие подходы к расчету бюджетных проектировок:</w:t>
      </w:r>
    </w:p>
    <w:p w:rsidR="00805785" w:rsidRPr="00805785" w:rsidRDefault="00805785" w:rsidP="0080578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05785">
        <w:rPr>
          <w:rFonts w:ascii="Times New Roman" w:eastAsia="Times New Roman" w:hAnsi="Times New Roman"/>
          <w:sz w:val="28"/>
          <w:szCs w:val="28"/>
        </w:rPr>
        <w:t>1) по начислениям на оплату труда в соответствии с установленными тарифами страховых взносов в государственные внебюджетные фонды в размере 30,2 %;</w:t>
      </w:r>
    </w:p>
    <w:p w:rsidR="00805785" w:rsidRPr="00805785" w:rsidRDefault="00805785" w:rsidP="0080578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05785">
        <w:rPr>
          <w:rFonts w:ascii="Times New Roman" w:eastAsia="Times New Roman" w:hAnsi="Times New Roman"/>
          <w:sz w:val="28"/>
          <w:szCs w:val="28"/>
        </w:rPr>
        <w:t>2) планирование бюджетных ассигнований на исполнение вновь принимаемых обязательств осуществляется в соответствии с основаниями для возникновения расходных обязательств местного бюджета согласно статьям 85 и 174.2 БК РФ, учитывая положения порядка конкурсного распределения принимаемых расходных обязательств местного бюджета;</w:t>
      </w:r>
    </w:p>
    <w:p w:rsidR="00805785" w:rsidRPr="00805785" w:rsidRDefault="00805785" w:rsidP="0080578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05785">
        <w:rPr>
          <w:rFonts w:ascii="Times New Roman" w:eastAsia="Times New Roman" w:hAnsi="Times New Roman"/>
          <w:sz w:val="28"/>
          <w:szCs w:val="28"/>
        </w:rPr>
        <w:t>3) расходы местного бюджета на предоставление иных межбюджетных трансфертов (ИМТ) бюджетам поселений Пристенского района в соответствии с порядком и методикой распределения ИМТ;</w:t>
      </w:r>
    </w:p>
    <w:p w:rsidR="00805785" w:rsidRPr="00805785" w:rsidRDefault="00805785" w:rsidP="0080578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05785">
        <w:rPr>
          <w:rFonts w:ascii="Times New Roman" w:eastAsia="Times New Roman" w:hAnsi="Times New Roman"/>
          <w:sz w:val="28"/>
          <w:szCs w:val="28"/>
        </w:rPr>
        <w:lastRenderedPageBreak/>
        <w:t>4) бюджетные ассигнования, финансовое обеспечение которых осуществляется за счет средств областного бюджета в виде целевых субвенций и субсидий, предусматриваются в объемах, отраженных в проекте Закона Курской области «Об областном бюджете на 20</w:t>
      </w:r>
      <w:r w:rsidR="005932B3">
        <w:rPr>
          <w:rFonts w:ascii="Times New Roman" w:eastAsia="Times New Roman" w:hAnsi="Times New Roman"/>
          <w:sz w:val="28"/>
          <w:szCs w:val="28"/>
        </w:rPr>
        <w:t>20</w:t>
      </w:r>
      <w:r w:rsidRPr="00805785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202</w:t>
      </w:r>
      <w:r w:rsidR="005932B3">
        <w:rPr>
          <w:rFonts w:ascii="Times New Roman" w:eastAsia="Times New Roman" w:hAnsi="Times New Roman"/>
          <w:sz w:val="28"/>
          <w:szCs w:val="28"/>
        </w:rPr>
        <w:t>1</w:t>
      </w:r>
      <w:r w:rsidRPr="00805785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5932B3">
        <w:rPr>
          <w:rFonts w:ascii="Times New Roman" w:eastAsia="Times New Roman" w:hAnsi="Times New Roman"/>
          <w:sz w:val="28"/>
          <w:szCs w:val="28"/>
        </w:rPr>
        <w:t>2</w:t>
      </w:r>
      <w:r w:rsidRPr="00805785">
        <w:rPr>
          <w:rFonts w:ascii="Times New Roman" w:eastAsia="Times New Roman" w:hAnsi="Times New Roman"/>
          <w:sz w:val="28"/>
          <w:szCs w:val="28"/>
        </w:rPr>
        <w:t xml:space="preserve"> годов» на момент формирования местного бюджета;</w:t>
      </w:r>
    </w:p>
    <w:p w:rsidR="00805785" w:rsidRPr="00805785" w:rsidRDefault="00805785" w:rsidP="0080578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785">
        <w:rPr>
          <w:rFonts w:ascii="Times New Roman" w:eastAsia="Times New Roman" w:hAnsi="Times New Roman"/>
          <w:sz w:val="28"/>
          <w:szCs w:val="28"/>
        </w:rPr>
        <w:t xml:space="preserve">5) объем бюджетных ассигнований дорожного фонда Пристенского района Курской области планируется в размере </w:t>
      </w:r>
      <w:r w:rsidRPr="00805785">
        <w:rPr>
          <w:rFonts w:ascii="Times New Roman" w:hAnsi="Times New Roman" w:cs="Times New Roman"/>
          <w:sz w:val="28"/>
          <w:szCs w:val="28"/>
        </w:rPr>
        <w:t>прогнозируемого объема доходов</w:t>
      </w:r>
      <w:r w:rsidRPr="00805785">
        <w:rPr>
          <w:rFonts w:ascii="Times New Roman" w:hAnsi="Times New Roman" w:cs="Times New Roman"/>
          <w:bCs/>
          <w:sz w:val="28"/>
          <w:szCs w:val="28"/>
        </w:rPr>
        <w:t>от уплаты акцизов на нефтепродукты</w:t>
      </w:r>
      <w:r w:rsidRPr="00805785">
        <w:rPr>
          <w:rFonts w:ascii="Times New Roman" w:hAnsi="Times New Roman" w:cs="Times New Roman"/>
          <w:sz w:val="28"/>
          <w:szCs w:val="28"/>
        </w:rPr>
        <w:t xml:space="preserve">, перечень которых утвержден Решением Представительного Собрания Пристенского района  Курской области, </w:t>
      </w:r>
      <w:r w:rsidRPr="00C95F62">
        <w:rPr>
          <w:rFonts w:ascii="Times New Roman" w:hAnsi="Times New Roman" w:cs="Times New Roman"/>
          <w:sz w:val="28"/>
          <w:szCs w:val="28"/>
        </w:rPr>
        <w:t>включая межбюджетные трансферты из областного бюджета с учетом изменений, внесенных в законодательство;</w:t>
      </w:r>
    </w:p>
    <w:p w:rsidR="00805785" w:rsidRPr="00805785" w:rsidRDefault="00805785" w:rsidP="0080578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5785">
        <w:rPr>
          <w:rFonts w:ascii="Times New Roman" w:eastAsia="Times New Roman" w:hAnsi="Times New Roman"/>
          <w:sz w:val="28"/>
          <w:szCs w:val="28"/>
        </w:rPr>
        <w:t xml:space="preserve">6) </w:t>
      </w:r>
      <w:r w:rsidRPr="00805785">
        <w:rPr>
          <w:rFonts w:ascii="Times New Roman" w:eastAsia="Times New Roman" w:hAnsi="Times New Roman" w:cs="Times New Roman"/>
          <w:sz w:val="28"/>
          <w:szCs w:val="28"/>
        </w:rPr>
        <w:t>обеспечение сохранения целевых показателей Указа Прези</w:t>
      </w:r>
      <w:r w:rsidR="005C7492">
        <w:rPr>
          <w:rFonts w:ascii="Times New Roman" w:eastAsia="Times New Roman" w:hAnsi="Times New Roman" w:cs="Times New Roman"/>
          <w:sz w:val="28"/>
          <w:szCs w:val="28"/>
        </w:rPr>
        <w:t xml:space="preserve">дента Российской Федерации </w:t>
      </w:r>
      <w:proofErr w:type="gramStart"/>
      <w:r w:rsidR="005C7492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805785">
        <w:rPr>
          <w:rFonts w:ascii="Times New Roman" w:eastAsia="Times New Roman" w:hAnsi="Times New Roman" w:cs="Times New Roman"/>
          <w:sz w:val="28"/>
          <w:szCs w:val="28"/>
        </w:rPr>
        <w:t xml:space="preserve"> 7</w:t>
      </w:r>
      <w:proofErr w:type="gramEnd"/>
      <w:r w:rsidRPr="00805785">
        <w:rPr>
          <w:rFonts w:ascii="Times New Roman" w:eastAsia="Times New Roman" w:hAnsi="Times New Roman" w:cs="Times New Roman"/>
          <w:sz w:val="28"/>
          <w:szCs w:val="28"/>
        </w:rPr>
        <w:t xml:space="preserve"> мая 2012 года № 597, а также реализация мероприятий, предусмотренных Указом президента Российской Федерации от 7 мая 2018 года № 204;</w:t>
      </w:r>
    </w:p>
    <w:p w:rsidR="00805785" w:rsidRPr="00805785" w:rsidRDefault="00805785" w:rsidP="00805785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5785">
        <w:rPr>
          <w:rFonts w:ascii="Times New Roman" w:eastAsia="Times New Roman" w:hAnsi="Times New Roman"/>
          <w:sz w:val="28"/>
          <w:szCs w:val="28"/>
        </w:rPr>
        <w:t>7) расходы на обеспечение условий софинансирования из областного бюджета определены исходя из предварительных объемов, доведенных областными органами исполнительной власти</w:t>
      </w:r>
      <w:r w:rsidR="005932B3">
        <w:rPr>
          <w:rFonts w:ascii="Times New Roman" w:eastAsia="Times New Roman" w:hAnsi="Times New Roman"/>
          <w:sz w:val="28"/>
          <w:szCs w:val="28"/>
        </w:rPr>
        <w:t>, в том числе по заключенным предварительным (парафированным) соглашениям</w:t>
      </w:r>
      <w:r w:rsidRPr="00805785">
        <w:rPr>
          <w:rFonts w:ascii="Times New Roman" w:eastAsia="Times New Roman" w:hAnsi="Times New Roman"/>
          <w:sz w:val="28"/>
          <w:szCs w:val="28"/>
        </w:rPr>
        <w:t>.</w:t>
      </w:r>
    </w:p>
    <w:p w:rsidR="00644060" w:rsidRPr="00531B84" w:rsidRDefault="00644060" w:rsidP="0064406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B68">
        <w:rPr>
          <w:rFonts w:ascii="Times New Roman" w:hAnsi="Times New Roman" w:cs="Times New Roman"/>
          <w:sz w:val="28"/>
          <w:szCs w:val="28"/>
        </w:rPr>
        <w:t>Кроме того, при формировании местного бюджета на 20</w:t>
      </w:r>
      <w:r w:rsidR="005932B3">
        <w:rPr>
          <w:rFonts w:ascii="Times New Roman" w:hAnsi="Times New Roman" w:cs="Times New Roman"/>
          <w:sz w:val="28"/>
          <w:szCs w:val="28"/>
        </w:rPr>
        <w:t>20</w:t>
      </w:r>
      <w:r w:rsidRPr="00CE5B6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932B3">
        <w:rPr>
          <w:rFonts w:ascii="Times New Roman" w:hAnsi="Times New Roman" w:cs="Times New Roman"/>
          <w:sz w:val="28"/>
          <w:szCs w:val="28"/>
        </w:rPr>
        <w:t>1</w:t>
      </w:r>
      <w:r w:rsidRPr="00CE5B68">
        <w:rPr>
          <w:rFonts w:ascii="Times New Roman" w:hAnsi="Times New Roman" w:cs="Times New Roman"/>
          <w:sz w:val="28"/>
          <w:szCs w:val="28"/>
        </w:rPr>
        <w:t xml:space="preserve"> и 202</w:t>
      </w:r>
      <w:r w:rsidR="005932B3">
        <w:rPr>
          <w:rFonts w:ascii="Times New Roman" w:hAnsi="Times New Roman" w:cs="Times New Roman"/>
          <w:sz w:val="28"/>
          <w:szCs w:val="28"/>
        </w:rPr>
        <w:t>2</w:t>
      </w:r>
      <w:r w:rsidRPr="00CE5B68">
        <w:rPr>
          <w:rFonts w:ascii="Times New Roman" w:hAnsi="Times New Roman" w:cs="Times New Roman"/>
          <w:sz w:val="28"/>
          <w:szCs w:val="28"/>
        </w:rPr>
        <w:t xml:space="preserve"> годов учитываются предложения главных распорядителей средств местного бюджета по увеличению предельных объемов финансирования</w:t>
      </w:r>
      <w:r w:rsidR="005932B3">
        <w:rPr>
          <w:rFonts w:ascii="Times New Roman" w:hAnsi="Times New Roman" w:cs="Times New Roman"/>
          <w:sz w:val="28"/>
          <w:szCs w:val="28"/>
        </w:rPr>
        <w:t>.</w:t>
      </w:r>
    </w:p>
    <w:p w:rsidR="00805785" w:rsidRPr="00805785" w:rsidRDefault="00805785" w:rsidP="00805785"/>
    <w:p w:rsidR="00805785" w:rsidRPr="00805785" w:rsidRDefault="00805785" w:rsidP="00805785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Cs/>
          <w:sz w:val="20"/>
          <w:szCs w:val="20"/>
        </w:rPr>
      </w:pPr>
    </w:p>
    <w:p w:rsidR="00AC7E33" w:rsidRPr="00AC7E33" w:rsidRDefault="00AC7E33" w:rsidP="0084577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C7E33" w:rsidRPr="00AC7E33" w:rsidRDefault="00AC7E33" w:rsidP="0084577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7E33" w:rsidRPr="00AC7E33" w:rsidRDefault="00AC7E33" w:rsidP="008457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E33">
        <w:rPr>
          <w:rFonts w:ascii="Times New Roman" w:hAnsi="Times New Roman" w:cs="Times New Roman"/>
          <w:b/>
          <w:sz w:val="28"/>
          <w:szCs w:val="28"/>
        </w:rPr>
        <w:t>Начальник  Управления финансов</w:t>
      </w:r>
    </w:p>
    <w:p w:rsidR="00AC7E33" w:rsidRPr="00AC7E33" w:rsidRDefault="00AC7E33" w:rsidP="008457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E33">
        <w:rPr>
          <w:rFonts w:ascii="Times New Roman" w:hAnsi="Times New Roman" w:cs="Times New Roman"/>
          <w:b/>
          <w:sz w:val="28"/>
          <w:szCs w:val="28"/>
        </w:rPr>
        <w:t>и экономического развития</w:t>
      </w:r>
    </w:p>
    <w:p w:rsidR="00AC7E33" w:rsidRPr="00AC7E33" w:rsidRDefault="00AC7E33" w:rsidP="0084577B">
      <w:pPr>
        <w:spacing w:line="240" w:lineRule="auto"/>
        <w:rPr>
          <w:rFonts w:ascii="Times New Roman" w:hAnsi="Times New Roman" w:cs="Times New Roman"/>
        </w:rPr>
      </w:pPr>
      <w:r w:rsidRPr="00AC7E33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Pr="00AC7E33">
        <w:rPr>
          <w:rFonts w:ascii="Times New Roman" w:hAnsi="Times New Roman" w:cs="Times New Roman"/>
          <w:b/>
          <w:sz w:val="28"/>
          <w:szCs w:val="28"/>
        </w:rPr>
        <w:t>Пристенского</w:t>
      </w:r>
      <w:proofErr w:type="spellEnd"/>
      <w:r w:rsidRPr="00AC7E33">
        <w:rPr>
          <w:rFonts w:ascii="Times New Roman" w:hAnsi="Times New Roman" w:cs="Times New Roman"/>
          <w:b/>
          <w:sz w:val="28"/>
          <w:szCs w:val="28"/>
        </w:rPr>
        <w:t xml:space="preserve"> района                                       </w:t>
      </w:r>
      <w:r w:rsidR="006235AA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AC7E33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AC7E33">
        <w:rPr>
          <w:rFonts w:ascii="Times New Roman" w:hAnsi="Times New Roman" w:cs="Times New Roman"/>
          <w:b/>
          <w:sz w:val="28"/>
          <w:szCs w:val="28"/>
        </w:rPr>
        <w:t>Л.</w:t>
      </w:r>
      <w:r w:rsidR="0084577B">
        <w:rPr>
          <w:rFonts w:ascii="Times New Roman" w:hAnsi="Times New Roman" w:cs="Times New Roman"/>
          <w:b/>
          <w:sz w:val="28"/>
          <w:szCs w:val="28"/>
        </w:rPr>
        <w:t>И.Балык</w:t>
      </w:r>
      <w:proofErr w:type="spellEnd"/>
    </w:p>
    <w:sectPr w:rsidR="00AC7E33" w:rsidRPr="00AC7E33" w:rsidSect="006235AA">
      <w:pgSz w:w="11906" w:h="16838"/>
      <w:pgMar w:top="567" w:right="510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F75742"/>
    <w:multiLevelType w:val="hybridMultilevel"/>
    <w:tmpl w:val="DC009188"/>
    <w:lvl w:ilvl="0" w:tplc="8DB6205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E33"/>
    <w:rsid w:val="00037FA1"/>
    <w:rsid w:val="00046C7F"/>
    <w:rsid w:val="000F5E4B"/>
    <w:rsid w:val="00164B6A"/>
    <w:rsid w:val="00182947"/>
    <w:rsid w:val="00194FE8"/>
    <w:rsid w:val="001D30E4"/>
    <w:rsid w:val="001E1F9D"/>
    <w:rsid w:val="001F4A25"/>
    <w:rsid w:val="002051EE"/>
    <w:rsid w:val="00275099"/>
    <w:rsid w:val="002940A9"/>
    <w:rsid w:val="002C24D3"/>
    <w:rsid w:val="00386D23"/>
    <w:rsid w:val="003E6166"/>
    <w:rsid w:val="00442656"/>
    <w:rsid w:val="0046646B"/>
    <w:rsid w:val="00493211"/>
    <w:rsid w:val="004B2A42"/>
    <w:rsid w:val="004D5C65"/>
    <w:rsid w:val="004E25EA"/>
    <w:rsid w:val="004F1AD1"/>
    <w:rsid w:val="00501F4F"/>
    <w:rsid w:val="00541936"/>
    <w:rsid w:val="0057474C"/>
    <w:rsid w:val="005932B3"/>
    <w:rsid w:val="005950D4"/>
    <w:rsid w:val="005C6BA2"/>
    <w:rsid w:val="005C7492"/>
    <w:rsid w:val="006020FB"/>
    <w:rsid w:val="006235AA"/>
    <w:rsid w:val="00644060"/>
    <w:rsid w:val="006714FF"/>
    <w:rsid w:val="00693C79"/>
    <w:rsid w:val="006A1CC0"/>
    <w:rsid w:val="006B259E"/>
    <w:rsid w:val="006E2C4D"/>
    <w:rsid w:val="00774876"/>
    <w:rsid w:val="007C0D08"/>
    <w:rsid w:val="007D1735"/>
    <w:rsid w:val="007F0E1F"/>
    <w:rsid w:val="00805785"/>
    <w:rsid w:val="0082180C"/>
    <w:rsid w:val="00842D35"/>
    <w:rsid w:val="0084577B"/>
    <w:rsid w:val="0086007C"/>
    <w:rsid w:val="008C04AF"/>
    <w:rsid w:val="00994B8A"/>
    <w:rsid w:val="009C5AC2"/>
    <w:rsid w:val="009E45C1"/>
    <w:rsid w:val="00A21011"/>
    <w:rsid w:val="00A3291A"/>
    <w:rsid w:val="00A3346B"/>
    <w:rsid w:val="00A476B3"/>
    <w:rsid w:val="00A50363"/>
    <w:rsid w:val="00A57989"/>
    <w:rsid w:val="00A7479B"/>
    <w:rsid w:val="00A74F7E"/>
    <w:rsid w:val="00A86E65"/>
    <w:rsid w:val="00A950F6"/>
    <w:rsid w:val="00AC7E33"/>
    <w:rsid w:val="00AE11D1"/>
    <w:rsid w:val="00B0450C"/>
    <w:rsid w:val="00B0482C"/>
    <w:rsid w:val="00B4506B"/>
    <w:rsid w:val="00B66FA7"/>
    <w:rsid w:val="00C26C6E"/>
    <w:rsid w:val="00C4487F"/>
    <w:rsid w:val="00C95F62"/>
    <w:rsid w:val="00CE4EE6"/>
    <w:rsid w:val="00D174DB"/>
    <w:rsid w:val="00D60DFD"/>
    <w:rsid w:val="00D769CA"/>
    <w:rsid w:val="00E753D9"/>
    <w:rsid w:val="00E847B3"/>
    <w:rsid w:val="00EA0728"/>
    <w:rsid w:val="00EA6C32"/>
    <w:rsid w:val="00EC1C19"/>
    <w:rsid w:val="00F102B0"/>
    <w:rsid w:val="00FA55A7"/>
    <w:rsid w:val="00FC4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BE39BB-E562-4C2C-854F-6BB24692E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AC7E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rsid w:val="00AC7E33"/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AC7E3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A50363"/>
    <w:pPr>
      <w:ind w:left="720"/>
      <w:contextualSpacing/>
    </w:pPr>
  </w:style>
  <w:style w:type="paragraph" w:customStyle="1" w:styleId="ConsPlusNonformat">
    <w:name w:val="ConsPlusNonformat"/>
    <w:rsid w:val="00046C7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">
    <w:name w:val="Основной текст с отступом Знак1"/>
    <w:aliases w:val="Основной текст с отступом Знак3 Знак Знак,Основной текст с отступом Знак2 Знак Знак Знак,Основной текст с отступом Знак1 Знак Знак Знак1 Знак,Основной текст с отступом Знак Знак Знак Знак Знак Знак"/>
    <w:basedOn w:val="a0"/>
    <w:link w:val="a4"/>
    <w:semiHidden/>
    <w:locked/>
    <w:rsid w:val="002C24D3"/>
    <w:rPr>
      <w:sz w:val="28"/>
      <w:szCs w:val="28"/>
    </w:rPr>
  </w:style>
  <w:style w:type="paragraph" w:styleId="a4">
    <w:name w:val="Body Text Indent"/>
    <w:aliases w:val="Основной текст с отступом Знак3 Знак,Основной текст с отступом Знак2 Знак Знак,Основной текст с отступом Знак1 Знак Знак Знак1,Основной текст с отступом Знак Знак Знак Знак Знак"/>
    <w:basedOn w:val="a"/>
    <w:link w:val="1"/>
    <w:semiHidden/>
    <w:unhideWhenUsed/>
    <w:rsid w:val="002C24D3"/>
    <w:pPr>
      <w:spacing w:after="0" w:line="240" w:lineRule="auto"/>
      <w:ind w:firstLine="720"/>
      <w:jc w:val="both"/>
    </w:pPr>
    <w:rPr>
      <w:sz w:val="28"/>
      <w:szCs w:val="28"/>
    </w:rPr>
  </w:style>
  <w:style w:type="character" w:customStyle="1" w:styleId="a5">
    <w:name w:val="Основной текст с отступом Знак"/>
    <w:basedOn w:val="a0"/>
    <w:uiPriority w:val="99"/>
    <w:semiHidden/>
    <w:rsid w:val="002C24D3"/>
  </w:style>
  <w:style w:type="paragraph" w:styleId="a6">
    <w:name w:val="Plain Text"/>
    <w:basedOn w:val="a"/>
    <w:link w:val="a7"/>
    <w:rsid w:val="00644060"/>
    <w:pPr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7">
    <w:name w:val="Текст Знак"/>
    <w:basedOn w:val="a0"/>
    <w:link w:val="a6"/>
    <w:rsid w:val="00644060"/>
    <w:rPr>
      <w:rFonts w:ascii="Courier New" w:eastAsia="Times New Roman" w:hAnsi="Courier New" w:cs="Courier New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3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29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0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ED62AED1E3212B22C1DBDF5D5BEC44C0DF1B5703116FB590C22EBE0812C0CC4463F9713D97mAn0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D4CF882AD44F61CB78531C71F3BFD99A8498F4FF10B93FD02292512BEFAB10893E0A8ACD7B3D119f0k7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D4CF882AD44F61CB78531C71F3BFD99A8498F4FF10B93FD02292512BEFAB10893E0A8ACD7BAD2f1k7F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D4CF882AD44F61CB78531C71F3BFD99A8498F4FF10B93FD02292512BEFAB10893E0A8AED7B3fDkC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F5E7937C8365AECD73DB089C4B5A5200234B2C2A47CD5E7C7E2E6552A10B04C699CC1DB4251D60v5K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10</Pages>
  <Words>3717</Words>
  <Characters>21190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2018-11-30T05:08:00Z</cp:lastPrinted>
  <dcterms:created xsi:type="dcterms:W3CDTF">2019-11-13T11:32:00Z</dcterms:created>
  <dcterms:modified xsi:type="dcterms:W3CDTF">2019-11-14T11:35:00Z</dcterms:modified>
</cp:coreProperties>
</file>