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E33" w:rsidRPr="00AC7E33" w:rsidRDefault="00AC7E33" w:rsidP="00AC7E33">
      <w:pPr>
        <w:spacing w:after="0"/>
        <w:jc w:val="center"/>
        <w:rPr>
          <w:rFonts w:ascii="Times New Roman" w:hAnsi="Times New Roman" w:cs="Times New Roman"/>
          <w:b/>
        </w:rPr>
      </w:pPr>
      <w:r w:rsidRPr="00AC7E33">
        <w:rPr>
          <w:rFonts w:ascii="Times New Roman" w:hAnsi="Times New Roman" w:cs="Times New Roman"/>
          <w:b/>
        </w:rPr>
        <w:t xml:space="preserve">ПОЯСНИТЕЛЬНАЯ  ЗАПИСКА  К  ПРОЕКТУ  БЮДЖЕТА  </w:t>
      </w:r>
    </w:p>
    <w:p w:rsidR="00AC7E33" w:rsidRDefault="00AC7E33" w:rsidP="00AC7E33">
      <w:pPr>
        <w:spacing w:after="0"/>
        <w:jc w:val="center"/>
        <w:rPr>
          <w:rFonts w:ascii="Times New Roman" w:hAnsi="Times New Roman" w:cs="Times New Roman"/>
          <w:b/>
        </w:rPr>
      </w:pPr>
      <w:r w:rsidRPr="00AC7E33">
        <w:rPr>
          <w:rFonts w:ascii="Times New Roman" w:hAnsi="Times New Roman" w:cs="Times New Roman"/>
          <w:b/>
        </w:rPr>
        <w:t>ПРИСТЕНСКОГО МУНИЦИПАЛЬНОГО  РАЙОНА  НА  201</w:t>
      </w:r>
      <w:r>
        <w:rPr>
          <w:rFonts w:ascii="Times New Roman" w:hAnsi="Times New Roman" w:cs="Times New Roman"/>
          <w:b/>
        </w:rPr>
        <w:t>8</w:t>
      </w:r>
      <w:r w:rsidRPr="00AC7E33">
        <w:rPr>
          <w:rFonts w:ascii="Times New Roman" w:hAnsi="Times New Roman" w:cs="Times New Roman"/>
          <w:b/>
        </w:rPr>
        <w:t xml:space="preserve"> ГОД</w:t>
      </w:r>
    </w:p>
    <w:p w:rsidR="00AC7E33" w:rsidRPr="00AC7E33" w:rsidRDefault="00AC7E33" w:rsidP="00AC7E33">
      <w:pPr>
        <w:spacing w:after="0"/>
        <w:jc w:val="center"/>
        <w:rPr>
          <w:rFonts w:ascii="Times New Roman" w:hAnsi="Times New Roman" w:cs="Times New Roman"/>
          <w:b/>
        </w:rPr>
      </w:pPr>
      <w:r w:rsidRPr="00AC7E33">
        <w:rPr>
          <w:rFonts w:ascii="Times New Roman" w:hAnsi="Times New Roman" w:cs="Times New Roman"/>
          <w:b/>
        </w:rPr>
        <w:t>И НА ПЛАНОВЫЙ ПЕРИОД 201</w:t>
      </w:r>
      <w:r>
        <w:rPr>
          <w:rFonts w:ascii="Times New Roman" w:hAnsi="Times New Roman" w:cs="Times New Roman"/>
          <w:b/>
        </w:rPr>
        <w:t xml:space="preserve">9 </w:t>
      </w:r>
      <w:r w:rsidRPr="00AC7E33">
        <w:rPr>
          <w:rFonts w:ascii="Times New Roman" w:hAnsi="Times New Roman" w:cs="Times New Roman"/>
          <w:b/>
        </w:rPr>
        <w:t>И 20</w:t>
      </w:r>
      <w:r>
        <w:rPr>
          <w:rFonts w:ascii="Times New Roman" w:hAnsi="Times New Roman" w:cs="Times New Roman"/>
          <w:b/>
        </w:rPr>
        <w:t>20</w:t>
      </w:r>
      <w:r w:rsidRPr="00AC7E33">
        <w:rPr>
          <w:rFonts w:ascii="Times New Roman" w:hAnsi="Times New Roman" w:cs="Times New Roman"/>
          <w:b/>
        </w:rPr>
        <w:t xml:space="preserve"> ГОДОВ</w:t>
      </w:r>
    </w:p>
    <w:p w:rsidR="00AC7E33" w:rsidRPr="00AC7E33" w:rsidRDefault="00AC7E33" w:rsidP="00AC7E33">
      <w:pPr>
        <w:jc w:val="center"/>
        <w:rPr>
          <w:rFonts w:ascii="Times New Roman" w:hAnsi="Times New Roman" w:cs="Times New Roman"/>
          <w:b/>
        </w:rPr>
      </w:pPr>
      <w:r w:rsidRPr="00AC7E33">
        <w:rPr>
          <w:rFonts w:ascii="Times New Roman" w:hAnsi="Times New Roman" w:cs="Times New Roman"/>
          <w:b/>
        </w:rPr>
        <w:t xml:space="preserve"> </w:t>
      </w:r>
    </w:p>
    <w:p w:rsidR="00AC7E33" w:rsidRPr="00AC7E33" w:rsidRDefault="00AC7E33" w:rsidP="00AC7E33">
      <w:pPr>
        <w:jc w:val="center"/>
        <w:rPr>
          <w:rFonts w:ascii="Times New Roman" w:hAnsi="Times New Roman" w:cs="Times New Roman"/>
          <w:b/>
        </w:rPr>
      </w:pPr>
    </w:p>
    <w:p w:rsidR="00AC7E33" w:rsidRPr="00AC7E33" w:rsidRDefault="00AC7E33" w:rsidP="008457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b/>
        </w:rPr>
        <w:tab/>
      </w:r>
      <w:r w:rsidRPr="00AC7E33">
        <w:rPr>
          <w:rFonts w:ascii="Times New Roman" w:hAnsi="Times New Roman" w:cs="Times New Roman"/>
          <w:sz w:val="28"/>
          <w:szCs w:val="28"/>
        </w:rPr>
        <w:t xml:space="preserve">Проект бюджета </w:t>
      </w:r>
      <w:proofErr w:type="spellStart"/>
      <w:r w:rsidRPr="00AC7E33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Pr="00AC7E33">
        <w:rPr>
          <w:rFonts w:ascii="Times New Roman" w:hAnsi="Times New Roman" w:cs="Times New Roman"/>
          <w:sz w:val="28"/>
          <w:szCs w:val="28"/>
        </w:rPr>
        <w:t xml:space="preserve"> муниципального района разработан на основе прогноза социально-экономического развития района на 201</w:t>
      </w:r>
      <w:r>
        <w:rPr>
          <w:rFonts w:ascii="Times New Roman" w:hAnsi="Times New Roman" w:cs="Times New Roman"/>
          <w:sz w:val="28"/>
          <w:szCs w:val="28"/>
        </w:rPr>
        <w:t xml:space="preserve">8 </w:t>
      </w:r>
      <w:r w:rsidRPr="00AC7E33">
        <w:rPr>
          <w:rFonts w:ascii="Times New Roman" w:hAnsi="Times New Roman" w:cs="Times New Roman"/>
          <w:sz w:val="28"/>
          <w:szCs w:val="28"/>
        </w:rPr>
        <w:t>год и на плановый период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C7E33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C7E33">
        <w:rPr>
          <w:rFonts w:ascii="Times New Roman" w:hAnsi="Times New Roman" w:cs="Times New Roman"/>
          <w:sz w:val="28"/>
          <w:szCs w:val="28"/>
        </w:rPr>
        <w:t xml:space="preserve"> годов, и Федерального закона №131-ФЗ «Об общих принципах организации местного самоуправления»</w:t>
      </w:r>
    </w:p>
    <w:p w:rsidR="00AC7E33" w:rsidRPr="00AC7E33" w:rsidRDefault="00AC7E33" w:rsidP="0084577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Планирование бюджета муниципального района «</w:t>
      </w:r>
      <w:proofErr w:type="spellStart"/>
      <w:r w:rsidRPr="00AC7E33">
        <w:rPr>
          <w:rFonts w:ascii="Times New Roman" w:hAnsi="Times New Roman" w:cs="Times New Roman"/>
          <w:sz w:val="28"/>
          <w:szCs w:val="28"/>
        </w:rPr>
        <w:t>Пристенский</w:t>
      </w:r>
      <w:proofErr w:type="spellEnd"/>
      <w:r w:rsidRPr="00AC7E33">
        <w:rPr>
          <w:rFonts w:ascii="Times New Roman" w:hAnsi="Times New Roman" w:cs="Times New Roman"/>
          <w:sz w:val="28"/>
          <w:szCs w:val="28"/>
        </w:rPr>
        <w:t xml:space="preserve"> район» осуществлялось в соответствии с методикой формирования бюджета муниципального района. В целях повышения результативности бюджетных расходов их формирование осуществлялось в соответствии с перечнем муниципальных услуг и муниципальными заданиями по их предоставлению. </w:t>
      </w:r>
    </w:p>
    <w:p w:rsidR="00AC7E33" w:rsidRPr="00AC7E33" w:rsidRDefault="00AC7E33" w:rsidP="008457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E33" w:rsidRPr="00AC7E33" w:rsidRDefault="00AC7E33" w:rsidP="008457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7E33">
        <w:rPr>
          <w:rFonts w:ascii="Times New Roman" w:hAnsi="Times New Roman" w:cs="Times New Roman"/>
          <w:b/>
          <w:sz w:val="28"/>
          <w:szCs w:val="28"/>
        </w:rPr>
        <w:t>Прогнозирование доходов бюджета на 201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AC7E33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AC7E33" w:rsidRPr="00AC7E33" w:rsidRDefault="00AC7E33" w:rsidP="008457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7E33">
        <w:rPr>
          <w:rFonts w:ascii="Times New Roman" w:hAnsi="Times New Roman" w:cs="Times New Roman"/>
          <w:b/>
          <w:sz w:val="28"/>
          <w:szCs w:val="28"/>
        </w:rPr>
        <w:t>и на плановый период 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AC7E33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AC7E33">
        <w:rPr>
          <w:rFonts w:ascii="Times New Roman" w:hAnsi="Times New Roman" w:cs="Times New Roman"/>
          <w:b/>
          <w:sz w:val="28"/>
          <w:szCs w:val="28"/>
        </w:rPr>
        <w:t xml:space="preserve"> годов.</w:t>
      </w:r>
    </w:p>
    <w:p w:rsidR="00AC7E33" w:rsidRPr="00AC7E33" w:rsidRDefault="00AC7E33" w:rsidP="0084577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7E33" w:rsidRP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Доходная база бюджета муниципального района «</w:t>
      </w:r>
      <w:proofErr w:type="spellStart"/>
      <w:r w:rsidRPr="00AC7E33">
        <w:rPr>
          <w:rFonts w:ascii="Times New Roman" w:hAnsi="Times New Roman" w:cs="Times New Roman"/>
          <w:sz w:val="28"/>
          <w:szCs w:val="28"/>
        </w:rPr>
        <w:t>Пристенский</w:t>
      </w:r>
      <w:proofErr w:type="spellEnd"/>
      <w:r w:rsidRPr="00AC7E33">
        <w:rPr>
          <w:rFonts w:ascii="Times New Roman" w:hAnsi="Times New Roman" w:cs="Times New Roman"/>
          <w:sz w:val="28"/>
          <w:szCs w:val="28"/>
        </w:rPr>
        <w:t xml:space="preserve"> район»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C7E33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C7E33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C7E33">
        <w:rPr>
          <w:rFonts w:ascii="Times New Roman" w:hAnsi="Times New Roman" w:cs="Times New Roman"/>
          <w:sz w:val="28"/>
          <w:szCs w:val="28"/>
        </w:rPr>
        <w:t xml:space="preserve"> годов формируется исходя из действующего на момент составления бюджета налогового и бюджетного законодательства и макроэкономических параметров развития реального сектора экономики.</w:t>
      </w:r>
    </w:p>
    <w:p w:rsidR="00AC7E33" w:rsidRPr="00AC7E33" w:rsidRDefault="00AC7E33" w:rsidP="0084577B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Прогнозирование осуществляется отдельно по каждому виду налога или сбора в условиях хозяйствования района. Берется налогооблагаемая база, индексы промышленного производства, индексы-дефляторы оптовых цен промышленной продукции, темпы роста (снижения) объемов реализации и индексы-дефляторы цен сельскохозяйственной продукции, индексы дефляторы цен строительно-монтажных работ по данным Управления</w:t>
      </w:r>
      <w:r w:rsidRPr="00AC7E33">
        <w:rPr>
          <w:rFonts w:ascii="Times New Roman" w:hAnsi="Times New Roman" w:cs="Times New Roman"/>
          <w:color w:val="000000"/>
          <w:sz w:val="28"/>
          <w:szCs w:val="28"/>
        </w:rPr>
        <w:t xml:space="preserve"> финансов и экономического развития  Администрации </w:t>
      </w:r>
      <w:proofErr w:type="spellStart"/>
      <w:r w:rsidRPr="00AC7E33">
        <w:rPr>
          <w:rFonts w:ascii="Times New Roman" w:hAnsi="Times New Roman" w:cs="Times New Roman"/>
          <w:color w:val="000000"/>
          <w:sz w:val="28"/>
          <w:szCs w:val="28"/>
        </w:rPr>
        <w:t>Пристенского</w:t>
      </w:r>
      <w:proofErr w:type="spellEnd"/>
      <w:r w:rsidRPr="00AC7E33">
        <w:rPr>
          <w:rFonts w:ascii="Times New Roman" w:hAnsi="Times New Roman" w:cs="Times New Roman"/>
          <w:color w:val="000000"/>
          <w:sz w:val="28"/>
          <w:szCs w:val="28"/>
        </w:rPr>
        <w:t xml:space="preserve"> района </w:t>
      </w:r>
      <w:r w:rsidRPr="00AC7E33">
        <w:rPr>
          <w:rFonts w:ascii="Times New Roman" w:hAnsi="Times New Roman" w:cs="Times New Roman"/>
          <w:snapToGrid w:val="0"/>
          <w:color w:val="000000"/>
          <w:sz w:val="28"/>
          <w:szCs w:val="28"/>
        </w:rPr>
        <w:t>.</w:t>
      </w:r>
    </w:p>
    <w:p w:rsidR="00AC7E33" w:rsidRP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 xml:space="preserve"> При внесении изменений в действующее   налоговое законодательство прогнозирование отдельных налогов и сборов может быть уточнено.</w:t>
      </w:r>
    </w:p>
    <w:p w:rsidR="00AC7E33" w:rsidRP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В бюджет муниципального района планируется поступление налогов:</w:t>
      </w:r>
    </w:p>
    <w:p w:rsidR="00AC7E33" w:rsidRP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- налога на доходы физических лиц;</w:t>
      </w:r>
    </w:p>
    <w:p w:rsidR="00AC7E33" w:rsidRP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- доходов от уплаты акцизов на нефтепродукты</w:t>
      </w:r>
      <w:r w:rsidRPr="00AC7E33"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AC7E33" w:rsidRP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- налога, взимаемого в связи с применением упрощенной системы налогообложения;</w:t>
      </w:r>
    </w:p>
    <w:p w:rsidR="00AC7E33" w:rsidRP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- единого налога на вмененный доход для отдельных видов деятельности;</w:t>
      </w:r>
    </w:p>
    <w:p w:rsidR="00AC7E33" w:rsidRPr="00AC7E33" w:rsidRDefault="00AC7E33" w:rsidP="0084577B">
      <w:pPr>
        <w:spacing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- единого сельскохозяйственного налога;</w:t>
      </w:r>
    </w:p>
    <w:p w:rsidR="00AC7E33" w:rsidRP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lastRenderedPageBreak/>
        <w:t>- государственной пошлины;</w:t>
      </w:r>
    </w:p>
    <w:p w:rsidR="00AC7E33" w:rsidRP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- доходов, получаемых в виде арендной платы за земельные участки;</w:t>
      </w:r>
    </w:p>
    <w:p w:rsidR="00AC7E33" w:rsidRP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 xml:space="preserve">- доходов от сдачи в аренду имущества; </w:t>
      </w:r>
    </w:p>
    <w:p w:rsidR="00AC7E33" w:rsidRP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- платы за негативное воздействие на окружающую среду;</w:t>
      </w:r>
    </w:p>
    <w:p w:rsidR="00AC7E33" w:rsidRP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- доходов от оказания платных услуг;</w:t>
      </w:r>
    </w:p>
    <w:p w:rsidR="00AC7E33" w:rsidRP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- доходов от продажи земельных участков;</w:t>
      </w:r>
    </w:p>
    <w:p w:rsid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- штрафов, санкций.</w:t>
      </w:r>
    </w:p>
    <w:p w:rsidR="0084577B" w:rsidRPr="00AC7E33" w:rsidRDefault="0084577B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</w:p>
    <w:p w:rsidR="00AC7E33" w:rsidRPr="00AC7E33" w:rsidRDefault="00AC7E33" w:rsidP="0084577B">
      <w:pPr>
        <w:spacing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При планировании доходов учтены законодательные акты, предусматривающие внесение изменений и дополнений в налоговое и бюджетное законодательство, вступающие в силу с 1 января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C7E3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C7E33" w:rsidRPr="00AC7E33" w:rsidRDefault="00AC7E33" w:rsidP="0084577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 xml:space="preserve">В представленном проекте  бюджета муниципального района  не учтены федеральные средства, направляемые в рамках межбюджетных отношений через федеральные министерства, агентства и ведомства, так как распределение указанных средств будет осуществляться Правительством Российской Федерации в последующий период. </w:t>
      </w:r>
    </w:p>
    <w:p w:rsidR="00AC7E33" w:rsidRPr="00AC7E33" w:rsidRDefault="00AC7E33" w:rsidP="008457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ab/>
        <w:t>В дальнейшем объем безвозмездных поступлений будет уточняться.</w:t>
      </w:r>
    </w:p>
    <w:p w:rsidR="00AC7E33" w:rsidRPr="00AC7E33" w:rsidRDefault="00AC7E33" w:rsidP="008457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ab/>
        <w:t>Объем доходов муниципального района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C7E33">
        <w:rPr>
          <w:rFonts w:ascii="Times New Roman" w:hAnsi="Times New Roman" w:cs="Times New Roman"/>
          <w:sz w:val="28"/>
          <w:szCs w:val="28"/>
        </w:rPr>
        <w:t xml:space="preserve"> год предусмотрен в сумме </w:t>
      </w:r>
      <w:r>
        <w:rPr>
          <w:rFonts w:ascii="Times New Roman" w:hAnsi="Times New Roman" w:cs="Times New Roman"/>
          <w:sz w:val="28"/>
          <w:szCs w:val="28"/>
        </w:rPr>
        <w:t>344 858,501</w:t>
      </w:r>
      <w:r w:rsidRPr="00AC7E33">
        <w:rPr>
          <w:rFonts w:ascii="Times New Roman" w:hAnsi="Times New Roman" w:cs="Times New Roman"/>
          <w:sz w:val="28"/>
          <w:szCs w:val="28"/>
        </w:rPr>
        <w:t xml:space="preserve"> тыс. рублей, из них объем налоговых и неналоговых доходов   спрогнозирован в сумме </w:t>
      </w:r>
      <w:r>
        <w:rPr>
          <w:rFonts w:ascii="Times New Roman" w:hAnsi="Times New Roman" w:cs="Times New Roman"/>
          <w:sz w:val="28"/>
          <w:szCs w:val="28"/>
        </w:rPr>
        <w:t>125 456,571</w:t>
      </w:r>
      <w:r w:rsidRPr="00AC7E3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C7E33" w:rsidRPr="00AC7E33" w:rsidRDefault="00AC7E33" w:rsidP="0084577B">
      <w:pPr>
        <w:pStyle w:val="ConsPlusNormal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 xml:space="preserve">Прогноз поступления </w:t>
      </w:r>
      <w:r w:rsidRPr="00AC7E3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налога на доходы физических лиц </w:t>
      </w:r>
      <w:r w:rsidRPr="00AC7E33">
        <w:rPr>
          <w:rFonts w:ascii="Times New Roman" w:hAnsi="Times New Roman" w:cs="Times New Roman"/>
          <w:b/>
          <w:i/>
          <w:sz w:val="28"/>
          <w:szCs w:val="28"/>
        </w:rPr>
        <w:t>с доходов</w:t>
      </w:r>
      <w:r w:rsidRPr="00AC7E33">
        <w:rPr>
          <w:rFonts w:ascii="Times New Roman" w:hAnsi="Times New Roman" w:cs="Times New Roman"/>
          <w:sz w:val="28"/>
          <w:szCs w:val="28"/>
        </w:rPr>
        <w:t xml:space="preserve">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</w:r>
      <w:hyperlink r:id="rId5" w:history="1">
        <w:r w:rsidRPr="00AC7E33">
          <w:rPr>
            <w:rFonts w:ascii="Times New Roman" w:hAnsi="Times New Roman" w:cs="Times New Roman"/>
            <w:sz w:val="28"/>
            <w:szCs w:val="28"/>
          </w:rPr>
          <w:t>статьями 227</w:t>
        </w:r>
      </w:hyperlink>
      <w:r w:rsidRPr="00AC7E33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AC7E33">
          <w:rPr>
            <w:rFonts w:ascii="Times New Roman" w:hAnsi="Times New Roman" w:cs="Times New Roman"/>
            <w:sz w:val="28"/>
            <w:szCs w:val="28"/>
          </w:rPr>
          <w:t>227.1</w:t>
        </w:r>
      </w:hyperlink>
      <w:r w:rsidRPr="00AC7E3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 w:history="1">
        <w:r w:rsidRPr="00AC7E33">
          <w:rPr>
            <w:rFonts w:ascii="Times New Roman" w:hAnsi="Times New Roman" w:cs="Times New Roman"/>
            <w:sz w:val="28"/>
            <w:szCs w:val="28"/>
          </w:rPr>
          <w:t>228</w:t>
        </w:r>
      </w:hyperlink>
      <w:r w:rsidRPr="00AC7E33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(код </w:t>
      </w:r>
      <w:r w:rsidRPr="00AC7E33">
        <w:rPr>
          <w:rFonts w:ascii="Times New Roman" w:hAnsi="Times New Roman" w:cs="Times New Roman"/>
          <w:snapToGrid w:val="0"/>
          <w:sz w:val="28"/>
          <w:szCs w:val="28"/>
        </w:rPr>
        <w:t>1 01 02010 01 0000 110</w:t>
      </w:r>
      <w:r w:rsidRPr="00AC7E33">
        <w:rPr>
          <w:rFonts w:ascii="Times New Roman" w:hAnsi="Times New Roman" w:cs="Times New Roman"/>
          <w:sz w:val="28"/>
          <w:szCs w:val="28"/>
        </w:rPr>
        <w:t xml:space="preserve">) </w:t>
      </w:r>
      <w:r w:rsidRPr="00AC7E33">
        <w:rPr>
          <w:rFonts w:ascii="Times New Roman" w:hAnsi="Times New Roman" w:cs="Times New Roman"/>
          <w:color w:val="000000"/>
          <w:sz w:val="28"/>
          <w:szCs w:val="28"/>
        </w:rPr>
        <w:t xml:space="preserve">рассчитан по двум вариантам и принят средний из них. </w:t>
      </w:r>
    </w:p>
    <w:p w:rsidR="00AC7E33" w:rsidRPr="00085A12" w:rsidRDefault="00AC7E33" w:rsidP="0084577B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Первый вариант – сумма налога </w:t>
      </w:r>
      <w:r w:rsidRPr="00AC7E33">
        <w:rPr>
          <w:rFonts w:ascii="Times New Roman" w:hAnsi="Times New Roman" w:cs="Times New Roman"/>
          <w:color w:val="000000"/>
          <w:sz w:val="28"/>
          <w:szCs w:val="28"/>
        </w:rPr>
        <w:t>рассчит</w:t>
      </w:r>
      <w:r>
        <w:rPr>
          <w:rFonts w:ascii="Times New Roman" w:hAnsi="Times New Roman" w:cs="Times New Roman"/>
          <w:color w:val="000000"/>
          <w:sz w:val="28"/>
          <w:szCs w:val="28"/>
        </w:rPr>
        <w:t>ана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исходя из ожидаемого поступления налога в 2017 году, скорректированного на темпы роста (снижения) фонда заработной платы на 2018 год.</w:t>
      </w:r>
    </w:p>
    <w:p w:rsidR="00AC7E33" w:rsidRPr="00085A12" w:rsidRDefault="00AC7E33" w:rsidP="0084577B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A12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налога в 2017 году рассчит</w:t>
      </w:r>
      <w:r>
        <w:rPr>
          <w:rFonts w:ascii="Times New Roman" w:hAnsi="Times New Roman" w:cs="Times New Roman"/>
          <w:color w:val="000000"/>
          <w:sz w:val="28"/>
          <w:szCs w:val="28"/>
        </w:rPr>
        <w:t>ано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исходя из фактических поступлений сумм налога за 6 месяцев 2017 года и среднего удельного веса поступлений за соответствующие периоды 2014, 2015 и 2016 годов в фактических годовых поступлениях. </w:t>
      </w:r>
    </w:p>
    <w:p w:rsidR="00AC7E33" w:rsidRDefault="00AC7E33" w:rsidP="0084577B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Второй вариант – сумма налога </w:t>
      </w:r>
      <w:proofErr w:type="spellStart"/>
      <w:r w:rsidR="006B259E">
        <w:rPr>
          <w:rFonts w:ascii="Times New Roman" w:hAnsi="Times New Roman" w:cs="Times New Roman"/>
          <w:color w:val="000000"/>
          <w:sz w:val="28"/>
          <w:szCs w:val="28"/>
        </w:rPr>
        <w:t>расчитана</w:t>
      </w:r>
      <w:proofErr w:type="spellEnd"/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исходя из фонда заработной платы, планируемого </w:t>
      </w:r>
      <w:r w:rsidRPr="00085A12">
        <w:rPr>
          <w:rFonts w:ascii="Times New Roman" w:hAnsi="Times New Roman" w:cs="Times New Roman"/>
          <w:sz w:val="28"/>
          <w:szCs w:val="28"/>
        </w:rPr>
        <w:t xml:space="preserve">Управлением финансов и экономического развития Администрации </w:t>
      </w:r>
      <w:proofErr w:type="spellStart"/>
      <w:r w:rsidRPr="00085A12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Pr="00085A12">
        <w:rPr>
          <w:rFonts w:ascii="Times New Roman" w:hAnsi="Times New Roman" w:cs="Times New Roman"/>
          <w:sz w:val="28"/>
          <w:szCs w:val="28"/>
        </w:rPr>
        <w:t xml:space="preserve"> района  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>на 2018 год, и ставки налога в размере 13%.</w:t>
      </w:r>
    </w:p>
    <w:p w:rsidR="00AC7E33" w:rsidRPr="00085A12" w:rsidRDefault="00AC7E33" w:rsidP="0084577B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A12">
        <w:rPr>
          <w:rFonts w:ascii="Times New Roman" w:hAnsi="Times New Roman" w:cs="Times New Roman"/>
          <w:color w:val="000000"/>
          <w:sz w:val="28"/>
          <w:szCs w:val="28"/>
        </w:rPr>
        <w:t>Прогнозируемая сумма поступления налога на 2019 - 2020 годы также рассчит</w:t>
      </w:r>
      <w:r w:rsidR="006B259E">
        <w:rPr>
          <w:rFonts w:ascii="Times New Roman" w:hAnsi="Times New Roman" w:cs="Times New Roman"/>
          <w:color w:val="000000"/>
          <w:sz w:val="28"/>
          <w:szCs w:val="28"/>
        </w:rPr>
        <w:t xml:space="preserve">ана 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по двум вариантам и прин</w:t>
      </w:r>
      <w:r w:rsidR="006B259E">
        <w:rPr>
          <w:rFonts w:ascii="Times New Roman" w:hAnsi="Times New Roman" w:cs="Times New Roman"/>
          <w:color w:val="000000"/>
          <w:sz w:val="28"/>
          <w:szCs w:val="28"/>
        </w:rPr>
        <w:t>ят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средний из них.</w:t>
      </w:r>
    </w:p>
    <w:p w:rsidR="00AC7E33" w:rsidRPr="00085A12" w:rsidRDefault="00AC7E33" w:rsidP="0084577B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A1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Первый вариант - сумма налога на 2019 - 2020 годы </w:t>
      </w:r>
      <w:r w:rsidR="006B259E" w:rsidRPr="00085A12">
        <w:rPr>
          <w:rFonts w:ascii="Times New Roman" w:hAnsi="Times New Roman" w:cs="Times New Roman"/>
          <w:color w:val="000000"/>
          <w:sz w:val="28"/>
          <w:szCs w:val="28"/>
        </w:rPr>
        <w:t>рассчит</w:t>
      </w:r>
      <w:r w:rsidR="006B259E">
        <w:rPr>
          <w:rFonts w:ascii="Times New Roman" w:hAnsi="Times New Roman" w:cs="Times New Roman"/>
          <w:color w:val="000000"/>
          <w:sz w:val="28"/>
          <w:szCs w:val="28"/>
        </w:rPr>
        <w:t>ана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исходя из прогнозируемого поступления налога в 2018 году по первому варианту, скорректированного на ежегодные темпы роста (снижения) фонда заработной платы на 2019 - 2020  годы.</w:t>
      </w:r>
    </w:p>
    <w:p w:rsidR="00AC7E33" w:rsidRPr="00C874D9" w:rsidRDefault="00AC7E33" w:rsidP="0084577B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74D9">
        <w:rPr>
          <w:rFonts w:ascii="Times New Roman" w:hAnsi="Times New Roman" w:cs="Times New Roman"/>
          <w:color w:val="000000"/>
          <w:sz w:val="28"/>
          <w:szCs w:val="28"/>
        </w:rPr>
        <w:t xml:space="preserve">Второй вариант - сумма налога на 2019 - 2020 годы </w:t>
      </w:r>
      <w:r w:rsidR="006B259E" w:rsidRPr="00085A12">
        <w:rPr>
          <w:rFonts w:ascii="Times New Roman" w:hAnsi="Times New Roman" w:cs="Times New Roman"/>
          <w:color w:val="000000"/>
          <w:sz w:val="28"/>
          <w:szCs w:val="28"/>
        </w:rPr>
        <w:t>рассчит</w:t>
      </w:r>
      <w:r w:rsidR="006B259E">
        <w:rPr>
          <w:rFonts w:ascii="Times New Roman" w:hAnsi="Times New Roman" w:cs="Times New Roman"/>
          <w:color w:val="000000"/>
          <w:sz w:val="28"/>
          <w:szCs w:val="28"/>
        </w:rPr>
        <w:t>ана</w:t>
      </w:r>
      <w:r w:rsidRPr="00C874D9">
        <w:rPr>
          <w:rFonts w:ascii="Times New Roman" w:hAnsi="Times New Roman" w:cs="Times New Roman"/>
          <w:color w:val="000000"/>
          <w:sz w:val="28"/>
          <w:szCs w:val="28"/>
        </w:rPr>
        <w:t xml:space="preserve"> исходя из фонда заработной платы, планируемого </w:t>
      </w:r>
      <w:r w:rsidRPr="00C874D9">
        <w:rPr>
          <w:rFonts w:ascii="Times New Roman" w:hAnsi="Times New Roman" w:cs="Times New Roman"/>
          <w:sz w:val="28"/>
          <w:szCs w:val="28"/>
        </w:rPr>
        <w:t xml:space="preserve">Управлением финансов и экономического развития Администрации </w:t>
      </w:r>
      <w:proofErr w:type="spellStart"/>
      <w:r w:rsidRPr="00C874D9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Pr="00C874D9">
        <w:rPr>
          <w:rFonts w:ascii="Times New Roman" w:hAnsi="Times New Roman" w:cs="Times New Roman"/>
          <w:sz w:val="28"/>
          <w:szCs w:val="28"/>
        </w:rPr>
        <w:t xml:space="preserve"> района  </w:t>
      </w:r>
      <w:r w:rsidRPr="00C874D9">
        <w:rPr>
          <w:rFonts w:ascii="Times New Roman" w:hAnsi="Times New Roman" w:cs="Times New Roman"/>
          <w:color w:val="000000"/>
          <w:sz w:val="28"/>
          <w:szCs w:val="28"/>
        </w:rPr>
        <w:t>на 2019 - 2020  годы, и ставки налога в размере 13%.</w:t>
      </w:r>
    </w:p>
    <w:p w:rsidR="00AC7E33" w:rsidRPr="00C874D9" w:rsidRDefault="00AC7E33" w:rsidP="0084577B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74D9"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</w:t>
      </w:r>
      <w:r w:rsidRPr="00C874D9">
        <w:rPr>
          <w:rFonts w:ascii="Times New Roman" w:hAnsi="Times New Roman" w:cs="Times New Roman"/>
          <w:sz w:val="28"/>
          <w:szCs w:val="28"/>
        </w:rPr>
        <w:t xml:space="preserve">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</w:r>
      <w:hyperlink r:id="rId8" w:history="1">
        <w:r w:rsidRPr="00C874D9">
          <w:rPr>
            <w:rFonts w:ascii="Times New Roman" w:hAnsi="Times New Roman" w:cs="Times New Roman"/>
            <w:sz w:val="28"/>
            <w:szCs w:val="28"/>
          </w:rPr>
          <w:t>статьей 227</w:t>
        </w:r>
      </w:hyperlink>
      <w:r w:rsidRPr="00C874D9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</w:t>
      </w:r>
      <w:r w:rsidRPr="00C874D9">
        <w:rPr>
          <w:rFonts w:ascii="Times New Roman" w:hAnsi="Times New Roman" w:cs="Times New Roman"/>
          <w:color w:val="000000"/>
          <w:sz w:val="28"/>
          <w:szCs w:val="28"/>
        </w:rPr>
        <w:t xml:space="preserve">(код </w:t>
      </w:r>
      <w:r w:rsidRPr="00C874D9">
        <w:rPr>
          <w:rFonts w:ascii="Times New Roman" w:hAnsi="Times New Roman" w:cs="Times New Roman"/>
          <w:snapToGrid w:val="0"/>
          <w:color w:val="000000"/>
          <w:sz w:val="28"/>
          <w:szCs w:val="28"/>
        </w:rPr>
        <w:t>1 01 02020 01 0000 110</w:t>
      </w:r>
      <w:r w:rsidRPr="00C874D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), </w:t>
      </w:r>
      <w:r w:rsidR="006B259E" w:rsidRPr="00085A12">
        <w:rPr>
          <w:rFonts w:ascii="Times New Roman" w:hAnsi="Times New Roman" w:cs="Times New Roman"/>
          <w:color w:val="000000"/>
          <w:sz w:val="28"/>
          <w:szCs w:val="28"/>
        </w:rPr>
        <w:t>рассчит</w:t>
      </w:r>
      <w:r w:rsidR="006B259E">
        <w:rPr>
          <w:rFonts w:ascii="Times New Roman" w:hAnsi="Times New Roman" w:cs="Times New Roman"/>
          <w:color w:val="000000"/>
          <w:sz w:val="28"/>
          <w:szCs w:val="28"/>
        </w:rPr>
        <w:t>ан</w:t>
      </w:r>
      <w:r w:rsidRPr="00C874D9">
        <w:rPr>
          <w:rFonts w:ascii="Times New Roman" w:hAnsi="Times New Roman" w:cs="Times New Roman"/>
          <w:color w:val="000000"/>
          <w:sz w:val="28"/>
          <w:szCs w:val="28"/>
        </w:rPr>
        <w:t xml:space="preserve"> исходя из ожидаемого поступления налога в 2017 году, скорректированного на ежегодные темпы роста (снижения) фонда заработной платы в 2018 - 2020 годах. </w:t>
      </w:r>
    </w:p>
    <w:p w:rsidR="00AC7E33" w:rsidRPr="009A129F" w:rsidRDefault="00AC7E33" w:rsidP="0084577B">
      <w:pPr>
        <w:pStyle w:val="ConsPlusNormal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29F">
        <w:rPr>
          <w:rFonts w:ascii="Times New Roman" w:hAnsi="Times New Roman" w:cs="Times New Roman"/>
          <w:color w:val="000000"/>
          <w:sz w:val="28"/>
          <w:szCs w:val="28"/>
        </w:rPr>
        <w:t xml:space="preserve">Ожидаемое поступление налога в 2017 году  </w:t>
      </w:r>
      <w:r w:rsidR="006B259E" w:rsidRPr="00085A12">
        <w:rPr>
          <w:rFonts w:ascii="Times New Roman" w:hAnsi="Times New Roman" w:cs="Times New Roman"/>
          <w:color w:val="000000"/>
          <w:sz w:val="28"/>
          <w:szCs w:val="28"/>
        </w:rPr>
        <w:t>рассчит</w:t>
      </w:r>
      <w:r w:rsidR="006B259E">
        <w:rPr>
          <w:rFonts w:ascii="Times New Roman" w:hAnsi="Times New Roman" w:cs="Times New Roman"/>
          <w:color w:val="000000"/>
          <w:sz w:val="28"/>
          <w:szCs w:val="28"/>
        </w:rPr>
        <w:t>ано</w:t>
      </w:r>
      <w:r w:rsidRPr="009A129F">
        <w:rPr>
          <w:rFonts w:ascii="Times New Roman" w:hAnsi="Times New Roman" w:cs="Times New Roman"/>
          <w:color w:val="000000"/>
          <w:sz w:val="28"/>
          <w:szCs w:val="28"/>
        </w:rPr>
        <w:t xml:space="preserve"> исходя из фактических поступлений сумм налога в 2016 году, скорректированного на темпы роста (снижения) фонда заработной платы в 2017 году.</w:t>
      </w:r>
    </w:p>
    <w:p w:rsidR="00AC7E33" w:rsidRPr="00C874D9" w:rsidRDefault="00AC7E33" w:rsidP="0084577B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74D9">
        <w:rPr>
          <w:rFonts w:ascii="Times New Roman" w:hAnsi="Times New Roman" w:cs="Times New Roman"/>
          <w:color w:val="000000"/>
          <w:sz w:val="28"/>
          <w:szCs w:val="28"/>
        </w:rPr>
        <w:t xml:space="preserve">Прогноз поступлений налога на доходы физических лиц </w:t>
      </w:r>
      <w:r w:rsidRPr="00C874D9">
        <w:rPr>
          <w:rFonts w:ascii="Times New Roman" w:hAnsi="Times New Roman" w:cs="Times New Roman"/>
          <w:sz w:val="28"/>
          <w:szCs w:val="28"/>
        </w:rPr>
        <w:t xml:space="preserve">с доходов, полученных физическими лицами в соответствии со </w:t>
      </w:r>
      <w:hyperlink r:id="rId9" w:history="1">
        <w:r w:rsidRPr="00C874D9">
          <w:rPr>
            <w:rFonts w:ascii="Times New Roman" w:hAnsi="Times New Roman" w:cs="Times New Roman"/>
            <w:sz w:val="28"/>
            <w:szCs w:val="28"/>
          </w:rPr>
          <w:t>статьей 228</w:t>
        </w:r>
      </w:hyperlink>
      <w:r w:rsidRPr="00C874D9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</w:t>
      </w:r>
      <w:r w:rsidRPr="00C874D9">
        <w:rPr>
          <w:rFonts w:ascii="Times New Roman" w:hAnsi="Times New Roman" w:cs="Times New Roman"/>
          <w:color w:val="000000"/>
          <w:sz w:val="28"/>
          <w:szCs w:val="28"/>
        </w:rPr>
        <w:t xml:space="preserve">(код </w:t>
      </w:r>
      <w:r w:rsidRPr="00C874D9">
        <w:rPr>
          <w:rFonts w:ascii="Times New Roman" w:hAnsi="Times New Roman" w:cs="Times New Roman"/>
          <w:snapToGrid w:val="0"/>
          <w:color w:val="000000"/>
          <w:sz w:val="28"/>
          <w:szCs w:val="28"/>
        </w:rPr>
        <w:t>1 01 02030 01 0000 110</w:t>
      </w:r>
      <w:r w:rsidRPr="00C874D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) </w:t>
      </w:r>
      <w:r w:rsidRPr="00C874D9">
        <w:rPr>
          <w:rFonts w:ascii="Times New Roman" w:hAnsi="Times New Roman" w:cs="Times New Roman"/>
          <w:color w:val="000000"/>
          <w:sz w:val="28"/>
          <w:szCs w:val="28"/>
        </w:rPr>
        <w:t xml:space="preserve">в 2018 – 2020 годах </w:t>
      </w:r>
      <w:r w:rsidR="006B259E" w:rsidRPr="00085A12">
        <w:rPr>
          <w:rFonts w:ascii="Times New Roman" w:hAnsi="Times New Roman" w:cs="Times New Roman"/>
          <w:color w:val="000000"/>
          <w:sz w:val="28"/>
          <w:szCs w:val="28"/>
        </w:rPr>
        <w:t>рассчит</w:t>
      </w:r>
      <w:r w:rsidR="006B259E">
        <w:rPr>
          <w:rFonts w:ascii="Times New Roman" w:hAnsi="Times New Roman" w:cs="Times New Roman"/>
          <w:color w:val="000000"/>
          <w:sz w:val="28"/>
          <w:szCs w:val="28"/>
        </w:rPr>
        <w:t xml:space="preserve">ан </w:t>
      </w:r>
      <w:r w:rsidRPr="00C874D9">
        <w:rPr>
          <w:rFonts w:ascii="Times New Roman" w:hAnsi="Times New Roman" w:cs="Times New Roman"/>
          <w:color w:val="000000"/>
          <w:sz w:val="28"/>
          <w:szCs w:val="28"/>
        </w:rPr>
        <w:t xml:space="preserve"> на уровне ожидаемого поступления налога в 2016 году.</w:t>
      </w:r>
    </w:p>
    <w:p w:rsidR="00AC7E33" w:rsidRPr="009A129F" w:rsidRDefault="00AC7E33" w:rsidP="0084577B">
      <w:pPr>
        <w:pStyle w:val="ConsPlusNormal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29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Ожидаемое поступление налога в 2017 году </w:t>
      </w:r>
      <w:r w:rsidR="006B259E" w:rsidRPr="00085A12">
        <w:rPr>
          <w:rFonts w:ascii="Times New Roman" w:hAnsi="Times New Roman" w:cs="Times New Roman"/>
          <w:color w:val="000000"/>
          <w:sz w:val="28"/>
          <w:szCs w:val="28"/>
        </w:rPr>
        <w:t>рассчит</w:t>
      </w:r>
      <w:r w:rsidR="006B259E">
        <w:rPr>
          <w:rFonts w:ascii="Times New Roman" w:hAnsi="Times New Roman" w:cs="Times New Roman"/>
          <w:color w:val="000000"/>
          <w:sz w:val="28"/>
          <w:szCs w:val="28"/>
        </w:rPr>
        <w:t xml:space="preserve">ано </w:t>
      </w:r>
      <w:r w:rsidRPr="009A129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 уровне фактического поступления налога в 2016 году.</w:t>
      </w:r>
    </w:p>
    <w:p w:rsidR="0084577B" w:rsidRDefault="0084577B" w:rsidP="0084577B">
      <w:pPr>
        <w:tabs>
          <w:tab w:val="left" w:pos="709"/>
        </w:tabs>
        <w:autoSpaceDE w:val="0"/>
        <w:autoSpaceDN w:val="0"/>
        <w:adjustRightInd w:val="0"/>
        <w:spacing w:line="240" w:lineRule="auto"/>
        <w:ind w:right="-1"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AC7E33" w:rsidRPr="00FD0DC1" w:rsidRDefault="00AC7E33" w:rsidP="0084577B">
      <w:pPr>
        <w:tabs>
          <w:tab w:val="left" w:pos="709"/>
        </w:tabs>
        <w:autoSpaceDE w:val="0"/>
        <w:autoSpaceDN w:val="0"/>
        <w:adjustRightInd w:val="0"/>
        <w:spacing w:line="240" w:lineRule="auto"/>
        <w:ind w:right="-1" w:firstLine="709"/>
        <w:jc w:val="both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  <w:r w:rsidRPr="00AC7E33">
        <w:rPr>
          <w:rFonts w:ascii="Times New Roman" w:hAnsi="Times New Roman" w:cs="Times New Roman"/>
          <w:color w:val="000000"/>
          <w:sz w:val="28"/>
          <w:szCs w:val="28"/>
        </w:rPr>
        <w:t xml:space="preserve">Поступление </w:t>
      </w:r>
      <w:r w:rsidRPr="00AC7E33">
        <w:rPr>
          <w:rFonts w:ascii="Times New Roman" w:hAnsi="Times New Roman" w:cs="Times New Roman"/>
          <w:b/>
          <w:i/>
          <w:color w:val="000000"/>
          <w:sz w:val="28"/>
          <w:szCs w:val="28"/>
        </w:rPr>
        <w:t>доходов от уплаты акцизов на нефтепродукты</w:t>
      </w:r>
      <w:r w:rsidRPr="00AC7E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D0DC1">
        <w:rPr>
          <w:rFonts w:ascii="Times New Roman" w:hAnsi="Times New Roman" w:cs="Times New Roman"/>
          <w:color w:val="000000"/>
          <w:sz w:val="28"/>
          <w:szCs w:val="28"/>
        </w:rPr>
        <w:t xml:space="preserve">(коды     </w:t>
      </w:r>
      <w:r w:rsidRPr="00FD0DC1">
        <w:rPr>
          <w:rFonts w:ascii="Times New Roman" w:hAnsi="Times New Roman" w:cs="Times New Roman"/>
          <w:snapToGrid w:val="0"/>
          <w:color w:val="000000"/>
          <w:sz w:val="28"/>
          <w:szCs w:val="28"/>
        </w:rPr>
        <w:t>1 03 02230 01 0000 110; 1 03 02240 01 0000 110; 1 03 02250 01 0000 110;      1 03 02260 01 0000 110</w:t>
      </w:r>
      <w:r w:rsidRPr="00FD0DC1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FD0DC1">
        <w:rPr>
          <w:rFonts w:ascii="Times New Roman" w:hAnsi="Times New Roman" w:cs="Times New Roman"/>
          <w:sz w:val="28"/>
          <w:szCs w:val="28"/>
        </w:rPr>
        <w:t>в</w:t>
      </w:r>
      <w:r w:rsidRPr="00FD0DC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2018 - 2020 годах  </w:t>
      </w:r>
      <w:r w:rsidRPr="00FD0DC1">
        <w:rPr>
          <w:rFonts w:ascii="Times New Roman" w:hAnsi="Times New Roman" w:cs="Times New Roman"/>
          <w:sz w:val="28"/>
          <w:szCs w:val="28"/>
        </w:rPr>
        <w:t>рассчит</w:t>
      </w:r>
      <w:r>
        <w:rPr>
          <w:rFonts w:ascii="Times New Roman" w:hAnsi="Times New Roman" w:cs="Times New Roman"/>
          <w:sz w:val="28"/>
          <w:szCs w:val="28"/>
        </w:rPr>
        <w:t>ано</w:t>
      </w:r>
      <w:r w:rsidRPr="00FD0DC1">
        <w:rPr>
          <w:rFonts w:ascii="Times New Roman" w:hAnsi="Times New Roman" w:cs="Times New Roman"/>
          <w:sz w:val="28"/>
          <w:szCs w:val="28"/>
        </w:rPr>
        <w:t xml:space="preserve"> на основе прогнозируемого объема поступлений в федеральный бюджет акцизов на нефтепродукты, с учетом нормативов зачисления доходов от уплаты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FD0DC1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Pr="00FD0DC1">
        <w:rPr>
          <w:rFonts w:ascii="Times New Roman" w:hAnsi="Times New Roman" w:cs="Times New Roman"/>
          <w:sz w:val="28"/>
          <w:szCs w:val="28"/>
        </w:rPr>
        <w:t>) двигателей в бюджеты субъектов Российской Федерации и  процентов отчислений в консолидированный бюджет Курской области, предусмотренных в проекте федерального  закона «О федеральном бюджете на 2018 год и на плановый период 2019 и 2020 годов».</w:t>
      </w:r>
    </w:p>
    <w:p w:rsidR="007D1735" w:rsidRPr="00FD0DC1" w:rsidRDefault="00AC7E33" w:rsidP="0084577B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 xml:space="preserve">Прогноз поступлений </w:t>
      </w:r>
      <w:r w:rsidRPr="00AC7E33">
        <w:rPr>
          <w:rFonts w:ascii="Times New Roman" w:hAnsi="Times New Roman" w:cs="Times New Roman"/>
          <w:b/>
          <w:i/>
          <w:sz w:val="28"/>
          <w:szCs w:val="28"/>
        </w:rPr>
        <w:t xml:space="preserve">налога </w:t>
      </w:r>
      <w:r w:rsidRPr="00AC7E33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взимаемого в связи с применением упрощённой системы налогообложения </w:t>
      </w:r>
      <w:r w:rsidRPr="00AC7E3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D1735" w:rsidRPr="00FD0DC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2018-2020 годах </w:t>
      </w:r>
      <w:r w:rsidR="007D1735" w:rsidRPr="00FD0DC1">
        <w:rPr>
          <w:rFonts w:ascii="Times New Roman" w:hAnsi="Times New Roman" w:cs="Times New Roman"/>
          <w:color w:val="000000"/>
          <w:sz w:val="28"/>
          <w:szCs w:val="28"/>
        </w:rPr>
        <w:t>рассчит</w:t>
      </w:r>
      <w:r w:rsidR="007D1735">
        <w:rPr>
          <w:rFonts w:ascii="Times New Roman" w:hAnsi="Times New Roman" w:cs="Times New Roman"/>
          <w:color w:val="000000"/>
          <w:sz w:val="28"/>
          <w:szCs w:val="28"/>
        </w:rPr>
        <w:t xml:space="preserve">ан </w:t>
      </w:r>
      <w:r w:rsidR="007D1735" w:rsidRPr="00FD0DC1">
        <w:rPr>
          <w:rFonts w:ascii="Times New Roman" w:hAnsi="Times New Roman" w:cs="Times New Roman"/>
          <w:color w:val="000000"/>
          <w:sz w:val="28"/>
          <w:szCs w:val="28"/>
        </w:rPr>
        <w:t xml:space="preserve">исходя из ожидаемого поступления налога в 2017 году, скорректированного </w:t>
      </w:r>
      <w:r w:rsidR="007D1735" w:rsidRPr="00FD0DC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на индексы-дефляторы оптовых цен промышленной продукции, прогнозируемые на 2018-2020 годы по </w:t>
      </w:r>
      <w:proofErr w:type="spellStart"/>
      <w:r w:rsidR="007D1735" w:rsidRPr="00FD0DC1">
        <w:rPr>
          <w:rFonts w:ascii="Times New Roman" w:hAnsi="Times New Roman" w:cs="Times New Roman"/>
          <w:color w:val="000000"/>
          <w:sz w:val="28"/>
          <w:szCs w:val="28"/>
        </w:rPr>
        <w:t>Пристенскому</w:t>
      </w:r>
      <w:proofErr w:type="spellEnd"/>
      <w:r w:rsidR="007D1735" w:rsidRPr="00FD0DC1">
        <w:rPr>
          <w:rFonts w:ascii="Times New Roman" w:hAnsi="Times New Roman" w:cs="Times New Roman"/>
          <w:color w:val="000000"/>
          <w:sz w:val="28"/>
          <w:szCs w:val="28"/>
        </w:rPr>
        <w:t xml:space="preserve"> району.</w:t>
      </w:r>
    </w:p>
    <w:p w:rsidR="007D1735" w:rsidRPr="00FD0DC1" w:rsidRDefault="007D1735" w:rsidP="0084577B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FD0DC1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налога в 2017 году рассчит</w:t>
      </w:r>
      <w:r>
        <w:rPr>
          <w:rFonts w:ascii="Times New Roman" w:hAnsi="Times New Roman" w:cs="Times New Roman"/>
          <w:color w:val="000000"/>
          <w:sz w:val="28"/>
          <w:szCs w:val="28"/>
        </w:rPr>
        <w:t>ано</w:t>
      </w:r>
      <w:r w:rsidRPr="00FD0DC1">
        <w:rPr>
          <w:rFonts w:ascii="Times New Roman" w:hAnsi="Times New Roman" w:cs="Times New Roman"/>
          <w:color w:val="000000"/>
          <w:sz w:val="28"/>
          <w:szCs w:val="28"/>
        </w:rPr>
        <w:t xml:space="preserve"> исходя из фактических поступлений сумм налога в бюджет </w:t>
      </w:r>
      <w:proofErr w:type="spellStart"/>
      <w:r w:rsidRPr="00FD0DC1">
        <w:rPr>
          <w:rFonts w:ascii="Times New Roman" w:hAnsi="Times New Roman" w:cs="Times New Roman"/>
          <w:color w:val="000000"/>
          <w:sz w:val="28"/>
          <w:szCs w:val="28"/>
        </w:rPr>
        <w:t>Пристенского</w:t>
      </w:r>
      <w:proofErr w:type="spellEnd"/>
      <w:r w:rsidRPr="00FD0DC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за 6 месяцев 2017 года и удельного веса поступлений за соответствующий период 2016 года в фактических годовых поступлениях.</w:t>
      </w:r>
    </w:p>
    <w:p w:rsidR="007D1735" w:rsidRPr="00FD0DC1" w:rsidRDefault="00AC7E33" w:rsidP="0084577B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ab/>
        <w:t xml:space="preserve">Прогноз </w:t>
      </w:r>
      <w:r w:rsidRPr="00AC7E33">
        <w:rPr>
          <w:rFonts w:ascii="Times New Roman" w:hAnsi="Times New Roman" w:cs="Times New Roman"/>
          <w:b/>
          <w:i/>
          <w:sz w:val="28"/>
          <w:szCs w:val="28"/>
        </w:rPr>
        <w:t>единого налога на вмененный доход для отдельных видов деятельности</w:t>
      </w:r>
      <w:r w:rsidR="007D1735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AC7E33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7D1735" w:rsidRPr="00FD0DC1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 Федеральным законом от 02.06.2016 года №178-ФЗ единый налог на вмененный доход отменяется с 1 января 2021 года, в связи с чем прогнозируемая сумма единого налога на вмененный доход на 2018-2020 годы </w:t>
      </w:r>
      <w:r w:rsidR="004B2A42">
        <w:rPr>
          <w:rFonts w:ascii="Times New Roman" w:hAnsi="Times New Roman" w:cs="Times New Roman"/>
          <w:color w:val="000000"/>
          <w:sz w:val="28"/>
          <w:szCs w:val="28"/>
        </w:rPr>
        <w:t>рассчитана</w:t>
      </w:r>
      <w:r w:rsidR="007D1735" w:rsidRPr="00FD0DC1">
        <w:rPr>
          <w:rFonts w:ascii="Times New Roman" w:hAnsi="Times New Roman" w:cs="Times New Roman"/>
          <w:color w:val="000000"/>
          <w:sz w:val="28"/>
          <w:szCs w:val="28"/>
        </w:rPr>
        <w:t xml:space="preserve">  на уровне ожидаемого поступления налога в 2017 году.</w:t>
      </w:r>
    </w:p>
    <w:p w:rsidR="007D1735" w:rsidRPr="00FD0DC1" w:rsidRDefault="007D1735" w:rsidP="0084577B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0DC1">
        <w:rPr>
          <w:rFonts w:ascii="Times New Roman" w:hAnsi="Times New Roman" w:cs="Times New Roman"/>
          <w:color w:val="000000"/>
          <w:sz w:val="28"/>
          <w:szCs w:val="28"/>
        </w:rPr>
        <w:t xml:space="preserve">Ожидаемое поступление налога в 2017 году  </w:t>
      </w:r>
      <w:r w:rsidR="004B2A42">
        <w:rPr>
          <w:rFonts w:ascii="Times New Roman" w:hAnsi="Times New Roman" w:cs="Times New Roman"/>
          <w:color w:val="000000"/>
          <w:sz w:val="28"/>
          <w:szCs w:val="28"/>
        </w:rPr>
        <w:t>рассчитано</w:t>
      </w:r>
      <w:r w:rsidRPr="00FD0DC1">
        <w:rPr>
          <w:rFonts w:ascii="Times New Roman" w:hAnsi="Times New Roman" w:cs="Times New Roman"/>
          <w:color w:val="000000"/>
          <w:sz w:val="28"/>
          <w:szCs w:val="28"/>
        </w:rPr>
        <w:t xml:space="preserve"> исходя из фактических поступлений сумм налога за 6 месяцев 2017 года и среднего удельного веса поступлений за соответствующие периоды 2015 и 2016 годов в фактических годовых поступлениях.</w:t>
      </w:r>
    </w:p>
    <w:p w:rsidR="00A50363" w:rsidRPr="00FD0DC1" w:rsidRDefault="00AC7E33" w:rsidP="0084577B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ab/>
        <w:t xml:space="preserve">Прогноз </w:t>
      </w:r>
      <w:r w:rsidRPr="00AC7E33">
        <w:rPr>
          <w:rFonts w:ascii="Times New Roman" w:hAnsi="Times New Roman" w:cs="Times New Roman"/>
          <w:b/>
          <w:i/>
          <w:sz w:val="28"/>
          <w:szCs w:val="28"/>
        </w:rPr>
        <w:t>единого сельскохозяйственного налога</w:t>
      </w:r>
      <w:r w:rsidRPr="00AC7E33">
        <w:rPr>
          <w:rFonts w:ascii="Times New Roman" w:hAnsi="Times New Roman" w:cs="Times New Roman"/>
          <w:sz w:val="28"/>
          <w:szCs w:val="28"/>
        </w:rPr>
        <w:t xml:space="preserve"> </w:t>
      </w:r>
      <w:r w:rsidR="00A50363" w:rsidRPr="00FD0DC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2018-2020 годах </w:t>
      </w:r>
      <w:r w:rsidR="00A50363" w:rsidRPr="00FD0DC1">
        <w:rPr>
          <w:rFonts w:ascii="Times New Roman" w:hAnsi="Times New Roman" w:cs="Times New Roman"/>
          <w:color w:val="000000"/>
          <w:sz w:val="28"/>
          <w:szCs w:val="28"/>
        </w:rPr>
        <w:t>рассчит</w:t>
      </w:r>
      <w:r w:rsidR="00A50363">
        <w:rPr>
          <w:rFonts w:ascii="Times New Roman" w:hAnsi="Times New Roman" w:cs="Times New Roman"/>
          <w:color w:val="000000"/>
          <w:sz w:val="28"/>
          <w:szCs w:val="28"/>
        </w:rPr>
        <w:t>ан</w:t>
      </w:r>
      <w:r w:rsidR="00A50363" w:rsidRPr="00FD0DC1">
        <w:rPr>
          <w:rFonts w:ascii="Times New Roman" w:hAnsi="Times New Roman" w:cs="Times New Roman"/>
          <w:color w:val="000000"/>
          <w:sz w:val="28"/>
          <w:szCs w:val="28"/>
        </w:rPr>
        <w:t xml:space="preserve"> исходя из ожидаемого поступления налога в 2017 году, скорректированного на ежегодные индексы-дефляторы цен сельскохозяйственной продукции, прогнозируемые на 2018-2020 годы.</w:t>
      </w:r>
    </w:p>
    <w:p w:rsidR="00A50363" w:rsidRDefault="00A50363" w:rsidP="0084577B">
      <w:pPr>
        <w:spacing w:line="240" w:lineRule="auto"/>
        <w:ind w:right="-1" w:firstLine="709"/>
        <w:jc w:val="both"/>
        <w:rPr>
          <w:color w:val="000000"/>
          <w:sz w:val="28"/>
          <w:szCs w:val="28"/>
        </w:rPr>
      </w:pPr>
      <w:r w:rsidRPr="00FD0DC1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налога в 2017 году рассчит</w:t>
      </w:r>
      <w:r>
        <w:rPr>
          <w:rFonts w:ascii="Times New Roman" w:hAnsi="Times New Roman" w:cs="Times New Roman"/>
          <w:color w:val="000000"/>
          <w:sz w:val="28"/>
          <w:szCs w:val="28"/>
        </w:rPr>
        <w:t>ано</w:t>
      </w:r>
      <w:r w:rsidRPr="00FD0DC1">
        <w:rPr>
          <w:rFonts w:ascii="Times New Roman" w:hAnsi="Times New Roman" w:cs="Times New Roman"/>
          <w:color w:val="000000"/>
          <w:sz w:val="28"/>
          <w:szCs w:val="28"/>
        </w:rPr>
        <w:t xml:space="preserve"> исходя из фактических поступлений сумм налога за 6 месяцев 2017 года и удельного веса поступлений за соответствующий период 2016 года в фактических годовых поступлениях.</w:t>
      </w:r>
      <w:r w:rsidRPr="009A129F">
        <w:rPr>
          <w:color w:val="000000"/>
          <w:sz w:val="28"/>
          <w:szCs w:val="28"/>
        </w:rPr>
        <w:t xml:space="preserve"> </w:t>
      </w:r>
    </w:p>
    <w:p w:rsidR="00A50363" w:rsidRPr="00E00E03" w:rsidRDefault="00AC7E33" w:rsidP="0084577B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ab/>
        <w:t xml:space="preserve">Прогноз </w:t>
      </w:r>
      <w:r w:rsidRPr="00AC7E33">
        <w:rPr>
          <w:rFonts w:ascii="Times New Roman" w:hAnsi="Times New Roman" w:cs="Times New Roman"/>
          <w:b/>
          <w:i/>
          <w:sz w:val="28"/>
          <w:szCs w:val="28"/>
        </w:rPr>
        <w:t>г</w:t>
      </w:r>
      <w:r w:rsidRPr="00AC7E33">
        <w:rPr>
          <w:rFonts w:ascii="Times New Roman" w:hAnsi="Times New Roman" w:cs="Times New Roman"/>
          <w:b/>
          <w:i/>
          <w:color w:val="000000"/>
          <w:sz w:val="28"/>
          <w:szCs w:val="28"/>
        </w:rPr>
        <w:t>осударственной пошлины по делам, рассмат</w:t>
      </w:r>
      <w:r w:rsidRPr="00AC7E33">
        <w:rPr>
          <w:rFonts w:ascii="Times New Roman" w:hAnsi="Times New Roman" w:cs="Times New Roman"/>
          <w:b/>
          <w:i/>
          <w:color w:val="000000"/>
          <w:sz w:val="28"/>
          <w:szCs w:val="28"/>
        </w:rPr>
        <w:softHyphen/>
        <w:t>риваемым в судах общей юрисдикции, мировыми судьями (за исключением Верховного Суда Российской Федерации)</w:t>
      </w:r>
      <w:r w:rsidRPr="00AC7E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50363" w:rsidRPr="00E00E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2018-2020 годах </w:t>
      </w:r>
      <w:r w:rsidR="00A50363">
        <w:rPr>
          <w:rFonts w:ascii="Times New Roman" w:hAnsi="Times New Roman" w:cs="Times New Roman"/>
          <w:color w:val="000000"/>
          <w:sz w:val="28"/>
          <w:szCs w:val="28"/>
        </w:rPr>
        <w:t>рассчитан</w:t>
      </w:r>
      <w:r w:rsidR="00A50363"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на уровне ожидаемого поступления в 2017 году.</w:t>
      </w:r>
    </w:p>
    <w:p w:rsidR="00A50363" w:rsidRPr="00E00E03" w:rsidRDefault="00A50363" w:rsidP="0084577B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E03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в 2017 году рассчит</w:t>
      </w:r>
      <w:r>
        <w:rPr>
          <w:rFonts w:ascii="Times New Roman" w:hAnsi="Times New Roman" w:cs="Times New Roman"/>
          <w:color w:val="000000"/>
          <w:sz w:val="28"/>
          <w:szCs w:val="28"/>
        </w:rPr>
        <w:t>ано</w:t>
      </w:r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исходя из фактических поступлений сумм пошлины за 6 месяцев 2017 года и удельного веса поступлений за соответствующий период 2016 года в фактических годовых поступлениях. </w:t>
      </w:r>
    </w:p>
    <w:p w:rsidR="00A50363" w:rsidRPr="00E00E03" w:rsidRDefault="00AC7E33" w:rsidP="0084577B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E33">
        <w:rPr>
          <w:rFonts w:ascii="Times New Roman" w:hAnsi="Times New Roman" w:cs="Times New Roman"/>
          <w:color w:val="000000"/>
          <w:sz w:val="28"/>
          <w:szCs w:val="28"/>
        </w:rPr>
        <w:t xml:space="preserve">Прогноз </w:t>
      </w:r>
      <w:r w:rsidRPr="00AC7E33">
        <w:rPr>
          <w:rFonts w:ascii="Times New Roman" w:hAnsi="Times New Roman" w:cs="Times New Roman"/>
          <w:b/>
          <w:color w:val="000000"/>
          <w:sz w:val="28"/>
          <w:szCs w:val="28"/>
        </w:rPr>
        <w:t>д</w:t>
      </w:r>
      <w:r w:rsidRPr="00AC7E33">
        <w:rPr>
          <w:rFonts w:ascii="Times New Roman" w:hAnsi="Times New Roman" w:cs="Times New Roman"/>
          <w:b/>
          <w:i/>
          <w:color w:val="000000"/>
          <w:sz w:val="28"/>
          <w:szCs w:val="28"/>
        </w:rPr>
        <w:t>оходов, получаемых в виде арендной платы за земельные участки, государственная собственность на которые не разграничена, и которые расположены в границах поселений, а также средства от  продажи права на заключение договоров аренды указанных земельных участков</w:t>
      </w:r>
      <w:r w:rsidRPr="00AC7E3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A50363"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на 2018-2020 годы </w:t>
      </w:r>
      <w:r w:rsidR="00A50363">
        <w:rPr>
          <w:rFonts w:ascii="Times New Roman" w:hAnsi="Times New Roman" w:cs="Times New Roman"/>
          <w:color w:val="000000"/>
          <w:sz w:val="28"/>
          <w:szCs w:val="28"/>
        </w:rPr>
        <w:t>рассчитан</w:t>
      </w:r>
      <w:r w:rsidR="00A50363"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на уровне ожидаемого поступления доходов в 2017 году.</w:t>
      </w:r>
    </w:p>
    <w:p w:rsidR="00A50363" w:rsidRPr="00E00E03" w:rsidRDefault="00A50363" w:rsidP="0084577B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E03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Ожидаемое поступление в 2017 году рассчит</w:t>
      </w:r>
      <w:r>
        <w:rPr>
          <w:rFonts w:ascii="Times New Roman" w:hAnsi="Times New Roman" w:cs="Times New Roman"/>
          <w:color w:val="000000"/>
          <w:sz w:val="28"/>
          <w:szCs w:val="28"/>
        </w:rPr>
        <w:t>ано</w:t>
      </w:r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исходя из фактического поступления доходов во 2 полугодии 2016 года и в 1 полугодии 2017 года.</w:t>
      </w:r>
    </w:p>
    <w:p w:rsidR="00AC7E33" w:rsidRPr="00AC7E33" w:rsidRDefault="00AC7E33" w:rsidP="0084577B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50363" w:rsidRPr="00085A12" w:rsidRDefault="00AC7E33" w:rsidP="0084577B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E33">
        <w:rPr>
          <w:rFonts w:ascii="Times New Roman" w:hAnsi="Times New Roman" w:cs="Times New Roman"/>
          <w:i/>
          <w:sz w:val="28"/>
          <w:szCs w:val="28"/>
        </w:rPr>
        <w:t xml:space="preserve">           </w:t>
      </w:r>
      <w:r w:rsidRPr="00AC7E33">
        <w:rPr>
          <w:rFonts w:ascii="Times New Roman" w:hAnsi="Times New Roman" w:cs="Times New Roman"/>
          <w:b/>
          <w:i/>
          <w:sz w:val="28"/>
          <w:szCs w:val="28"/>
        </w:rPr>
        <w:t>Прогноз доходов от сдачи в аренду имущества, находящегося в оперативном управлении органов управления муниципальных районов и созданных ими учреждений  (за исключением имущества муниципальных  автономных учреждений)</w:t>
      </w:r>
      <w:r w:rsidRPr="00AC7E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0363"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A50363" w:rsidRPr="009A129F">
        <w:rPr>
          <w:rFonts w:ascii="Times New Roman" w:hAnsi="Times New Roman" w:cs="Times New Roman"/>
          <w:color w:val="000000"/>
          <w:sz w:val="28"/>
          <w:szCs w:val="28"/>
        </w:rPr>
        <w:t xml:space="preserve">2018-2020 </w:t>
      </w:r>
      <w:r w:rsidR="00A50363">
        <w:rPr>
          <w:rFonts w:ascii="Times New Roman" w:hAnsi="Times New Roman" w:cs="Times New Roman"/>
          <w:color w:val="000000"/>
          <w:sz w:val="28"/>
          <w:szCs w:val="28"/>
        </w:rPr>
        <w:t>годах рассчитан</w:t>
      </w:r>
      <w:r w:rsidR="00A50363"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на уровне ожидаемого поступления доходов в 201</w:t>
      </w:r>
      <w:r w:rsidR="00A50363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A50363"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году.</w:t>
      </w:r>
    </w:p>
    <w:p w:rsidR="00A50363" w:rsidRPr="00085A12" w:rsidRDefault="00A50363" w:rsidP="0084577B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A12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в 201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году рассчит</w:t>
      </w:r>
      <w:r>
        <w:rPr>
          <w:rFonts w:ascii="Times New Roman" w:hAnsi="Times New Roman" w:cs="Times New Roman"/>
          <w:color w:val="000000"/>
          <w:sz w:val="28"/>
          <w:szCs w:val="28"/>
        </w:rPr>
        <w:t>ано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исходя из фактического поступления доходов во 2 полугодии 201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года и в 1 полугодии 201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года.</w:t>
      </w:r>
    </w:p>
    <w:p w:rsidR="00A50363" w:rsidRDefault="00A50363" w:rsidP="0084577B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0363" w:rsidRPr="00A02801" w:rsidRDefault="00AC7E33" w:rsidP="0084577B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 xml:space="preserve">Прогноз </w:t>
      </w:r>
      <w:r w:rsidRPr="00AC7E33">
        <w:rPr>
          <w:rFonts w:ascii="Times New Roman" w:hAnsi="Times New Roman" w:cs="Times New Roman"/>
          <w:b/>
          <w:i/>
          <w:sz w:val="28"/>
          <w:szCs w:val="28"/>
        </w:rPr>
        <w:t xml:space="preserve">доходов от оказания платных услуг (работ) и компенсации затрат государства </w:t>
      </w:r>
      <w:r w:rsidRPr="00AC7E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50363" w:rsidRPr="00A02801">
        <w:rPr>
          <w:rFonts w:ascii="Times New Roman" w:hAnsi="Times New Roman" w:cs="Times New Roman"/>
          <w:color w:val="000000"/>
          <w:sz w:val="28"/>
          <w:szCs w:val="28"/>
        </w:rPr>
        <w:t xml:space="preserve">на 2018-2020 годы </w:t>
      </w:r>
      <w:r w:rsidR="00A50363">
        <w:rPr>
          <w:rFonts w:ascii="Times New Roman" w:hAnsi="Times New Roman" w:cs="Times New Roman"/>
          <w:color w:val="000000"/>
          <w:sz w:val="28"/>
          <w:szCs w:val="28"/>
        </w:rPr>
        <w:t>рассчитан</w:t>
      </w:r>
      <w:r w:rsidR="00A50363" w:rsidRPr="00A02801">
        <w:rPr>
          <w:rFonts w:ascii="Times New Roman" w:hAnsi="Times New Roman" w:cs="Times New Roman"/>
          <w:color w:val="000000"/>
          <w:sz w:val="28"/>
          <w:szCs w:val="28"/>
        </w:rPr>
        <w:t xml:space="preserve"> на уровне ожидаемого поступления доходов в 2017 году.</w:t>
      </w:r>
    </w:p>
    <w:p w:rsidR="00A50363" w:rsidRDefault="00A50363" w:rsidP="0084577B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29F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в 2017 году рассчит</w:t>
      </w:r>
      <w:r>
        <w:rPr>
          <w:rFonts w:ascii="Times New Roman" w:hAnsi="Times New Roman" w:cs="Times New Roman"/>
          <w:color w:val="000000"/>
          <w:sz w:val="28"/>
          <w:szCs w:val="28"/>
        </w:rPr>
        <w:t>ано</w:t>
      </w:r>
      <w:r w:rsidRPr="009A129F">
        <w:rPr>
          <w:rFonts w:ascii="Times New Roman" w:hAnsi="Times New Roman" w:cs="Times New Roman"/>
          <w:color w:val="000000"/>
          <w:sz w:val="28"/>
          <w:szCs w:val="28"/>
        </w:rPr>
        <w:t xml:space="preserve"> исходя из фактического поступления доходов во 2 полугодии 2016 года и в 1 полугодии 2017 года.</w:t>
      </w:r>
    </w:p>
    <w:p w:rsidR="00AC7E33" w:rsidRPr="00AC7E33" w:rsidRDefault="00AC7E33" w:rsidP="0084577B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7E33" w:rsidRPr="00AC7E33" w:rsidRDefault="00AC7E33" w:rsidP="0084577B">
      <w:pPr>
        <w:shd w:val="clear" w:color="auto" w:fill="FFFFFF"/>
        <w:spacing w:line="240" w:lineRule="auto"/>
        <w:ind w:right="-1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E33">
        <w:rPr>
          <w:rFonts w:ascii="Times New Roman" w:hAnsi="Times New Roman" w:cs="Times New Roman"/>
          <w:color w:val="000000"/>
          <w:sz w:val="28"/>
          <w:szCs w:val="28"/>
        </w:rPr>
        <w:t xml:space="preserve">Прогноз </w:t>
      </w:r>
      <w:r w:rsidRPr="00AC7E33">
        <w:rPr>
          <w:rFonts w:ascii="Times New Roman" w:hAnsi="Times New Roman" w:cs="Times New Roman"/>
          <w:b/>
          <w:i/>
          <w:color w:val="000000"/>
          <w:sz w:val="28"/>
          <w:szCs w:val="28"/>
        </w:rPr>
        <w:t>платы за негативное воздействие на окружающую среду</w:t>
      </w:r>
      <w:r w:rsidRPr="00AC7E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E33">
        <w:rPr>
          <w:rFonts w:ascii="Times New Roman" w:hAnsi="Times New Roman" w:cs="Times New Roman"/>
          <w:sz w:val="28"/>
          <w:szCs w:val="28"/>
        </w:rPr>
        <w:t>рассчитан</w:t>
      </w:r>
      <w:r w:rsidRPr="00AC7E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C7E33">
        <w:rPr>
          <w:rFonts w:ascii="Times New Roman" w:hAnsi="Times New Roman" w:cs="Times New Roman"/>
          <w:color w:val="000000"/>
          <w:sz w:val="28"/>
          <w:szCs w:val="28"/>
        </w:rPr>
        <w:t xml:space="preserve"> на основании расчетных данных  управления Федеральной службы по надзору в сфере природопользования по Курской области.</w:t>
      </w:r>
    </w:p>
    <w:p w:rsidR="00AC7E33" w:rsidRPr="00AC7E33" w:rsidRDefault="00AC7E33" w:rsidP="0084577B">
      <w:pPr>
        <w:shd w:val="clear" w:color="auto" w:fill="FFFFFF"/>
        <w:spacing w:line="240" w:lineRule="auto"/>
        <w:ind w:right="-1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7E33" w:rsidRPr="00AC7E33" w:rsidRDefault="00AC7E33" w:rsidP="0084577B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E33">
        <w:rPr>
          <w:rFonts w:ascii="Times New Roman" w:hAnsi="Times New Roman" w:cs="Times New Roman"/>
          <w:color w:val="000000"/>
          <w:sz w:val="28"/>
          <w:szCs w:val="28"/>
        </w:rPr>
        <w:t xml:space="preserve">Прогноз </w:t>
      </w:r>
      <w:r w:rsidRPr="00AC7E3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доходов от продажи земельных участков, </w:t>
      </w:r>
      <w:r w:rsidRPr="00AC7E33">
        <w:rPr>
          <w:rFonts w:ascii="Times New Roman" w:hAnsi="Times New Roman" w:cs="Times New Roman"/>
          <w:b/>
          <w:i/>
          <w:color w:val="000000"/>
          <w:spacing w:val="-13"/>
          <w:sz w:val="28"/>
          <w:szCs w:val="28"/>
        </w:rPr>
        <w:t>находящихся в государственной и муниципальной собственности (за исключением земельных участков бюджетных и автономных учреждений)</w:t>
      </w:r>
      <w:r w:rsidRPr="00AC7E3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AC7E33">
        <w:rPr>
          <w:rFonts w:ascii="Times New Roman" w:hAnsi="Times New Roman" w:cs="Times New Roman"/>
          <w:color w:val="000000"/>
          <w:sz w:val="28"/>
          <w:szCs w:val="28"/>
        </w:rPr>
        <w:t xml:space="preserve">рассчитан     на основании предложений Администрации района.  </w:t>
      </w:r>
    </w:p>
    <w:p w:rsidR="00AC7E33" w:rsidRPr="00AC7E33" w:rsidRDefault="00AC7E33" w:rsidP="0084577B">
      <w:pPr>
        <w:shd w:val="clear" w:color="auto" w:fill="FFFFFF"/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7E33" w:rsidRPr="00AC7E33" w:rsidRDefault="00AC7E33" w:rsidP="0084577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E33">
        <w:rPr>
          <w:rFonts w:ascii="Times New Roman" w:hAnsi="Times New Roman" w:cs="Times New Roman"/>
          <w:color w:val="000000"/>
          <w:sz w:val="28"/>
          <w:szCs w:val="28"/>
        </w:rPr>
        <w:t xml:space="preserve">  Поступление</w:t>
      </w:r>
      <w:r w:rsidRPr="00AC7E3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штрафных санкций  </w:t>
      </w:r>
      <w:r w:rsidRPr="00AC7E33">
        <w:rPr>
          <w:rFonts w:ascii="Times New Roman" w:hAnsi="Times New Roman" w:cs="Times New Roman"/>
          <w:color w:val="000000"/>
          <w:sz w:val="28"/>
          <w:szCs w:val="28"/>
        </w:rPr>
        <w:t>на 2017-2019 годы</w:t>
      </w:r>
      <w:r w:rsidRPr="00AC7E3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 </w:t>
      </w:r>
      <w:r w:rsidRPr="00AC7E33">
        <w:rPr>
          <w:rFonts w:ascii="Times New Roman" w:hAnsi="Times New Roman" w:cs="Times New Roman"/>
          <w:color w:val="000000"/>
          <w:sz w:val="28"/>
          <w:szCs w:val="28"/>
        </w:rPr>
        <w:t>рас</w:t>
      </w:r>
      <w:r w:rsidR="00A50363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AC7E33">
        <w:rPr>
          <w:rFonts w:ascii="Times New Roman" w:hAnsi="Times New Roman" w:cs="Times New Roman"/>
          <w:color w:val="000000"/>
          <w:sz w:val="28"/>
          <w:szCs w:val="28"/>
        </w:rPr>
        <w:t>читано на уровне фактического  поступления доходов в 201</w:t>
      </w:r>
      <w:r w:rsidR="00A50363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AC7E33">
        <w:rPr>
          <w:rFonts w:ascii="Times New Roman" w:hAnsi="Times New Roman" w:cs="Times New Roman"/>
          <w:color w:val="000000"/>
          <w:sz w:val="28"/>
          <w:szCs w:val="28"/>
        </w:rPr>
        <w:t xml:space="preserve"> году.</w:t>
      </w:r>
    </w:p>
    <w:p w:rsidR="00AC7E33" w:rsidRPr="00AC7E33" w:rsidRDefault="00AC7E33" w:rsidP="0084577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7E33" w:rsidRPr="00AC7E33" w:rsidRDefault="00AC7E33" w:rsidP="0084577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7E33" w:rsidRPr="00AC7E33" w:rsidRDefault="00AC7E33" w:rsidP="008457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7E33">
        <w:rPr>
          <w:rFonts w:ascii="Times New Roman" w:hAnsi="Times New Roman" w:cs="Times New Roman"/>
          <w:b/>
          <w:sz w:val="28"/>
          <w:szCs w:val="28"/>
        </w:rPr>
        <w:t>Прогнозирование расходов бюджета</w:t>
      </w:r>
    </w:p>
    <w:p w:rsidR="00AC7E33" w:rsidRPr="00AC7E33" w:rsidRDefault="00AC7E33" w:rsidP="008457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7E33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«</w:t>
      </w:r>
      <w:proofErr w:type="spellStart"/>
      <w:r w:rsidRPr="00AC7E33">
        <w:rPr>
          <w:rFonts w:ascii="Times New Roman" w:hAnsi="Times New Roman" w:cs="Times New Roman"/>
          <w:b/>
          <w:sz w:val="28"/>
          <w:szCs w:val="28"/>
        </w:rPr>
        <w:t>Пристенский</w:t>
      </w:r>
      <w:proofErr w:type="spellEnd"/>
      <w:r w:rsidRPr="00AC7E33">
        <w:rPr>
          <w:rFonts w:ascii="Times New Roman" w:hAnsi="Times New Roman" w:cs="Times New Roman"/>
          <w:b/>
          <w:sz w:val="28"/>
          <w:szCs w:val="28"/>
        </w:rPr>
        <w:t xml:space="preserve"> район» на 201</w:t>
      </w:r>
      <w:r w:rsidR="00774876">
        <w:rPr>
          <w:rFonts w:ascii="Times New Roman" w:hAnsi="Times New Roman" w:cs="Times New Roman"/>
          <w:b/>
          <w:sz w:val="28"/>
          <w:szCs w:val="28"/>
        </w:rPr>
        <w:t>8</w:t>
      </w:r>
      <w:r w:rsidRPr="00AC7E33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201</w:t>
      </w:r>
      <w:r w:rsidR="00774876">
        <w:rPr>
          <w:rFonts w:ascii="Times New Roman" w:hAnsi="Times New Roman" w:cs="Times New Roman"/>
          <w:b/>
          <w:sz w:val="28"/>
          <w:szCs w:val="28"/>
        </w:rPr>
        <w:t>9</w:t>
      </w:r>
      <w:r w:rsidRPr="00AC7E33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774876">
        <w:rPr>
          <w:rFonts w:ascii="Times New Roman" w:hAnsi="Times New Roman" w:cs="Times New Roman"/>
          <w:b/>
          <w:sz w:val="28"/>
          <w:szCs w:val="28"/>
        </w:rPr>
        <w:t>20</w:t>
      </w:r>
      <w:r w:rsidRPr="00AC7E33">
        <w:rPr>
          <w:rFonts w:ascii="Times New Roman" w:hAnsi="Times New Roman" w:cs="Times New Roman"/>
          <w:b/>
          <w:sz w:val="28"/>
          <w:szCs w:val="28"/>
        </w:rPr>
        <w:t xml:space="preserve"> годов .</w:t>
      </w:r>
    </w:p>
    <w:p w:rsidR="00AC7E33" w:rsidRPr="00AC7E33" w:rsidRDefault="00AC7E33" w:rsidP="0084577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AC7E33" w:rsidRPr="00AC7E33" w:rsidRDefault="00AC7E33" w:rsidP="0084577B">
      <w:pPr>
        <w:autoSpaceDE w:val="0"/>
        <w:autoSpaceDN w:val="0"/>
        <w:adjustRightInd w:val="0"/>
        <w:spacing w:line="24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 xml:space="preserve">Планирование расходов бюджета </w:t>
      </w:r>
      <w:proofErr w:type="spellStart"/>
      <w:r w:rsidRPr="00AC7E33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Pr="00AC7E33">
        <w:rPr>
          <w:rFonts w:ascii="Times New Roman" w:hAnsi="Times New Roman" w:cs="Times New Roman"/>
          <w:sz w:val="28"/>
          <w:szCs w:val="28"/>
        </w:rPr>
        <w:t xml:space="preserve"> муниципального района на 201</w:t>
      </w:r>
      <w:r w:rsidR="00774876">
        <w:rPr>
          <w:rFonts w:ascii="Times New Roman" w:hAnsi="Times New Roman" w:cs="Times New Roman"/>
          <w:sz w:val="28"/>
          <w:szCs w:val="28"/>
        </w:rPr>
        <w:t>8</w:t>
      </w:r>
      <w:r w:rsidRPr="00AC7E33">
        <w:rPr>
          <w:rFonts w:ascii="Times New Roman" w:hAnsi="Times New Roman" w:cs="Times New Roman"/>
          <w:sz w:val="28"/>
          <w:szCs w:val="28"/>
        </w:rPr>
        <w:t xml:space="preserve"> год  и на плановый период 201</w:t>
      </w:r>
      <w:r w:rsidR="00774876">
        <w:rPr>
          <w:rFonts w:ascii="Times New Roman" w:hAnsi="Times New Roman" w:cs="Times New Roman"/>
          <w:sz w:val="28"/>
          <w:szCs w:val="28"/>
        </w:rPr>
        <w:t>9</w:t>
      </w:r>
      <w:r w:rsidRPr="00AC7E33">
        <w:rPr>
          <w:rFonts w:ascii="Times New Roman" w:hAnsi="Times New Roman" w:cs="Times New Roman"/>
          <w:sz w:val="28"/>
          <w:szCs w:val="28"/>
        </w:rPr>
        <w:t xml:space="preserve"> и 20</w:t>
      </w:r>
      <w:r w:rsidR="00774876">
        <w:rPr>
          <w:rFonts w:ascii="Times New Roman" w:hAnsi="Times New Roman" w:cs="Times New Roman"/>
          <w:sz w:val="28"/>
          <w:szCs w:val="28"/>
        </w:rPr>
        <w:t>20</w:t>
      </w:r>
      <w:r w:rsidRPr="00AC7E33">
        <w:rPr>
          <w:rFonts w:ascii="Times New Roman" w:hAnsi="Times New Roman" w:cs="Times New Roman"/>
          <w:sz w:val="28"/>
          <w:szCs w:val="28"/>
        </w:rPr>
        <w:t xml:space="preserve"> годов осуществлялось </w:t>
      </w:r>
      <w:r w:rsidRPr="00AC7E33">
        <w:rPr>
          <w:rFonts w:ascii="Times New Roman" w:hAnsi="Times New Roman" w:cs="Times New Roman"/>
          <w:sz w:val="28"/>
          <w:szCs w:val="28"/>
        </w:rPr>
        <w:lastRenderedPageBreak/>
        <w:t xml:space="preserve">в рамках муниципальных программ </w:t>
      </w:r>
      <w:proofErr w:type="spellStart"/>
      <w:r w:rsidRPr="00AC7E33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Pr="00AC7E33">
        <w:rPr>
          <w:rFonts w:ascii="Times New Roman" w:hAnsi="Times New Roman" w:cs="Times New Roman"/>
          <w:sz w:val="28"/>
          <w:szCs w:val="28"/>
        </w:rPr>
        <w:t xml:space="preserve"> района и </w:t>
      </w:r>
      <w:proofErr w:type="spellStart"/>
      <w:r w:rsidRPr="00AC7E33">
        <w:rPr>
          <w:rFonts w:ascii="Times New Roman" w:hAnsi="Times New Roman" w:cs="Times New Roman"/>
          <w:sz w:val="28"/>
          <w:szCs w:val="28"/>
        </w:rPr>
        <w:t>непрограммных</w:t>
      </w:r>
      <w:proofErr w:type="spellEnd"/>
      <w:r w:rsidRPr="00AC7E33">
        <w:rPr>
          <w:rFonts w:ascii="Times New Roman" w:hAnsi="Times New Roman" w:cs="Times New Roman"/>
          <w:sz w:val="28"/>
          <w:szCs w:val="28"/>
        </w:rPr>
        <w:t xml:space="preserve"> мероприятий.</w:t>
      </w:r>
    </w:p>
    <w:p w:rsidR="00AC7E33" w:rsidRPr="00AC7E33" w:rsidRDefault="00AC7E33" w:rsidP="0084577B">
      <w:pPr>
        <w:autoSpaceDE w:val="0"/>
        <w:autoSpaceDN w:val="0"/>
        <w:adjustRightInd w:val="0"/>
        <w:spacing w:line="24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 xml:space="preserve">Формирование объема и структуры расходов бюджета </w:t>
      </w:r>
      <w:proofErr w:type="spellStart"/>
      <w:r w:rsidRPr="00AC7E33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Pr="00AC7E33">
        <w:rPr>
          <w:rFonts w:ascii="Times New Roman" w:hAnsi="Times New Roman" w:cs="Times New Roman"/>
          <w:sz w:val="28"/>
          <w:szCs w:val="28"/>
        </w:rPr>
        <w:t xml:space="preserve"> муниципального района на 201</w:t>
      </w:r>
      <w:r w:rsidR="0057474C">
        <w:rPr>
          <w:rFonts w:ascii="Times New Roman" w:hAnsi="Times New Roman" w:cs="Times New Roman"/>
          <w:sz w:val="28"/>
          <w:szCs w:val="28"/>
        </w:rPr>
        <w:t>8</w:t>
      </w:r>
      <w:r w:rsidRPr="00AC7E33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57474C">
        <w:rPr>
          <w:rFonts w:ascii="Times New Roman" w:hAnsi="Times New Roman" w:cs="Times New Roman"/>
          <w:sz w:val="28"/>
          <w:szCs w:val="28"/>
        </w:rPr>
        <w:t>9</w:t>
      </w:r>
      <w:r w:rsidRPr="00AC7E33">
        <w:rPr>
          <w:rFonts w:ascii="Times New Roman" w:hAnsi="Times New Roman" w:cs="Times New Roman"/>
          <w:sz w:val="28"/>
          <w:szCs w:val="28"/>
        </w:rPr>
        <w:t xml:space="preserve"> и 20</w:t>
      </w:r>
      <w:r w:rsidR="0057474C">
        <w:rPr>
          <w:rFonts w:ascii="Times New Roman" w:hAnsi="Times New Roman" w:cs="Times New Roman"/>
          <w:sz w:val="28"/>
          <w:szCs w:val="28"/>
        </w:rPr>
        <w:t>20</w:t>
      </w:r>
      <w:r w:rsidRPr="00AC7E33">
        <w:rPr>
          <w:rFonts w:ascii="Times New Roman" w:hAnsi="Times New Roman" w:cs="Times New Roman"/>
          <w:sz w:val="28"/>
          <w:szCs w:val="28"/>
        </w:rPr>
        <w:t xml:space="preserve"> годов осуществля</w:t>
      </w:r>
      <w:r w:rsidR="0057474C">
        <w:rPr>
          <w:rFonts w:ascii="Times New Roman" w:hAnsi="Times New Roman" w:cs="Times New Roman"/>
          <w:sz w:val="28"/>
          <w:szCs w:val="28"/>
        </w:rPr>
        <w:t>лось</w:t>
      </w:r>
      <w:r w:rsidRPr="00AC7E33">
        <w:rPr>
          <w:rFonts w:ascii="Times New Roman" w:hAnsi="Times New Roman" w:cs="Times New Roman"/>
          <w:sz w:val="28"/>
          <w:szCs w:val="28"/>
        </w:rPr>
        <w:t xml:space="preserve"> исходя из «базовых» объемов бюджетных ассигнований на 201</w:t>
      </w:r>
      <w:r w:rsidR="0057474C">
        <w:rPr>
          <w:rFonts w:ascii="Times New Roman" w:hAnsi="Times New Roman" w:cs="Times New Roman"/>
          <w:sz w:val="28"/>
          <w:szCs w:val="28"/>
        </w:rPr>
        <w:t>7</w:t>
      </w:r>
      <w:r w:rsidRPr="00AC7E33">
        <w:rPr>
          <w:rFonts w:ascii="Times New Roman" w:hAnsi="Times New Roman" w:cs="Times New Roman"/>
          <w:sz w:val="28"/>
          <w:szCs w:val="28"/>
        </w:rPr>
        <w:t xml:space="preserve"> год на основании бюджетных ассигнований, утвержденных Решением Представительного Собрания </w:t>
      </w:r>
      <w:proofErr w:type="spellStart"/>
      <w:r w:rsidRPr="00AC7E33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Pr="00AC7E33">
        <w:rPr>
          <w:rFonts w:ascii="Times New Roman" w:hAnsi="Times New Roman" w:cs="Times New Roman"/>
          <w:sz w:val="28"/>
          <w:szCs w:val="28"/>
        </w:rPr>
        <w:t xml:space="preserve"> района Курской области от 2</w:t>
      </w:r>
      <w:r w:rsidR="0057474C">
        <w:rPr>
          <w:rFonts w:ascii="Times New Roman" w:hAnsi="Times New Roman" w:cs="Times New Roman"/>
          <w:sz w:val="28"/>
          <w:szCs w:val="28"/>
        </w:rPr>
        <w:t>8</w:t>
      </w:r>
      <w:r w:rsidRPr="00AC7E33">
        <w:rPr>
          <w:rFonts w:ascii="Times New Roman" w:hAnsi="Times New Roman" w:cs="Times New Roman"/>
          <w:sz w:val="28"/>
          <w:szCs w:val="28"/>
        </w:rPr>
        <w:t>.12.201</w:t>
      </w:r>
      <w:r w:rsidR="0057474C">
        <w:rPr>
          <w:rFonts w:ascii="Times New Roman" w:hAnsi="Times New Roman" w:cs="Times New Roman"/>
          <w:sz w:val="28"/>
          <w:szCs w:val="28"/>
        </w:rPr>
        <w:t>6</w:t>
      </w:r>
      <w:r w:rsidRPr="00AC7E33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7474C">
        <w:rPr>
          <w:rFonts w:ascii="Times New Roman" w:hAnsi="Times New Roman" w:cs="Times New Roman"/>
          <w:sz w:val="28"/>
          <w:szCs w:val="28"/>
        </w:rPr>
        <w:t>77</w:t>
      </w:r>
      <w:r w:rsidRPr="00AC7E33">
        <w:rPr>
          <w:rFonts w:ascii="Times New Roman" w:hAnsi="Times New Roman" w:cs="Times New Roman"/>
          <w:sz w:val="28"/>
          <w:szCs w:val="28"/>
        </w:rPr>
        <w:t xml:space="preserve"> «О бюджете</w:t>
      </w:r>
      <w:r w:rsidR="0057474C">
        <w:rPr>
          <w:rFonts w:ascii="Times New Roman" w:hAnsi="Times New Roman" w:cs="Times New Roman"/>
          <w:sz w:val="28"/>
          <w:szCs w:val="28"/>
        </w:rPr>
        <w:t xml:space="preserve"> муниципального района "</w:t>
      </w:r>
      <w:proofErr w:type="spellStart"/>
      <w:r w:rsidR="0057474C">
        <w:rPr>
          <w:rFonts w:ascii="Times New Roman" w:hAnsi="Times New Roman" w:cs="Times New Roman"/>
          <w:sz w:val="28"/>
          <w:szCs w:val="28"/>
        </w:rPr>
        <w:t>Пристенский</w:t>
      </w:r>
      <w:proofErr w:type="spellEnd"/>
      <w:r w:rsidR="0057474C">
        <w:rPr>
          <w:rFonts w:ascii="Times New Roman" w:hAnsi="Times New Roman" w:cs="Times New Roman"/>
          <w:sz w:val="28"/>
          <w:szCs w:val="28"/>
        </w:rPr>
        <w:t xml:space="preserve"> район" Курской области </w:t>
      </w:r>
      <w:r w:rsidRPr="00AC7E33">
        <w:rPr>
          <w:rFonts w:ascii="Times New Roman" w:hAnsi="Times New Roman" w:cs="Times New Roman"/>
          <w:sz w:val="28"/>
          <w:szCs w:val="28"/>
        </w:rPr>
        <w:t xml:space="preserve"> на 201</w:t>
      </w:r>
      <w:r w:rsidR="0057474C">
        <w:rPr>
          <w:rFonts w:ascii="Times New Roman" w:hAnsi="Times New Roman" w:cs="Times New Roman"/>
          <w:sz w:val="28"/>
          <w:szCs w:val="28"/>
        </w:rPr>
        <w:t>7</w:t>
      </w:r>
      <w:r w:rsidRPr="00AC7E33">
        <w:rPr>
          <w:rFonts w:ascii="Times New Roman" w:hAnsi="Times New Roman" w:cs="Times New Roman"/>
          <w:sz w:val="28"/>
          <w:szCs w:val="28"/>
        </w:rPr>
        <w:t xml:space="preserve"> год</w:t>
      </w:r>
      <w:r w:rsidR="0057474C">
        <w:rPr>
          <w:rFonts w:ascii="Times New Roman" w:hAnsi="Times New Roman" w:cs="Times New Roman"/>
          <w:sz w:val="28"/>
          <w:szCs w:val="28"/>
        </w:rPr>
        <w:t xml:space="preserve"> и на плановый период 2019 и 2020 годов</w:t>
      </w:r>
      <w:r w:rsidRPr="00AC7E33">
        <w:rPr>
          <w:rFonts w:ascii="Times New Roman" w:hAnsi="Times New Roman" w:cs="Times New Roman"/>
          <w:sz w:val="28"/>
          <w:szCs w:val="28"/>
        </w:rPr>
        <w:t>»</w:t>
      </w:r>
      <w:r w:rsidR="0057474C">
        <w:rPr>
          <w:rFonts w:ascii="Times New Roman" w:hAnsi="Times New Roman" w:cs="Times New Roman"/>
          <w:sz w:val="28"/>
          <w:szCs w:val="28"/>
        </w:rPr>
        <w:t>.</w:t>
      </w:r>
      <w:r w:rsidRPr="00AC7E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7E33" w:rsidRPr="00AC7E33" w:rsidRDefault="00AC7E33" w:rsidP="0084577B">
      <w:pPr>
        <w:autoSpaceDE w:val="0"/>
        <w:autoSpaceDN w:val="0"/>
        <w:adjustRightInd w:val="0"/>
        <w:spacing w:line="24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 xml:space="preserve">Планирование расходов бюджета </w:t>
      </w:r>
      <w:proofErr w:type="spellStart"/>
      <w:r w:rsidRPr="00AC7E33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Pr="00AC7E33">
        <w:rPr>
          <w:rFonts w:ascii="Times New Roman" w:hAnsi="Times New Roman" w:cs="Times New Roman"/>
          <w:sz w:val="28"/>
          <w:szCs w:val="28"/>
        </w:rPr>
        <w:t xml:space="preserve"> муниципального района на:</w:t>
      </w:r>
    </w:p>
    <w:p w:rsidR="00AC7E33" w:rsidRPr="00AC7E33" w:rsidRDefault="00AC7E33" w:rsidP="0084577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 xml:space="preserve">           1) оплату труда  работников органов местного самоуправления </w:t>
      </w:r>
      <w:r w:rsidR="0057474C">
        <w:rPr>
          <w:rFonts w:ascii="Times New Roman" w:hAnsi="Times New Roman" w:cs="Times New Roman"/>
          <w:sz w:val="28"/>
          <w:szCs w:val="28"/>
        </w:rPr>
        <w:t>финансируемых  за счет средств местного бюджета</w:t>
      </w:r>
      <w:r w:rsidRPr="00AC7E33">
        <w:rPr>
          <w:rFonts w:ascii="Times New Roman" w:hAnsi="Times New Roman" w:cs="Times New Roman"/>
          <w:sz w:val="28"/>
          <w:szCs w:val="28"/>
        </w:rPr>
        <w:t xml:space="preserve"> осуществлялось исходя из утвержденных структур, действующих на 1 </w:t>
      </w:r>
      <w:r w:rsidR="0057474C">
        <w:rPr>
          <w:rFonts w:ascii="Times New Roman" w:hAnsi="Times New Roman" w:cs="Times New Roman"/>
          <w:sz w:val="28"/>
          <w:szCs w:val="28"/>
        </w:rPr>
        <w:t xml:space="preserve">октября </w:t>
      </w:r>
      <w:r w:rsidRPr="00AC7E33">
        <w:rPr>
          <w:rFonts w:ascii="Times New Roman" w:hAnsi="Times New Roman" w:cs="Times New Roman"/>
          <w:sz w:val="28"/>
          <w:szCs w:val="28"/>
        </w:rPr>
        <w:t xml:space="preserve"> 201</w:t>
      </w:r>
      <w:r w:rsidR="0057474C">
        <w:rPr>
          <w:rFonts w:ascii="Times New Roman" w:hAnsi="Times New Roman" w:cs="Times New Roman"/>
          <w:sz w:val="28"/>
          <w:szCs w:val="28"/>
        </w:rPr>
        <w:t>7</w:t>
      </w:r>
      <w:r w:rsidRPr="00AC7E33">
        <w:rPr>
          <w:rFonts w:ascii="Times New Roman" w:hAnsi="Times New Roman" w:cs="Times New Roman"/>
          <w:sz w:val="28"/>
          <w:szCs w:val="28"/>
        </w:rPr>
        <w:t xml:space="preserve"> года, и нормативных актов </w:t>
      </w:r>
      <w:proofErr w:type="spellStart"/>
      <w:r w:rsidRPr="00AC7E33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Pr="00AC7E33">
        <w:rPr>
          <w:rFonts w:ascii="Times New Roman" w:hAnsi="Times New Roman" w:cs="Times New Roman"/>
          <w:sz w:val="28"/>
          <w:szCs w:val="28"/>
        </w:rPr>
        <w:t xml:space="preserve"> района и  Курской области, регулирующих оплату труда;</w:t>
      </w:r>
    </w:p>
    <w:p w:rsidR="00AC7E33" w:rsidRPr="00AC7E33" w:rsidRDefault="00AC7E33" w:rsidP="0084577B">
      <w:pPr>
        <w:autoSpaceDE w:val="0"/>
        <w:autoSpaceDN w:val="0"/>
        <w:adjustRightInd w:val="0"/>
        <w:spacing w:line="240" w:lineRule="auto"/>
        <w:ind w:firstLine="684"/>
        <w:jc w:val="both"/>
        <w:rPr>
          <w:rFonts w:ascii="Times New Roman" w:hAnsi="Times New Roman" w:cs="Times New Roman"/>
        </w:rPr>
      </w:pPr>
      <w:r w:rsidRPr="00AC7E33">
        <w:rPr>
          <w:rFonts w:ascii="Times New Roman" w:hAnsi="Times New Roman" w:cs="Times New Roman"/>
          <w:sz w:val="28"/>
          <w:szCs w:val="28"/>
        </w:rPr>
        <w:t xml:space="preserve">2) текущее содержание органов местного самоуправления </w:t>
      </w:r>
      <w:proofErr w:type="spellStart"/>
      <w:r w:rsidRPr="00AC7E33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Pr="00AC7E33">
        <w:rPr>
          <w:rFonts w:ascii="Times New Roman" w:hAnsi="Times New Roman" w:cs="Times New Roman"/>
          <w:sz w:val="28"/>
          <w:szCs w:val="28"/>
        </w:rPr>
        <w:t xml:space="preserve"> района  Курской области - исходя их общих подходов к расчету бюджетных проектировок, а также установленных для </w:t>
      </w:r>
      <w:proofErr w:type="spellStart"/>
      <w:r w:rsidRPr="00AC7E33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Pr="00AC7E33">
        <w:rPr>
          <w:rFonts w:ascii="Times New Roman" w:hAnsi="Times New Roman" w:cs="Times New Roman"/>
          <w:sz w:val="28"/>
          <w:szCs w:val="28"/>
        </w:rPr>
        <w:t xml:space="preserve"> муниципального района Курской области нормативов формирования расходов на содержание органов местного самоуправления;</w:t>
      </w:r>
      <w:r w:rsidRPr="00AC7E33">
        <w:rPr>
          <w:rFonts w:ascii="Times New Roman" w:hAnsi="Times New Roman" w:cs="Times New Roman"/>
        </w:rPr>
        <w:t xml:space="preserve"> </w:t>
      </w:r>
    </w:p>
    <w:p w:rsidR="00AC7E33" w:rsidRPr="00AC7E33" w:rsidRDefault="00AC7E33" w:rsidP="0084577B">
      <w:pPr>
        <w:autoSpaceDE w:val="0"/>
        <w:autoSpaceDN w:val="0"/>
        <w:adjustRightInd w:val="0"/>
        <w:spacing w:line="24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 xml:space="preserve">3) осуществление социальных выплат (пособий, компенсаций, доплат, надбавок, дополнительного материального обеспечения, единовременной и ежемесячной выплаты семьям с детьми) и мер социальной поддержки отдельным категориям граждан </w:t>
      </w:r>
      <w:r w:rsidR="0057474C">
        <w:rPr>
          <w:rFonts w:ascii="Times New Roman" w:hAnsi="Times New Roman" w:cs="Times New Roman"/>
          <w:sz w:val="28"/>
          <w:szCs w:val="28"/>
        </w:rPr>
        <w:t>-</w:t>
      </w:r>
      <w:r w:rsidRPr="00AC7E33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 исходя из ожидаемой численности получателей, с учетом ее изменения, и размеров выплат.</w:t>
      </w:r>
    </w:p>
    <w:p w:rsidR="00AC7E33" w:rsidRPr="00AC7E33" w:rsidRDefault="00AC7E33" w:rsidP="0084577B">
      <w:pPr>
        <w:autoSpaceDE w:val="0"/>
        <w:autoSpaceDN w:val="0"/>
        <w:adjustRightInd w:val="0"/>
        <w:spacing w:line="24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 xml:space="preserve">При формировании бюджета </w:t>
      </w:r>
      <w:proofErr w:type="spellStart"/>
      <w:r w:rsidRPr="00AC7E33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Pr="00AC7E33">
        <w:rPr>
          <w:rFonts w:ascii="Times New Roman" w:hAnsi="Times New Roman" w:cs="Times New Roman"/>
          <w:sz w:val="28"/>
          <w:szCs w:val="28"/>
        </w:rPr>
        <w:t xml:space="preserve"> муниципального района на 201</w:t>
      </w:r>
      <w:r w:rsidR="0057474C">
        <w:rPr>
          <w:rFonts w:ascii="Times New Roman" w:hAnsi="Times New Roman" w:cs="Times New Roman"/>
          <w:sz w:val="28"/>
          <w:szCs w:val="28"/>
        </w:rPr>
        <w:t>8</w:t>
      </w:r>
      <w:r w:rsidRPr="00AC7E33">
        <w:rPr>
          <w:rFonts w:ascii="Times New Roman" w:hAnsi="Times New Roman" w:cs="Times New Roman"/>
          <w:sz w:val="28"/>
          <w:szCs w:val="28"/>
        </w:rPr>
        <w:t xml:space="preserve"> год  и на плановый период 201</w:t>
      </w:r>
      <w:r w:rsidR="0057474C">
        <w:rPr>
          <w:rFonts w:ascii="Times New Roman" w:hAnsi="Times New Roman" w:cs="Times New Roman"/>
          <w:sz w:val="28"/>
          <w:szCs w:val="28"/>
        </w:rPr>
        <w:t>9</w:t>
      </w:r>
      <w:r w:rsidRPr="00AC7E33">
        <w:rPr>
          <w:rFonts w:ascii="Times New Roman" w:hAnsi="Times New Roman" w:cs="Times New Roman"/>
          <w:sz w:val="28"/>
          <w:szCs w:val="28"/>
        </w:rPr>
        <w:t xml:space="preserve"> и 20</w:t>
      </w:r>
      <w:r w:rsidR="0057474C">
        <w:rPr>
          <w:rFonts w:ascii="Times New Roman" w:hAnsi="Times New Roman" w:cs="Times New Roman"/>
          <w:sz w:val="28"/>
          <w:szCs w:val="28"/>
        </w:rPr>
        <w:t>20</w:t>
      </w:r>
      <w:r w:rsidRPr="00AC7E33">
        <w:rPr>
          <w:rFonts w:ascii="Times New Roman" w:hAnsi="Times New Roman" w:cs="Times New Roman"/>
          <w:sz w:val="28"/>
          <w:szCs w:val="28"/>
        </w:rPr>
        <w:t xml:space="preserve"> годов применены общие подходы к расчету бюджетных проектировок:</w:t>
      </w:r>
    </w:p>
    <w:p w:rsidR="00AC7E33" w:rsidRPr="00AC7E33" w:rsidRDefault="00AC7E33" w:rsidP="0084577B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по начислениям на оплату труда в соответствии с установленными тарифами страховых взносов в государственные внебюджетные фонды в размере 30,2 %;</w:t>
      </w:r>
    </w:p>
    <w:p w:rsidR="00AC7E33" w:rsidRDefault="00AC7E33" w:rsidP="0084577B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планирование бюджетных ассигнований на исполнение вновь принимаемых обязательств осуществлено в соответствии с основаниями для возникновения расходных обязательств бюджета муниципального района согласно статьям 85 и 174.2 БК РФ, учитывая положения порядка конкурсного распределения принимаемых расходных обязательств бюджета муниципального района;</w:t>
      </w:r>
    </w:p>
    <w:p w:rsidR="0057474C" w:rsidRPr="00AC7E33" w:rsidRDefault="0057474C" w:rsidP="0084577B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1B2B">
        <w:rPr>
          <w:rFonts w:ascii="Times New Roman" w:eastAsia="Times New Roman" w:hAnsi="Times New Roman"/>
          <w:sz w:val="28"/>
          <w:szCs w:val="28"/>
        </w:rPr>
        <w:lastRenderedPageBreak/>
        <w:t xml:space="preserve">расходы местного бюджета на предоставление иных межбюджетных трансфертов (ИМТ) бюджетам поселений </w:t>
      </w:r>
      <w:proofErr w:type="spellStart"/>
      <w:r w:rsidRPr="00751B2B">
        <w:rPr>
          <w:rFonts w:ascii="Times New Roman" w:eastAsia="Times New Roman" w:hAnsi="Times New Roman"/>
          <w:sz w:val="28"/>
          <w:szCs w:val="28"/>
        </w:rPr>
        <w:t>Пристенского</w:t>
      </w:r>
      <w:proofErr w:type="spellEnd"/>
      <w:r w:rsidRPr="00751B2B">
        <w:rPr>
          <w:rFonts w:ascii="Times New Roman" w:eastAsia="Times New Roman" w:hAnsi="Times New Roman"/>
          <w:sz w:val="28"/>
          <w:szCs w:val="28"/>
        </w:rPr>
        <w:t xml:space="preserve"> района</w:t>
      </w:r>
      <w:r>
        <w:rPr>
          <w:rFonts w:ascii="Times New Roman" w:eastAsia="Times New Roman" w:hAnsi="Times New Roman"/>
          <w:sz w:val="28"/>
          <w:szCs w:val="28"/>
        </w:rPr>
        <w:t xml:space="preserve"> -</w:t>
      </w:r>
      <w:r w:rsidRPr="00751B2B">
        <w:rPr>
          <w:rFonts w:ascii="Times New Roman" w:eastAsia="Times New Roman" w:hAnsi="Times New Roman"/>
          <w:sz w:val="28"/>
          <w:szCs w:val="28"/>
        </w:rPr>
        <w:t xml:space="preserve"> в соответствии с порядком и методикой распределения ИМТ</w:t>
      </w:r>
      <w:r w:rsidR="00275099">
        <w:rPr>
          <w:rFonts w:ascii="Times New Roman" w:eastAsia="Times New Roman" w:hAnsi="Times New Roman"/>
          <w:sz w:val="28"/>
          <w:szCs w:val="28"/>
        </w:rPr>
        <w:t>;</w:t>
      </w:r>
    </w:p>
    <w:p w:rsidR="00AC7E33" w:rsidRPr="00AC7E33" w:rsidRDefault="00275099" w:rsidP="0084577B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C7E33" w:rsidRPr="00AC7E33">
        <w:rPr>
          <w:rFonts w:ascii="Times New Roman" w:hAnsi="Times New Roman" w:cs="Times New Roman"/>
          <w:sz w:val="28"/>
          <w:szCs w:val="28"/>
        </w:rPr>
        <w:t>) бюджетные ассигнования, финансовое обеспечение которых осуществляется за счет средств федерального  и областного бюджета в виде целевых субвенций</w:t>
      </w:r>
      <w:r w:rsidR="0084577B">
        <w:rPr>
          <w:rFonts w:ascii="Times New Roman" w:hAnsi="Times New Roman" w:cs="Times New Roman"/>
          <w:sz w:val="28"/>
          <w:szCs w:val="28"/>
        </w:rPr>
        <w:t xml:space="preserve"> и субсидий</w:t>
      </w:r>
      <w:r w:rsidR="00AC7E33" w:rsidRPr="00AC7E33">
        <w:rPr>
          <w:rFonts w:ascii="Times New Roman" w:hAnsi="Times New Roman" w:cs="Times New Roman"/>
          <w:sz w:val="28"/>
          <w:szCs w:val="28"/>
        </w:rPr>
        <w:t xml:space="preserve">, предусматриваются в объемах, отраженных в проекте </w:t>
      </w:r>
      <w:r w:rsidR="0084577B">
        <w:rPr>
          <w:rFonts w:ascii="Times New Roman" w:hAnsi="Times New Roman" w:cs="Times New Roman"/>
          <w:sz w:val="28"/>
          <w:szCs w:val="28"/>
        </w:rPr>
        <w:t>З</w:t>
      </w:r>
      <w:r w:rsidR="00AC7E33" w:rsidRPr="00AC7E33">
        <w:rPr>
          <w:rFonts w:ascii="Times New Roman" w:hAnsi="Times New Roman" w:cs="Times New Roman"/>
          <w:sz w:val="28"/>
          <w:szCs w:val="28"/>
        </w:rPr>
        <w:t xml:space="preserve">акона </w:t>
      </w:r>
      <w:r w:rsidR="0084577B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="00AC7E33" w:rsidRPr="00AC7E33">
        <w:rPr>
          <w:rFonts w:ascii="Times New Roman" w:hAnsi="Times New Roman" w:cs="Times New Roman"/>
          <w:sz w:val="28"/>
          <w:szCs w:val="28"/>
        </w:rPr>
        <w:t>«Об областном  бюджете на 201</w:t>
      </w:r>
      <w:r w:rsidR="0084577B">
        <w:rPr>
          <w:rFonts w:ascii="Times New Roman" w:hAnsi="Times New Roman" w:cs="Times New Roman"/>
          <w:sz w:val="28"/>
          <w:szCs w:val="28"/>
        </w:rPr>
        <w:t>8</w:t>
      </w:r>
      <w:r w:rsidR="00AC7E33" w:rsidRPr="00AC7E33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84577B">
        <w:rPr>
          <w:rFonts w:ascii="Times New Roman" w:hAnsi="Times New Roman" w:cs="Times New Roman"/>
          <w:sz w:val="28"/>
          <w:szCs w:val="28"/>
        </w:rPr>
        <w:t>9</w:t>
      </w:r>
      <w:r w:rsidR="00AC7E33" w:rsidRPr="00AC7E33">
        <w:rPr>
          <w:rFonts w:ascii="Times New Roman" w:hAnsi="Times New Roman" w:cs="Times New Roman"/>
          <w:sz w:val="28"/>
          <w:szCs w:val="28"/>
        </w:rPr>
        <w:t xml:space="preserve"> и 20</w:t>
      </w:r>
      <w:r w:rsidR="0084577B">
        <w:rPr>
          <w:rFonts w:ascii="Times New Roman" w:hAnsi="Times New Roman" w:cs="Times New Roman"/>
          <w:sz w:val="28"/>
          <w:szCs w:val="28"/>
        </w:rPr>
        <w:t>20</w:t>
      </w:r>
      <w:r w:rsidR="00AC7E33" w:rsidRPr="00AC7E33">
        <w:rPr>
          <w:rFonts w:ascii="Times New Roman" w:hAnsi="Times New Roman" w:cs="Times New Roman"/>
          <w:sz w:val="28"/>
          <w:szCs w:val="28"/>
        </w:rPr>
        <w:t xml:space="preserve"> годов»  на момент формирования бюджета </w:t>
      </w:r>
      <w:proofErr w:type="spellStart"/>
      <w:r w:rsidR="00AC7E33" w:rsidRPr="00AC7E33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="00AC7E33" w:rsidRPr="00AC7E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7E33" w:rsidRPr="00AC7E33">
        <w:rPr>
          <w:rFonts w:ascii="Times New Roman" w:hAnsi="Times New Roman" w:cs="Times New Roman"/>
          <w:sz w:val="28"/>
          <w:szCs w:val="28"/>
        </w:rPr>
        <w:t>муниципальноо</w:t>
      </w:r>
      <w:proofErr w:type="spellEnd"/>
      <w:r w:rsidR="00AC7E33" w:rsidRPr="00AC7E33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AC7E33" w:rsidRPr="00AC7E33" w:rsidRDefault="0084577B" w:rsidP="0084577B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C7E33" w:rsidRPr="00AC7E33">
        <w:rPr>
          <w:rFonts w:ascii="Times New Roman" w:hAnsi="Times New Roman" w:cs="Times New Roman"/>
          <w:sz w:val="28"/>
          <w:szCs w:val="28"/>
        </w:rPr>
        <w:t xml:space="preserve">) объем бюджетных ассигнований дорожного фонда </w:t>
      </w:r>
      <w:proofErr w:type="spellStart"/>
      <w:r w:rsidR="00AC7E33" w:rsidRPr="00AC7E33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="00AC7E33" w:rsidRPr="00AC7E33">
        <w:rPr>
          <w:rFonts w:ascii="Times New Roman" w:hAnsi="Times New Roman" w:cs="Times New Roman"/>
          <w:sz w:val="28"/>
          <w:szCs w:val="28"/>
        </w:rPr>
        <w:t xml:space="preserve"> района Курской области запланирован в размере не менее прогнозируемого объема доходов</w:t>
      </w:r>
      <w:r w:rsidR="00AC7E33" w:rsidRPr="00AC7E3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C7E33" w:rsidRPr="00AC7E33">
        <w:rPr>
          <w:rFonts w:ascii="Times New Roman" w:hAnsi="Times New Roman" w:cs="Times New Roman"/>
          <w:bCs/>
          <w:sz w:val="28"/>
          <w:szCs w:val="28"/>
        </w:rPr>
        <w:t>от уплаты акцизов на нефтепродукты</w:t>
      </w:r>
      <w:r w:rsidR="00AC7E33" w:rsidRPr="00AC7E33">
        <w:rPr>
          <w:rFonts w:ascii="Times New Roman" w:hAnsi="Times New Roman" w:cs="Times New Roman"/>
          <w:sz w:val="28"/>
          <w:szCs w:val="28"/>
        </w:rPr>
        <w:t xml:space="preserve">, перечень которых утвержден Решением Представительного Собрания </w:t>
      </w:r>
      <w:proofErr w:type="spellStart"/>
      <w:r w:rsidR="00AC7E33" w:rsidRPr="00AC7E33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="00AC7E33" w:rsidRPr="00AC7E33">
        <w:rPr>
          <w:rFonts w:ascii="Times New Roman" w:hAnsi="Times New Roman" w:cs="Times New Roman"/>
          <w:sz w:val="28"/>
          <w:szCs w:val="28"/>
        </w:rPr>
        <w:t xml:space="preserve"> района  Курской области;</w:t>
      </w:r>
    </w:p>
    <w:p w:rsidR="00AC7E33" w:rsidRDefault="0084577B" w:rsidP="0084577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C7E33" w:rsidRPr="00AC7E33">
        <w:rPr>
          <w:rFonts w:ascii="Times New Roman" w:hAnsi="Times New Roman" w:cs="Times New Roman"/>
          <w:sz w:val="28"/>
          <w:szCs w:val="28"/>
        </w:rPr>
        <w:t xml:space="preserve">) планирование бюджетных ассигнований на реализацию положений </w:t>
      </w:r>
      <w:r>
        <w:rPr>
          <w:rFonts w:ascii="Times New Roman" w:hAnsi="Times New Roman" w:cs="Times New Roman"/>
          <w:sz w:val="28"/>
          <w:szCs w:val="28"/>
        </w:rPr>
        <w:t xml:space="preserve">Указа </w:t>
      </w:r>
      <w:r w:rsidR="00AC7E33" w:rsidRPr="00AC7E33">
        <w:rPr>
          <w:rFonts w:ascii="Times New Roman" w:hAnsi="Times New Roman" w:cs="Times New Roman"/>
          <w:sz w:val="28"/>
          <w:szCs w:val="28"/>
        </w:rPr>
        <w:t xml:space="preserve"> от 7 мая 2012 года № 597 осуществляется в соответствии со средней заработной платой категории работников, определенных в Указ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AC7E33" w:rsidRPr="00AC7E33">
        <w:rPr>
          <w:rFonts w:ascii="Times New Roman" w:hAnsi="Times New Roman" w:cs="Times New Roman"/>
          <w:sz w:val="28"/>
          <w:szCs w:val="28"/>
        </w:rPr>
        <w:t>Президента Российской Федерации к средней заработной плате в регионе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4577B" w:rsidRPr="00AC7E33" w:rsidRDefault="0084577B" w:rsidP="0084577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расходы на обеспечение условий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областного бюджета определены исходя из предварительных объемов, доведенных областными органами исполнительной власти.</w:t>
      </w:r>
    </w:p>
    <w:p w:rsidR="00AC7E33" w:rsidRPr="00AC7E33" w:rsidRDefault="00AC7E33" w:rsidP="0084577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7E33" w:rsidRPr="00AC7E33" w:rsidRDefault="00AC7E33" w:rsidP="0084577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7E33" w:rsidRPr="00AC7E33" w:rsidRDefault="00AC7E33" w:rsidP="008457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E33">
        <w:rPr>
          <w:rFonts w:ascii="Times New Roman" w:hAnsi="Times New Roman" w:cs="Times New Roman"/>
          <w:b/>
          <w:sz w:val="28"/>
          <w:szCs w:val="28"/>
        </w:rPr>
        <w:t>Начальник  Управления финансов</w:t>
      </w:r>
    </w:p>
    <w:p w:rsidR="00AC7E33" w:rsidRPr="00AC7E33" w:rsidRDefault="00AC7E33" w:rsidP="008457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E33">
        <w:rPr>
          <w:rFonts w:ascii="Times New Roman" w:hAnsi="Times New Roman" w:cs="Times New Roman"/>
          <w:b/>
          <w:sz w:val="28"/>
          <w:szCs w:val="28"/>
        </w:rPr>
        <w:t>и экономического развития</w:t>
      </w:r>
    </w:p>
    <w:p w:rsidR="00AC7E33" w:rsidRPr="00AC7E33" w:rsidRDefault="00AC7E33" w:rsidP="0084577B">
      <w:pPr>
        <w:spacing w:line="240" w:lineRule="auto"/>
        <w:rPr>
          <w:rFonts w:ascii="Times New Roman" w:hAnsi="Times New Roman" w:cs="Times New Roman"/>
        </w:rPr>
      </w:pPr>
      <w:r w:rsidRPr="00AC7E33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spellStart"/>
      <w:r w:rsidRPr="00AC7E33">
        <w:rPr>
          <w:rFonts w:ascii="Times New Roman" w:hAnsi="Times New Roman" w:cs="Times New Roman"/>
          <w:b/>
          <w:sz w:val="28"/>
          <w:szCs w:val="28"/>
        </w:rPr>
        <w:t>Пристенского</w:t>
      </w:r>
      <w:proofErr w:type="spellEnd"/>
      <w:r w:rsidRPr="00AC7E33">
        <w:rPr>
          <w:rFonts w:ascii="Times New Roman" w:hAnsi="Times New Roman" w:cs="Times New Roman"/>
          <w:b/>
          <w:sz w:val="28"/>
          <w:szCs w:val="28"/>
        </w:rPr>
        <w:t xml:space="preserve"> района                                         Л.</w:t>
      </w:r>
      <w:r w:rsidR="0084577B">
        <w:rPr>
          <w:rFonts w:ascii="Times New Roman" w:hAnsi="Times New Roman" w:cs="Times New Roman"/>
          <w:b/>
          <w:sz w:val="28"/>
          <w:szCs w:val="28"/>
        </w:rPr>
        <w:t>И.Балык</w:t>
      </w:r>
    </w:p>
    <w:sectPr w:rsidR="00AC7E33" w:rsidRPr="00AC7E33" w:rsidSect="00501F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75742"/>
    <w:multiLevelType w:val="hybridMultilevel"/>
    <w:tmpl w:val="DC009188"/>
    <w:lvl w:ilvl="0" w:tplc="8DB6205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AC7E33"/>
    <w:rsid w:val="00275099"/>
    <w:rsid w:val="004B2A42"/>
    <w:rsid w:val="00501F4F"/>
    <w:rsid w:val="0057474C"/>
    <w:rsid w:val="006B259E"/>
    <w:rsid w:val="00774876"/>
    <w:rsid w:val="007D1735"/>
    <w:rsid w:val="0084577B"/>
    <w:rsid w:val="00A50363"/>
    <w:rsid w:val="00AC7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F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rsid w:val="00AC7E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basedOn w:val="a0"/>
    <w:link w:val="ConsNormal"/>
    <w:rsid w:val="00AC7E33"/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AC7E3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A503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ED62AED1E3212B22C1DBDF5D5BEC44C0DF1B5703116FB590C22EBE0812C0CC4463F9713D97mAn0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D4CF882AD44F61CB78531C71F3BFD99A8498F4FF10B93FD02292512BEFAB10893E0A8ACD7B3D119f0k7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D4CF882AD44F61CB78531C71F3BFD99A8498F4FF10B93FD02292512BEFAB10893E0A8ACD7BAD2f1k7F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3D4CF882AD44F61CB78531C71F3BFD99A8498F4FF10B93FD02292512BEFAB10893E0A8AED7B3fDkC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CF5E7937C8365AECD73DB089C4B5A5200234B2C2A47CD5E7C7E2E6552A10B04C699CC1DB4251D60v5K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7</Pages>
  <Words>2239</Words>
  <Characters>12767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2017-11-15T14:07:00Z</dcterms:created>
  <dcterms:modified xsi:type="dcterms:W3CDTF">2017-11-16T08:29:00Z</dcterms:modified>
</cp:coreProperties>
</file>