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b/>
          <w:bCs/>
          <w:color w:val="000000"/>
          <w:sz w:val="14"/>
          <w:lang w:eastAsia="ru-RU"/>
        </w:rPr>
        <w:t>ПРЕДСТАВИТЕЛЬНОЕ СОБРАНИЕ</w:t>
      </w:r>
    </w:p>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b/>
          <w:bCs/>
          <w:color w:val="000000"/>
          <w:sz w:val="14"/>
          <w:lang w:eastAsia="ru-RU"/>
        </w:rPr>
        <w:t>ПРИСТЕНСКОГО РАЙОНА КУРСКОЙ ОБЛАСТИ</w:t>
      </w:r>
    </w:p>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b/>
          <w:bCs/>
          <w:color w:val="000000"/>
          <w:sz w:val="14"/>
          <w:lang w:eastAsia="ru-RU"/>
        </w:rPr>
        <w:t>ЧЕТВЕРТОГО СОЗЫВА</w:t>
      </w:r>
    </w:p>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b/>
          <w:bCs/>
          <w:color w:val="000000"/>
          <w:sz w:val="14"/>
          <w:lang w:eastAsia="ru-RU"/>
        </w:rPr>
        <w:t> </w:t>
      </w:r>
    </w:p>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b/>
          <w:bCs/>
          <w:color w:val="000000"/>
          <w:sz w:val="14"/>
          <w:lang w:eastAsia="ru-RU"/>
        </w:rPr>
        <w:t>Р Е Ш Е Н И Е</w:t>
      </w:r>
    </w:p>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b/>
          <w:bCs/>
          <w:color w:val="000000"/>
          <w:sz w:val="14"/>
          <w:lang w:eastAsia="ru-RU"/>
        </w:rPr>
        <w:t> </w:t>
      </w:r>
    </w:p>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w:t>
      </w:r>
    </w:p>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i/>
          <w:iCs/>
          <w:color w:val="000000"/>
          <w:sz w:val="14"/>
          <w:lang w:eastAsia="ru-RU"/>
        </w:rPr>
        <w:t>Принято Представительным Собранием                                       28 мая 2021 года</w:t>
      </w:r>
    </w:p>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i/>
          <w:iCs/>
          <w:color w:val="000000"/>
          <w:sz w:val="14"/>
          <w:lang w:eastAsia="ru-RU"/>
        </w:rPr>
        <w:t>Пристенского района  Курской области</w:t>
      </w:r>
    </w:p>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w:t>
      </w:r>
    </w:p>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b/>
          <w:bCs/>
          <w:color w:val="000000"/>
          <w:sz w:val="14"/>
          <w:lang w:eastAsia="ru-RU"/>
        </w:rPr>
        <w:t>Об установлении значений коэффициентов вида разрешенного (функционального) использования земельных участков и значений коэффициентов дифференциации по видам деятельности арендаторов внутри одного вида функционального использования земельного участка, применяемых для определения размера арендной платы за использование земельных участков, находящихся в собственности Пристенского района или государственная собственность на которые не разграничена, расположенных на территории Пристенского района, за исключением земельных участков, расположенных на территории городских поселений Пристенского района</w:t>
      </w:r>
    </w:p>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w:t>
      </w:r>
    </w:p>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В соответствии с пунктом 3 Порядка определения размера арендной платы за земельные участки, находящиеся в собственности Курской области, и земельные участки, государственная собственность на которые не разграничена, предоставленные в аренду без торгов, утвержденного постановлением Администрации Курской области от 27.03.2017 № 249-па, Представительное Собрание Пристенского района Курской области  </w:t>
      </w:r>
      <w:r w:rsidRPr="003340FA">
        <w:rPr>
          <w:rFonts w:ascii="Tahoma" w:eastAsia="Times New Roman" w:hAnsi="Tahoma" w:cs="Tahoma"/>
          <w:b/>
          <w:bCs/>
          <w:color w:val="000000"/>
          <w:sz w:val="14"/>
          <w:lang w:eastAsia="ru-RU"/>
        </w:rPr>
        <w:t>РЕШИЛО:</w:t>
      </w:r>
    </w:p>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1. Утвердить значения коэффициентов видов разрешенного (функционального) использования земельных участков, земельных участков, находящихся в собственности Пристенского района или государственная собственность на которые не разграничена, расположенных на территории Пристенского района (Кви), согласно приложению.</w:t>
      </w:r>
    </w:p>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2. Установить значение коэффициента дифференциации по видам деятельности арендаторов внутри одного вида функционального использования земельных участков, находящихся в собственности Пристенского района или государственная собственность на которые не разграничена, расположенных на территории Пристенского района (Ка), равным 1.</w:t>
      </w:r>
    </w:p>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3. Установить, что при расчете арендной платы за использование земельных участков, находящихся в собственности Пристенского района или государственная собственность на которые не разграничена, расположенных на территории Пристенского района, за исключением земельных участков, расположенных на территории городских поселений, применяются значения коэффициентов, согласно приложению настоящего решения.</w:t>
      </w:r>
    </w:p>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4. Признать утратившим силу решение Представительного собрания от 20.12.2018 №6/28 «Об установлении значений коэффициентов вида разрешенного (функционального) использования земельных участков и значений коэффициентов дифференциации по видам деятельности арендаторов внутри одного вида функционального использования земельного участка, применяемых для определения размера арендной платы за использование земельных участков, находящихся в собственности Пристенского района или государственная собственность на которые не разграничена, расположенных на территории Пристенского района, за исключением земельных участков, расположенных на территории городских поселений Пристенского района».</w:t>
      </w:r>
    </w:p>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5.  Настоящее Решение вступает в силу с момента подписания и распространяет свои действия на возникшие правоотношения с 5 апреля 2021 года.</w:t>
      </w:r>
    </w:p>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w:t>
      </w:r>
    </w:p>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w:t>
      </w:r>
    </w:p>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b/>
          <w:bCs/>
          <w:color w:val="000000"/>
          <w:sz w:val="14"/>
          <w:lang w:eastAsia="ru-RU"/>
        </w:rPr>
        <w:t>Председатель Представительного</w:t>
      </w:r>
    </w:p>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b/>
          <w:bCs/>
          <w:color w:val="000000"/>
          <w:sz w:val="14"/>
          <w:lang w:eastAsia="ru-RU"/>
        </w:rPr>
        <w:t>Собрания Пристенского района</w:t>
      </w:r>
    </w:p>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b/>
          <w:bCs/>
          <w:color w:val="000000"/>
          <w:sz w:val="14"/>
          <w:lang w:eastAsia="ru-RU"/>
        </w:rPr>
        <w:t>Курской области                                                                        В.К.Чепурин</w:t>
      </w:r>
    </w:p>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b/>
          <w:bCs/>
          <w:color w:val="000000"/>
          <w:sz w:val="14"/>
          <w:lang w:eastAsia="ru-RU"/>
        </w:rPr>
        <w:t> </w:t>
      </w:r>
    </w:p>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b/>
          <w:bCs/>
          <w:color w:val="000000"/>
          <w:sz w:val="14"/>
          <w:lang w:eastAsia="ru-RU"/>
        </w:rPr>
        <w:t>Глава Пристенского района</w:t>
      </w:r>
    </w:p>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b/>
          <w:bCs/>
          <w:color w:val="000000"/>
          <w:sz w:val="14"/>
          <w:lang w:eastAsia="ru-RU"/>
        </w:rPr>
        <w:t>Курской области                                                                       В.В.Петров</w:t>
      </w:r>
    </w:p>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w:t>
      </w:r>
    </w:p>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№10/54</w:t>
      </w:r>
    </w:p>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28 мая 2021 года</w:t>
      </w:r>
    </w:p>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w:t>
      </w:r>
    </w:p>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w:t>
      </w:r>
    </w:p>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w:t>
      </w:r>
    </w:p>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w:t>
      </w:r>
    </w:p>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w:t>
      </w:r>
    </w:p>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w:t>
      </w:r>
    </w:p>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w:t>
      </w:r>
    </w:p>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w:t>
      </w:r>
    </w:p>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w:t>
      </w:r>
    </w:p>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w:t>
      </w:r>
    </w:p>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w:t>
      </w:r>
    </w:p>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w:t>
      </w:r>
    </w:p>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w:t>
      </w:r>
    </w:p>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Приложение</w:t>
      </w:r>
    </w:p>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к решению Представительного</w:t>
      </w:r>
    </w:p>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Собрания Пристенского района</w:t>
      </w:r>
    </w:p>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Курской области</w:t>
      </w:r>
    </w:p>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от  28 мая  года № 10/54</w:t>
      </w:r>
    </w:p>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w:t>
      </w:r>
    </w:p>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b/>
          <w:bCs/>
          <w:color w:val="000000"/>
          <w:sz w:val="14"/>
          <w:lang w:eastAsia="ru-RU"/>
        </w:rPr>
        <w:t>КОЭФФИЦИЕНТЫ</w:t>
      </w:r>
    </w:p>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b/>
          <w:bCs/>
          <w:color w:val="000000"/>
          <w:sz w:val="14"/>
          <w:lang w:eastAsia="ru-RU"/>
        </w:rPr>
        <w:t>ВИДА РАЗРЕШЕННОГО (ФУНКЦИОНАЛЬНОГО) ИСПОЛЬЗОВАНИЯ</w:t>
      </w:r>
    </w:p>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b/>
          <w:bCs/>
          <w:color w:val="000000"/>
          <w:sz w:val="14"/>
          <w:lang w:eastAsia="ru-RU"/>
        </w:rPr>
        <w:t>ЗЕМЕЛЬНЫХ УЧАСТКОВ (КВИ)</w:t>
      </w:r>
    </w:p>
    <w:p w:rsidR="003340FA" w:rsidRPr="003340FA" w:rsidRDefault="003340FA" w:rsidP="003340FA">
      <w:pPr>
        <w:shd w:val="clear" w:color="auto" w:fill="EEEEEE"/>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b/>
          <w:bCs/>
          <w:color w:val="000000"/>
          <w:sz w:val="14"/>
          <w:lang w:eastAsia="ru-RU"/>
        </w:rPr>
        <w:t> </w:t>
      </w:r>
    </w:p>
    <w:tbl>
      <w:tblPr>
        <w:tblW w:w="7884"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124"/>
        <w:gridCol w:w="3720"/>
        <w:gridCol w:w="1212"/>
        <w:gridCol w:w="828"/>
      </w:tblGrid>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Наименование вида разрешенного использования земельного участка</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Описание вида разрешенного использования земельного участка</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Код (числовое обозначение) вида разрешенного использования земельного участка</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Кви</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Сельскохозяйственное использование</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Ведение сельского хозяйства.</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xml:space="preserve">Содержание данного вида разрешенного использования включает в себя содержание видов разрешенного использования с кодами 1.1 – 1.20, в том числе размещение зданий и сооружений, </w:t>
            </w:r>
            <w:r w:rsidRPr="003340FA">
              <w:rPr>
                <w:rFonts w:ascii="Tahoma" w:eastAsia="Times New Roman" w:hAnsi="Tahoma" w:cs="Tahoma"/>
                <w:color w:val="000000"/>
                <w:sz w:val="14"/>
                <w:szCs w:val="14"/>
                <w:lang w:eastAsia="ru-RU"/>
              </w:rPr>
              <w:lastRenderedPageBreak/>
              <w:t>используемых для хранения и переработки сельскохозяйственной продукции </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lastRenderedPageBreak/>
              <w:t>1.0</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lastRenderedPageBreak/>
              <w:t>Растениеводство</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1.1</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0,029</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Выращивание зерновых и иных сельскохозяйственных культур</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Осуществление хозяйственной деятельности на сельскохозяйственных угодьях, связанных с производством зерновых, бобовых, кормовых, технических, масличных, эфиромасличных и иных сельскохозяйственных культур</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1.2</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0,029</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Овощеводство</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1.3</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0,0047</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Выращивание тонизирующих, лекарственных, цветочных культур</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1.4</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0,0047</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Садоводство</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 винограда  иных многолетних культур.</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1.5</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0,0047</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Выращивание льна и конопли</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1.6</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0,029</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Животноводство</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1.15,1.19, 1.20</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1.7</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0,0047</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Скотоводство</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разведене племенных животных, производство и использование племенной продукции (материала)</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1.8</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0,0047</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Звероводство</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переработки продукции; разведение племенных животных, производство и использование племенной продукции (материала)</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1.9</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0,0047</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Птицеводство</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Осуществление хозяйственной деятельности, связанной с разведением домашних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 материала)</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1.10</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0,0047</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Свиноводство</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1.11</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0,0047</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Пчеловодство</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w:t>
            </w:r>
            <w:r w:rsidRPr="003340FA">
              <w:rPr>
                <w:rFonts w:ascii="Tahoma" w:eastAsia="Times New Roman" w:hAnsi="Tahoma" w:cs="Tahoma"/>
                <w:color w:val="000000"/>
                <w:sz w:val="14"/>
                <w:szCs w:val="14"/>
                <w:lang w:eastAsia="ru-RU"/>
              </w:rPr>
              <w:lastRenderedPageBreak/>
              <w:t>пчеловодства и  разведения иных полезных насекомых; размещение сооружений, используемых для хранения и первичной переработки продукции пчеловодства</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lastRenderedPageBreak/>
              <w:t>1.12</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0,0047</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lastRenderedPageBreak/>
              <w:t>Рыбоводство</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Осуществление хозяйственной деятельности, связанной с разведение и (или) содержанием, выращиванием объектов рыбоводства (аквакультуры)</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1.13</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0,0047</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Научное обеспечение сельского хозяйства</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Осуществление научной и селекционной работы, ведение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1.14</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0,0047</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Хранение и переработка сельскохозяйственной продукции</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зданий, сооружений, используемых для производства, хранения, первичной и глубокой сельскохозяйственной продукции</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1.15</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0,0094</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Ведение личного подсобного хозяйства на полевых на полевых участках</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Производство сельскохозяйственной продукции без права возведения объектов капитального строительства</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1.16</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0,0047</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Питомники</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Выращивание и реализация подроста деревьев и кустарников, используемых в сельском хозяйстве, а так 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1.17</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0,0047</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Обеспечение сельскохозяйственного производства</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машинно – 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1.18</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0,0094</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Сенокошение</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Кошение трав, сбор и заготовка сена</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1.19</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0,0047</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Выпас сельскохозяйственных животных</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Выпас сельскохозяйственных животных</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1.20</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0,0047</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Жилая застройка</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как способ обеспечения непрерывности производства (вахтовые помещения, служебные жилые помещения на производственных объектах);</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как способ обеспечения деятельности режимного учреждения (казармы, караульные помещения, места лишения свободы, содержания под стражей).</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Содержание данного вида разрешенного использования включает в себя содержание видов разрешенного использования с кодами 2.1-2.3, 2.5-2.7.1</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2.0</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w:t>
            </w:r>
          </w:p>
        </w:tc>
      </w:tr>
      <w:tr w:rsidR="003340FA" w:rsidRPr="003340FA" w:rsidTr="003340FA">
        <w:trPr>
          <w:tblCellSpacing w:w="0" w:type="dxa"/>
        </w:trPr>
        <w:tc>
          <w:tcPr>
            <w:tcW w:w="212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Для индивидуального жилищного строительства</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2.1</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0,025</w:t>
            </w:r>
          </w:p>
        </w:tc>
      </w:tr>
      <w:tr w:rsidR="003340FA" w:rsidRPr="003340FA" w:rsidTr="003340FA">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340FA" w:rsidRPr="003340FA" w:rsidRDefault="003340FA" w:rsidP="003340FA">
            <w:pPr>
              <w:spacing w:after="0" w:line="240" w:lineRule="auto"/>
              <w:rPr>
                <w:rFonts w:ascii="Tahoma" w:eastAsia="Times New Roman" w:hAnsi="Tahoma" w:cs="Tahoma"/>
                <w:color w:val="000000"/>
                <w:sz w:val="14"/>
                <w:szCs w:val="14"/>
                <w:lang w:eastAsia="ru-RU"/>
              </w:rPr>
            </w:pP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выращивание сельскохозяйственных культур;</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0,046</w:t>
            </w:r>
          </w:p>
        </w:tc>
      </w:tr>
      <w:tr w:rsidR="003340FA" w:rsidRPr="003340FA" w:rsidTr="003340FA">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340FA" w:rsidRPr="003340FA" w:rsidRDefault="003340FA" w:rsidP="003340FA">
            <w:pPr>
              <w:spacing w:after="0" w:line="240" w:lineRule="auto"/>
              <w:rPr>
                <w:rFonts w:ascii="Tahoma" w:eastAsia="Times New Roman" w:hAnsi="Tahoma" w:cs="Tahoma"/>
                <w:color w:val="000000"/>
                <w:sz w:val="14"/>
                <w:szCs w:val="14"/>
                <w:lang w:eastAsia="ru-RU"/>
              </w:rPr>
            </w:pP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индивидуальных гаражей и хозяйственных построек</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0,079</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Малоэтажная многоквартирная жилая застройка</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малоэтажных многоквартирных домов (многоквартирные дома высотой до 4 этажей, включая мансардный);</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обустройство спортивных и детских площадок, площадок для отдыха;</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w:t>
            </w:r>
            <w:r w:rsidRPr="003340FA">
              <w:rPr>
                <w:rFonts w:ascii="Tahoma" w:eastAsia="Times New Roman" w:hAnsi="Tahoma" w:cs="Tahoma"/>
                <w:color w:val="000000"/>
                <w:sz w:val="14"/>
                <w:szCs w:val="14"/>
                <w:lang w:eastAsia="ru-RU"/>
              </w:rPr>
              <w:lastRenderedPageBreak/>
              <w:t>составляет более 15% общей площади помещений дома</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lastRenderedPageBreak/>
              <w:t>2.1.1</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0,025</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lastRenderedPageBreak/>
              <w:t>Для ведения личного подсобного хозяйства (приусадебный земельный участок)</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жилого дома, указанного в описании вида разрешенного использования с кодом 2.1;</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производство сельскохозяйственной продукции;</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гаража и иных вспомогательных сооружений;</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содержание сельскохозяйственных животных</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2.2</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0,025</w:t>
            </w:r>
          </w:p>
        </w:tc>
      </w:tr>
      <w:tr w:rsidR="003340FA" w:rsidRPr="003340FA" w:rsidTr="003340FA">
        <w:trPr>
          <w:tblCellSpacing w:w="0" w:type="dxa"/>
        </w:trPr>
        <w:tc>
          <w:tcPr>
            <w:tcW w:w="212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Блокированная жилая застройка</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2.3</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0,025</w:t>
            </w:r>
          </w:p>
        </w:tc>
      </w:tr>
      <w:tr w:rsidR="003340FA" w:rsidRPr="003340FA" w:rsidTr="003340FA">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340FA" w:rsidRPr="003340FA" w:rsidRDefault="003340FA" w:rsidP="003340FA">
            <w:pPr>
              <w:spacing w:after="0" w:line="240" w:lineRule="auto"/>
              <w:rPr>
                <w:rFonts w:ascii="Tahoma" w:eastAsia="Times New Roman" w:hAnsi="Tahoma" w:cs="Tahoma"/>
                <w:color w:val="000000"/>
                <w:sz w:val="14"/>
                <w:szCs w:val="14"/>
                <w:lang w:eastAsia="ru-RU"/>
              </w:rPr>
            </w:pP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разведение декоративных и плодовых деревьев, овощных и ягодных культур;</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0,022</w:t>
            </w:r>
          </w:p>
        </w:tc>
      </w:tr>
      <w:tr w:rsidR="003340FA" w:rsidRPr="003340FA" w:rsidTr="003340FA">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340FA" w:rsidRPr="003340FA" w:rsidRDefault="003340FA" w:rsidP="003340FA">
            <w:pPr>
              <w:spacing w:after="0" w:line="240" w:lineRule="auto"/>
              <w:rPr>
                <w:rFonts w:ascii="Tahoma" w:eastAsia="Times New Roman" w:hAnsi="Tahoma" w:cs="Tahoma"/>
                <w:color w:val="000000"/>
                <w:sz w:val="14"/>
                <w:szCs w:val="14"/>
                <w:lang w:eastAsia="ru-RU"/>
              </w:rPr>
            </w:pP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индивидуальных гаражей и иных вспомогательных сооружений;</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0,022</w:t>
            </w:r>
          </w:p>
        </w:tc>
      </w:tr>
      <w:tr w:rsidR="003340FA" w:rsidRPr="003340FA" w:rsidTr="003340FA">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340FA" w:rsidRPr="003340FA" w:rsidRDefault="003340FA" w:rsidP="003340FA">
            <w:pPr>
              <w:spacing w:after="0" w:line="240" w:lineRule="auto"/>
              <w:rPr>
                <w:rFonts w:ascii="Tahoma" w:eastAsia="Times New Roman" w:hAnsi="Tahoma" w:cs="Tahoma"/>
                <w:color w:val="000000"/>
                <w:sz w:val="14"/>
                <w:szCs w:val="14"/>
                <w:lang w:eastAsia="ru-RU"/>
              </w:rPr>
            </w:pP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обустройство спортивных и детских площадок, площадок для отдыха</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0,022</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Передвижное жилье</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2.4</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0,022</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Среднеэтажная жилая застройка</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многоквартирных домов этажностью не выше восьми этажей;</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благоустройство и озеленение;</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подземных гаражей и автостоянок;</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обустройство спортивных и детских площадок, площадок для отдыха;</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2.5</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0,022</w:t>
            </w:r>
          </w:p>
        </w:tc>
      </w:tr>
      <w:tr w:rsidR="003340FA" w:rsidRPr="003340FA" w:rsidTr="003340FA">
        <w:trPr>
          <w:tblCellSpacing w:w="0" w:type="dxa"/>
        </w:trPr>
        <w:tc>
          <w:tcPr>
            <w:tcW w:w="212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Многоэтажная жилая застройка (высотная застройка)</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многоквартирных домов этажностью девять этажей и выше;</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благоустройство и озеленение придомовых территорий;</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2.6</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0,052</w:t>
            </w:r>
          </w:p>
        </w:tc>
      </w:tr>
      <w:tr w:rsidR="003340FA" w:rsidRPr="003340FA" w:rsidTr="003340FA">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340FA" w:rsidRPr="003340FA" w:rsidRDefault="003340FA" w:rsidP="003340FA">
            <w:pPr>
              <w:spacing w:after="0" w:line="240" w:lineRule="auto"/>
              <w:rPr>
                <w:rFonts w:ascii="Tahoma" w:eastAsia="Times New Roman" w:hAnsi="Tahoma" w:cs="Tahoma"/>
                <w:color w:val="000000"/>
                <w:sz w:val="14"/>
                <w:szCs w:val="14"/>
                <w:lang w:eastAsia="ru-RU"/>
              </w:rPr>
            </w:pP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обустройство спортивных и детских площадок, хозяйственных площадок и площадок для отдыха;</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0,028</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Обслуживание жилой застройки</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2.7</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Хранение автотранспорта</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2.7.1</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0,025</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xml:space="preserve">Общественное использование объектов капитального </w:t>
            </w:r>
            <w:r w:rsidRPr="003340FA">
              <w:rPr>
                <w:rFonts w:ascii="Tahoma" w:eastAsia="Times New Roman" w:hAnsi="Tahoma" w:cs="Tahoma"/>
                <w:color w:val="000000"/>
                <w:sz w:val="14"/>
                <w:szCs w:val="14"/>
                <w:lang w:eastAsia="ru-RU"/>
              </w:rPr>
              <w:lastRenderedPageBreak/>
              <w:t>строительства</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lastRenderedPageBreak/>
              <w:t xml:space="preserve">Размещение объектов капитального строительства в целях обеспечения удовлетворения бытовых, </w:t>
            </w:r>
            <w:r w:rsidRPr="003340FA">
              <w:rPr>
                <w:rFonts w:ascii="Tahoma" w:eastAsia="Times New Roman" w:hAnsi="Tahoma" w:cs="Tahoma"/>
                <w:color w:val="000000"/>
                <w:sz w:val="14"/>
                <w:szCs w:val="14"/>
                <w:lang w:eastAsia="ru-RU"/>
              </w:rPr>
              <w:lastRenderedPageBreak/>
              <w:t>социальных и духовных потребностей человека.</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Содержание данного вида разрешенного использования включает в себя содержание видов разрешенного использования с кодами 3.1 - 3.10.2</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lastRenderedPageBreak/>
              <w:t>3.0</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0,025</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lastRenderedPageBreak/>
              <w:t>Коммунальное обслуживание</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3.1</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Предоставление коммунальных услуг</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3.1.1</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0,025</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Административные здания организаций, обеспечивающих предоставление коммунальных услуг</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3.1.2</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Социальное обслуживание</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3.2</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Дома социального обслуживания</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объектов капитального строительства для временного размещения вынужденных переселенцев, лиц, признанных беженцами</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3.2.1</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Оказание социальной помощи населению</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некоммерческих фондов, благотворительных организаций, клубов по интересам</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3.2.2</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Оказание услуг связи</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3.2.3</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Общежития</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3.2.4</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Бытовое обслуживание</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3.3</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Здравоохранение</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3.4</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Амбулаторно-поликлиническое обслуживание</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3.4.1</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Стационарное медицинское обслуживание</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w:t>
            </w:r>
            <w:r w:rsidRPr="003340FA">
              <w:rPr>
                <w:rFonts w:ascii="Tahoma" w:eastAsia="Times New Roman" w:hAnsi="Tahoma" w:cs="Tahoma"/>
                <w:color w:val="000000"/>
                <w:sz w:val="14"/>
                <w:szCs w:val="14"/>
                <w:lang w:eastAsia="ru-RU"/>
              </w:rPr>
              <w:lastRenderedPageBreak/>
              <w:t>учреждения и прочие объекты, обеспечивающие оказание услуги по лечению в стационаре);</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станций скорой помощи;</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площадок санитарной авиации</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lastRenderedPageBreak/>
              <w:t>3.4.2</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lastRenderedPageBreak/>
              <w:t>Медицинские организации особого назначения</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3.4.3</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Образование и просвещение</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3.5</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Дошкольное, начальное и среднее общее образование</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3.5.1</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Среднее и высшее профессиональное образование</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3.5.2</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Культурное развитие</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3.6</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Объекты культурно-досуговой деятельности</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3.6.1</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Парки культуры и отдыха</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парков культуры и отдыха</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3.6.2</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Цирки и зверинцы</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3.6.3</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Религиозное использование</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3.7</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Осуществление религиозных обрядов</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3.7.1</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Религиозное управление и образование</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3.7.2</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Общественное управление</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3.8</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Государственное управление</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w:t>
            </w:r>
            <w:r w:rsidRPr="003340FA">
              <w:rPr>
                <w:rFonts w:ascii="Tahoma" w:eastAsia="Times New Roman" w:hAnsi="Tahoma" w:cs="Tahoma"/>
                <w:color w:val="000000"/>
                <w:sz w:val="14"/>
                <w:szCs w:val="14"/>
                <w:lang w:eastAsia="ru-RU"/>
              </w:rPr>
              <w:lastRenderedPageBreak/>
              <w:t>деятельность или оказывающих государственные и (или) муниципальные услуги</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lastRenderedPageBreak/>
              <w:t>3.8.1</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lastRenderedPageBreak/>
              <w:t>Представительская деятельность</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3.8.2</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Обеспечение научной деятельности</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3.9</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Обеспечение деятельности в области гидрометеорологии и смежных с ней областях</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3.9.1</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Проведение научных исследований</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3.9.2</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Проведение научных испытаний</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3.9.3</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Ветеринарное обслуживание</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3.10</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Амбулаторное ветеринарное обслуживание</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3.10.1</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Приюты для животных</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объектов капитального строительства, предназначенных для оказания ветеринарных услуг в стационаре;</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объектов капитального строительства, предназначенных для организации гостиниц для животных</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3.10.2</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Предпринимательство</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4.0</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Деловое управление</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4.1</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0,020</w:t>
            </w:r>
          </w:p>
        </w:tc>
      </w:tr>
      <w:tr w:rsidR="003340FA" w:rsidRPr="003340FA" w:rsidTr="003340FA">
        <w:trPr>
          <w:tblCellSpacing w:w="0" w:type="dxa"/>
        </w:trPr>
        <w:tc>
          <w:tcPr>
            <w:tcW w:w="212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Объекты торговли (торговые центры, торгово-развлекательные центры (комплексы)</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4.2</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0,550</w:t>
            </w:r>
          </w:p>
        </w:tc>
      </w:tr>
      <w:tr w:rsidR="003340FA" w:rsidRPr="003340FA" w:rsidTr="003340FA">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340FA" w:rsidRPr="003340FA" w:rsidRDefault="003340FA" w:rsidP="003340FA">
            <w:pPr>
              <w:spacing w:after="0" w:line="240" w:lineRule="auto"/>
              <w:rPr>
                <w:rFonts w:ascii="Tahoma" w:eastAsia="Times New Roman" w:hAnsi="Tahoma" w:cs="Tahoma"/>
                <w:color w:val="000000"/>
                <w:sz w:val="14"/>
                <w:szCs w:val="14"/>
                <w:lang w:eastAsia="ru-RU"/>
              </w:rPr>
            </w:pP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размещение гаражей и (или) стоянок для автомобилей сотрудников и посетителей торгового центра</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0,210</w:t>
            </w:r>
          </w:p>
        </w:tc>
      </w:tr>
      <w:tr w:rsidR="003340FA" w:rsidRPr="003340FA" w:rsidTr="003340FA">
        <w:trPr>
          <w:tblCellSpacing w:w="0" w:type="dxa"/>
        </w:trPr>
        <w:tc>
          <w:tcPr>
            <w:tcW w:w="212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Рынки</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4.3</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0,540</w:t>
            </w:r>
          </w:p>
        </w:tc>
      </w:tr>
      <w:tr w:rsidR="003340FA" w:rsidRPr="003340FA" w:rsidTr="003340FA">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340FA" w:rsidRPr="003340FA" w:rsidRDefault="003340FA" w:rsidP="003340FA">
            <w:pPr>
              <w:spacing w:after="0" w:line="240" w:lineRule="auto"/>
              <w:rPr>
                <w:rFonts w:ascii="Tahoma" w:eastAsia="Times New Roman" w:hAnsi="Tahoma" w:cs="Tahoma"/>
                <w:color w:val="000000"/>
                <w:sz w:val="14"/>
                <w:szCs w:val="14"/>
                <w:lang w:eastAsia="ru-RU"/>
              </w:rPr>
            </w:pP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гаражей и (или) стоянок для автомобилей сотрудников и посетителей рынка</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0,280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Магазины</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4.4</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0,550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Банковская и страховая деятельность</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4.5</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0,210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Общественное питание</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4.6</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0,550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Гостиничное обслуживание</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4.7</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0,329</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Развлечение</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4.8</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0,329</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Развлекательные мероприятия</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4.8.1</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0,329</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Проведение азартных игр</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4.8.2</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0,329</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Проведение азартных игр в игорных зонах</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4.8.3</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0,329</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Служебные гаражи</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4.9</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0,098</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Объекты дорожного сервиса</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4.9.1</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0,098</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Заправка транспортных средств</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4.9.1.1</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0,098</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Обеспечение дорожного отдыха</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4.9.1.2</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0,098</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Автомобильные мойки</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автомобильных моек, а также размещение магазинов сопутствующей торговли</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4.9.1.3</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0,098</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Ремонт автомобилей</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4.9.1.4</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0,098</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Выставочно-ярмарочная деятельность</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4.10</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0,098</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Отдых (рекреация)</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xml:space="preserve">Обустройство мест для занятия спортом, физической </w:t>
            </w:r>
            <w:r w:rsidRPr="003340FA">
              <w:rPr>
                <w:rFonts w:ascii="Tahoma" w:eastAsia="Times New Roman" w:hAnsi="Tahoma" w:cs="Tahoma"/>
                <w:color w:val="000000"/>
                <w:sz w:val="14"/>
                <w:szCs w:val="14"/>
                <w:lang w:eastAsia="ru-RU"/>
              </w:rPr>
              <w:lastRenderedPageBreak/>
              <w:t>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lastRenderedPageBreak/>
              <w:t>5.0</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0,114</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lastRenderedPageBreak/>
              <w:t>Спорт</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5.1</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0,098</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Обеспечение спортивно-зрелищных мероприятий</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5.1.1</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0,098</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Обеспечение занятий спортом в помещениях</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5.1.2</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0,098</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Площадки для занятий спортом</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5.1.3</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0,098</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Оборудованные площадки для занятий спортом</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5.1.4</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0,098</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Водный спорт</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5.1.5</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0,098</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Авиационный спорт</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5.1.6</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0,098</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Спортивные базы</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спортивных баз и лагерей, в которых осуществляется спортивная подготовка длительно проживающих в них лиц</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5.1.7</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0,098</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Природно-познавательный туризм</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5.2</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0,114</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Туристическое обслуживание</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детских лагерей</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5.2.1</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0,114</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Охота и рыбалка</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5.3</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0,114</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Причалы для маломерных судов</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5.4</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0,114</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Поля для гольфа или конных прогулок</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конноспортивных манежей, не предусматривающих устройство трибун</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5.5</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0,114</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Производственная деятельность</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6.0</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0,220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Недропользование</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xml:space="preserve">размещение объектов капитального строительства, </w:t>
            </w:r>
            <w:r w:rsidRPr="003340FA">
              <w:rPr>
                <w:rFonts w:ascii="Tahoma" w:eastAsia="Times New Roman" w:hAnsi="Tahoma" w:cs="Tahoma"/>
                <w:color w:val="000000"/>
                <w:sz w:val="14"/>
                <w:szCs w:val="14"/>
                <w:lang w:eastAsia="ru-RU"/>
              </w:rPr>
              <w:lastRenderedPageBreak/>
              <w:t>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lastRenderedPageBreak/>
              <w:t>6.1</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0,220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lastRenderedPageBreak/>
              <w:t>Тяжелая промышленность</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6.2</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0,220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Автомобилестроительная промышленность</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6.2.1</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0,220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Легкая промышленность</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объектов капитального строительства, предназначенных для текстильной, фарфоро-фаянсовой, электронной промышленности</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6.3</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0,220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Фармацевтическая промышленность</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6.3.1</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0,030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Пищевая промышленность</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6.4</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0,030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Нефтехимическая промышленность</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6.5</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0,030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Строительная промышленность</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6.6</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0,030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Энергетика</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6.7</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0,200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Атомная энергетика</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6.7.1</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0,200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Связь</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6.8</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Склад</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w:t>
            </w:r>
            <w:r w:rsidRPr="003340FA">
              <w:rPr>
                <w:rFonts w:ascii="Tahoma" w:eastAsia="Times New Roman" w:hAnsi="Tahoma" w:cs="Tahoma"/>
                <w:color w:val="000000"/>
                <w:sz w:val="14"/>
                <w:szCs w:val="14"/>
                <w:lang w:eastAsia="ru-RU"/>
              </w:rPr>
              <w:lastRenderedPageBreak/>
              <w:t>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lastRenderedPageBreak/>
              <w:t>6.9</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0,030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lastRenderedPageBreak/>
              <w:t>Складские площадки</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Временное хранение, распределение и перевалка грузов (за исключением хранения стратегических запасов) на открытом воздухе</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6.9.1</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0.030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Обеспечение космической деятельности</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6.10</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0,300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Целлюлозно-бумажная промышленность</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6.11</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0,030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Научно-производственная деятельность</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технологических, промышленных, агропромышленных парков, бизнес-инкубаторов</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6.12</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0,030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Транспорт</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7.1 - 7.5</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7.0</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0,110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Железнодорожный транспорт</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7.1</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0,110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Железнодорожные пути</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железнодорожных путей</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7.1.1</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0,110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Обслуживание железнодорожных перевозок</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7.1.2</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0,110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Автомобильный транспорт</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7.2</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0,110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автомобильных дорог</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7.2.1</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0,110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Обслуживание перевозок пассажиров</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7.2.2</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0,110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xml:space="preserve">Стоянки транспорта общего </w:t>
            </w:r>
            <w:r w:rsidRPr="003340FA">
              <w:rPr>
                <w:rFonts w:ascii="Tahoma" w:eastAsia="Times New Roman" w:hAnsi="Tahoma" w:cs="Tahoma"/>
                <w:color w:val="000000"/>
                <w:sz w:val="14"/>
                <w:szCs w:val="14"/>
                <w:lang w:eastAsia="ru-RU"/>
              </w:rPr>
              <w:lastRenderedPageBreak/>
              <w:t>пользования</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lastRenderedPageBreak/>
              <w:t xml:space="preserve">Размещение стоянок транспортных средств, </w:t>
            </w:r>
            <w:r w:rsidRPr="003340FA">
              <w:rPr>
                <w:rFonts w:ascii="Tahoma" w:eastAsia="Times New Roman" w:hAnsi="Tahoma" w:cs="Tahoma"/>
                <w:color w:val="000000"/>
                <w:sz w:val="14"/>
                <w:szCs w:val="14"/>
                <w:lang w:eastAsia="ru-RU"/>
              </w:rPr>
              <w:lastRenderedPageBreak/>
              <w:t>осуществляющих перевозки людей по установленному маршруту</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lastRenderedPageBreak/>
              <w:t>7.2.3</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0,110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lastRenderedPageBreak/>
              <w:t>Водный транспорт</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транспорта7.3</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7.3</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0,110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Воздушный транспорт</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7.4</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0,110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Трубопроводный транспорт</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7.5</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0,110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Внеуличный транспорт</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7.6</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0,110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Обеспечение обороны и безопасности</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зданий военных училищ, военных институтов, военных университетов, военных академий;</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объектов, обеспечивающих осуществление таможенной деятельности</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8.0</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Обеспечение вооруженных сил</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объектов, для обеспечения безопасности которых были созданы закрытые административно-территориальные образования</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8.1</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Охрана Государственной границы Российской Федерации</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8.2</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Обеспечение внутреннего правопорядка</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w:t>
            </w:r>
            <w:r w:rsidRPr="003340FA">
              <w:rPr>
                <w:rFonts w:ascii="Tahoma" w:eastAsia="Times New Roman" w:hAnsi="Tahoma" w:cs="Tahoma"/>
                <w:color w:val="000000"/>
                <w:sz w:val="14"/>
                <w:szCs w:val="14"/>
                <w:lang w:eastAsia="ru-RU"/>
              </w:rPr>
              <w:lastRenderedPageBreak/>
              <w:t>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lastRenderedPageBreak/>
              <w:t>8.3</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lastRenderedPageBreak/>
              <w:t>Обеспечение деятельности по исполнению наказаний</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объектов капитального строительства для создания мест лишения свободы (следственные изоляторы, тюрьмы, поселения)</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8.4</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Деятельность по особой охране и изучению природы</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9.0</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Охрана природных территорий</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9.1</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Курортная деятельность</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9.2</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Санаторная деятельность</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обустройство лечебно-оздоровительных местностей (пляжи, бюветы, места добычи целебной грязи);</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лечебно-оздоровительных лагерей</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9.2.1</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Историко-культурная деятельность</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Сохранение и изучение объектов культурного наследия народов Российской Федерации (памятников истории и культуры), в том числе:</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9.3</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Использование лесов</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10.1 - 10.4</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10.0</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Заготовка древесины</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10.1</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Лесные плантации</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10.2</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Заготовка лесных ресурсов</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xml:space="preserve">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w:t>
            </w:r>
            <w:r w:rsidRPr="003340FA">
              <w:rPr>
                <w:rFonts w:ascii="Tahoma" w:eastAsia="Times New Roman" w:hAnsi="Tahoma" w:cs="Tahoma"/>
                <w:color w:val="000000"/>
                <w:sz w:val="14"/>
                <w:szCs w:val="14"/>
                <w:lang w:eastAsia="ru-RU"/>
              </w:rPr>
              <w:lastRenderedPageBreak/>
              <w:t>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lastRenderedPageBreak/>
              <w:t>10.3</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0,300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lastRenderedPageBreak/>
              <w:t>Резервные леса</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Деятельность, связанная с охраной лесов</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10.4</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0,300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Водные объекты</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Ледники, снежники, ручьи, реки, озера, болота, территориальные моря и другие поверхностные водные объекты</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11.0</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0,010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Общее пользование водными объектами</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11.1</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0,010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Специальное пользование водными объектами</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11.2</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0,010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Гидротехнические сооружения</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11.3</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0,100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Земельные участки (территории) общего пользования</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12.0</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Улично-дорожная сеть</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12.0.1</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Благоустройство территории</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12.0.2</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Ритуальная деятельность</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кладбищ, крематориев и мест захоронения;</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соответствующих культовых сооружений;</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осуществление деятельности по производству продукции ритуально-обрядового назначения</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12.1</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Специальная деятельность</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12.2</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Запас</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Отсутствие хозяйственной деятельности</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12.3</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0,020</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Земельные участки общего назначения</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 xml:space="preserve">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w:t>
            </w:r>
            <w:r w:rsidRPr="003340FA">
              <w:rPr>
                <w:rFonts w:ascii="Tahoma" w:eastAsia="Times New Roman" w:hAnsi="Tahoma" w:cs="Tahoma"/>
                <w:color w:val="000000"/>
                <w:sz w:val="14"/>
                <w:szCs w:val="14"/>
                <w:lang w:eastAsia="ru-RU"/>
              </w:rPr>
              <w:lastRenderedPageBreak/>
              <w:t>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lastRenderedPageBreak/>
              <w:t>13.0</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0,0047</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lastRenderedPageBreak/>
              <w:t>Ведение огородничества</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Осуществление отдыха и (или) выращивания гражданами для собственных нужд сельскохозяйственных культур;</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13.1</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0,0047</w:t>
            </w:r>
          </w:p>
        </w:tc>
      </w:tr>
      <w:tr w:rsidR="003340FA" w:rsidRPr="003340FA" w:rsidTr="003340F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Ведение садоводства</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Осуществление отдыха и (или) выращивания гражданами для собственных нужд сельскохозяйственных культур;</w:t>
            </w:r>
          </w:p>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12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13.2</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340FA" w:rsidRPr="003340FA" w:rsidRDefault="003340FA" w:rsidP="003340FA">
            <w:pPr>
              <w:spacing w:after="0" w:line="240" w:lineRule="auto"/>
              <w:jc w:val="both"/>
              <w:rPr>
                <w:rFonts w:ascii="Tahoma" w:eastAsia="Times New Roman" w:hAnsi="Tahoma" w:cs="Tahoma"/>
                <w:color w:val="000000"/>
                <w:sz w:val="14"/>
                <w:szCs w:val="14"/>
                <w:lang w:eastAsia="ru-RU"/>
              </w:rPr>
            </w:pPr>
            <w:r w:rsidRPr="003340FA">
              <w:rPr>
                <w:rFonts w:ascii="Tahoma" w:eastAsia="Times New Roman" w:hAnsi="Tahoma" w:cs="Tahoma"/>
                <w:color w:val="000000"/>
                <w:sz w:val="14"/>
                <w:szCs w:val="14"/>
                <w:lang w:eastAsia="ru-RU"/>
              </w:rPr>
              <w:t>0,0047</w:t>
            </w:r>
          </w:p>
        </w:tc>
      </w:tr>
    </w:tbl>
    <w:p w:rsidR="00DD29B4" w:rsidRPr="003340FA" w:rsidRDefault="00DD29B4" w:rsidP="003340FA"/>
    <w:sectPr w:rsidR="00DD29B4" w:rsidRPr="003340FA"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16F33"/>
    <w:multiLevelType w:val="multilevel"/>
    <w:tmpl w:val="7D6C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100003"/>
    <w:multiLevelType w:val="multilevel"/>
    <w:tmpl w:val="2564D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0D07FB"/>
    <w:multiLevelType w:val="multilevel"/>
    <w:tmpl w:val="8C52C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E732E9"/>
    <w:multiLevelType w:val="multilevel"/>
    <w:tmpl w:val="C5B8D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512CBB"/>
    <w:multiLevelType w:val="multilevel"/>
    <w:tmpl w:val="CEC28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E52F17"/>
    <w:multiLevelType w:val="multilevel"/>
    <w:tmpl w:val="6944F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D40DF4"/>
    <w:multiLevelType w:val="multilevel"/>
    <w:tmpl w:val="1B701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922AB9"/>
    <w:multiLevelType w:val="multilevel"/>
    <w:tmpl w:val="64546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414EF9"/>
    <w:multiLevelType w:val="multilevel"/>
    <w:tmpl w:val="CD664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3F4497"/>
    <w:multiLevelType w:val="multilevel"/>
    <w:tmpl w:val="3AD0C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6B45DA4"/>
    <w:multiLevelType w:val="multilevel"/>
    <w:tmpl w:val="5D921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8"/>
  </w:num>
  <w:num w:numId="4">
    <w:abstractNumId w:val="2"/>
  </w:num>
  <w:num w:numId="5">
    <w:abstractNumId w:val="3"/>
  </w:num>
  <w:num w:numId="6">
    <w:abstractNumId w:val="5"/>
  </w:num>
  <w:num w:numId="7">
    <w:abstractNumId w:val="9"/>
  </w:num>
  <w:num w:numId="8">
    <w:abstractNumId w:val="10"/>
  </w:num>
  <w:num w:numId="9">
    <w:abstractNumId w:val="1"/>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17EF5"/>
    <w:rsid w:val="00012337"/>
    <w:rsid w:val="00023E8E"/>
    <w:rsid w:val="0008086E"/>
    <w:rsid w:val="00083949"/>
    <w:rsid w:val="00086311"/>
    <w:rsid w:val="00093E4E"/>
    <w:rsid w:val="0009729D"/>
    <w:rsid w:val="00097569"/>
    <w:rsid w:val="000D5683"/>
    <w:rsid w:val="000E0DE8"/>
    <w:rsid w:val="000E3DBD"/>
    <w:rsid w:val="00101AB8"/>
    <w:rsid w:val="00101CB6"/>
    <w:rsid w:val="0010399F"/>
    <w:rsid w:val="0016210A"/>
    <w:rsid w:val="001842CE"/>
    <w:rsid w:val="0019396D"/>
    <w:rsid w:val="00197A6E"/>
    <w:rsid w:val="001E187B"/>
    <w:rsid w:val="001E2585"/>
    <w:rsid w:val="0020576B"/>
    <w:rsid w:val="0021331D"/>
    <w:rsid w:val="00224A1B"/>
    <w:rsid w:val="00232320"/>
    <w:rsid w:val="00245516"/>
    <w:rsid w:val="002C5C92"/>
    <w:rsid w:val="002E5417"/>
    <w:rsid w:val="00314FFB"/>
    <w:rsid w:val="00316A93"/>
    <w:rsid w:val="003340FA"/>
    <w:rsid w:val="00346092"/>
    <w:rsid w:val="003917DC"/>
    <w:rsid w:val="003A7936"/>
    <w:rsid w:val="003C5B70"/>
    <w:rsid w:val="003F03B8"/>
    <w:rsid w:val="00410411"/>
    <w:rsid w:val="004454D6"/>
    <w:rsid w:val="00453241"/>
    <w:rsid w:val="004A0D68"/>
    <w:rsid w:val="004E419C"/>
    <w:rsid w:val="00524D5B"/>
    <w:rsid w:val="00534EC6"/>
    <w:rsid w:val="00546258"/>
    <w:rsid w:val="005539B3"/>
    <w:rsid w:val="005606BC"/>
    <w:rsid w:val="00560C54"/>
    <w:rsid w:val="005616EC"/>
    <w:rsid w:val="00573137"/>
    <w:rsid w:val="0059101B"/>
    <w:rsid w:val="005D790A"/>
    <w:rsid w:val="005F6D68"/>
    <w:rsid w:val="00607541"/>
    <w:rsid w:val="00607A7A"/>
    <w:rsid w:val="0061305F"/>
    <w:rsid w:val="0061422A"/>
    <w:rsid w:val="00614B75"/>
    <w:rsid w:val="00617EF5"/>
    <w:rsid w:val="006214D1"/>
    <w:rsid w:val="0062499E"/>
    <w:rsid w:val="00624F2E"/>
    <w:rsid w:val="006603CB"/>
    <w:rsid w:val="0066645E"/>
    <w:rsid w:val="00695AE6"/>
    <w:rsid w:val="006C0BFD"/>
    <w:rsid w:val="006C1F20"/>
    <w:rsid w:val="006C36E5"/>
    <w:rsid w:val="006D0810"/>
    <w:rsid w:val="006D52B9"/>
    <w:rsid w:val="007113B2"/>
    <w:rsid w:val="00713F67"/>
    <w:rsid w:val="0071679A"/>
    <w:rsid w:val="00744A69"/>
    <w:rsid w:val="0076205F"/>
    <w:rsid w:val="007764E0"/>
    <w:rsid w:val="00781417"/>
    <w:rsid w:val="00790DD3"/>
    <w:rsid w:val="007C7AD1"/>
    <w:rsid w:val="0080463A"/>
    <w:rsid w:val="008310F8"/>
    <w:rsid w:val="008438F7"/>
    <w:rsid w:val="00865FD5"/>
    <w:rsid w:val="008A7BE8"/>
    <w:rsid w:val="009034CA"/>
    <w:rsid w:val="00933347"/>
    <w:rsid w:val="00936D9E"/>
    <w:rsid w:val="00943025"/>
    <w:rsid w:val="00967519"/>
    <w:rsid w:val="00973829"/>
    <w:rsid w:val="0099740F"/>
    <w:rsid w:val="009E18D9"/>
    <w:rsid w:val="00A14AEF"/>
    <w:rsid w:val="00A54946"/>
    <w:rsid w:val="00A645E7"/>
    <w:rsid w:val="00A713E8"/>
    <w:rsid w:val="00AC1A3D"/>
    <w:rsid w:val="00AF494F"/>
    <w:rsid w:val="00AF7FED"/>
    <w:rsid w:val="00B1442C"/>
    <w:rsid w:val="00B24C10"/>
    <w:rsid w:val="00B62867"/>
    <w:rsid w:val="00B65A13"/>
    <w:rsid w:val="00B756CF"/>
    <w:rsid w:val="00B857E3"/>
    <w:rsid w:val="00B903CA"/>
    <w:rsid w:val="00BB2CB5"/>
    <w:rsid w:val="00BD6249"/>
    <w:rsid w:val="00C03F6E"/>
    <w:rsid w:val="00C47307"/>
    <w:rsid w:val="00C56BDA"/>
    <w:rsid w:val="00C575B8"/>
    <w:rsid w:val="00C63BDD"/>
    <w:rsid w:val="00C758E4"/>
    <w:rsid w:val="00CA15FF"/>
    <w:rsid w:val="00CF07B9"/>
    <w:rsid w:val="00CF6675"/>
    <w:rsid w:val="00D0324A"/>
    <w:rsid w:val="00D14EB6"/>
    <w:rsid w:val="00D217CA"/>
    <w:rsid w:val="00D47EEE"/>
    <w:rsid w:val="00D526CF"/>
    <w:rsid w:val="00D86A66"/>
    <w:rsid w:val="00D97C17"/>
    <w:rsid w:val="00DA1855"/>
    <w:rsid w:val="00DA52DB"/>
    <w:rsid w:val="00DC3354"/>
    <w:rsid w:val="00DD29B4"/>
    <w:rsid w:val="00DD6F9E"/>
    <w:rsid w:val="00DE3A0F"/>
    <w:rsid w:val="00E63920"/>
    <w:rsid w:val="00E66A7B"/>
    <w:rsid w:val="00EC1975"/>
    <w:rsid w:val="00ED1D57"/>
    <w:rsid w:val="00F05A67"/>
    <w:rsid w:val="00F20A45"/>
    <w:rsid w:val="00F5614E"/>
    <w:rsid w:val="00F7054A"/>
    <w:rsid w:val="00F70B7E"/>
    <w:rsid w:val="00F748D8"/>
    <w:rsid w:val="00F90D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7E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7EF5"/>
    <w:rPr>
      <w:b/>
      <w:bCs/>
    </w:rPr>
  </w:style>
  <w:style w:type="character" w:styleId="a5">
    <w:name w:val="Emphasis"/>
    <w:basedOn w:val="a0"/>
    <w:uiPriority w:val="20"/>
    <w:qFormat/>
    <w:rsid w:val="00617EF5"/>
    <w:rPr>
      <w:i/>
      <w:iCs/>
    </w:rPr>
  </w:style>
  <w:style w:type="character" w:styleId="a6">
    <w:name w:val="Hyperlink"/>
    <w:basedOn w:val="a0"/>
    <w:uiPriority w:val="99"/>
    <w:semiHidden/>
    <w:unhideWhenUsed/>
    <w:rsid w:val="009034CA"/>
    <w:rPr>
      <w:color w:val="0000FF"/>
      <w:u w:val="single"/>
    </w:rPr>
  </w:style>
  <w:style w:type="paragraph" w:styleId="a7">
    <w:name w:val="Balloon Text"/>
    <w:basedOn w:val="a"/>
    <w:link w:val="a8"/>
    <w:uiPriority w:val="99"/>
    <w:semiHidden/>
    <w:unhideWhenUsed/>
    <w:rsid w:val="00DD29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29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75970">
      <w:bodyDiv w:val="1"/>
      <w:marLeft w:val="0"/>
      <w:marRight w:val="0"/>
      <w:marTop w:val="0"/>
      <w:marBottom w:val="0"/>
      <w:divBdr>
        <w:top w:val="none" w:sz="0" w:space="0" w:color="auto"/>
        <w:left w:val="none" w:sz="0" w:space="0" w:color="auto"/>
        <w:bottom w:val="none" w:sz="0" w:space="0" w:color="auto"/>
        <w:right w:val="none" w:sz="0" w:space="0" w:color="auto"/>
      </w:divBdr>
    </w:div>
    <w:div w:id="115106951">
      <w:bodyDiv w:val="1"/>
      <w:marLeft w:val="0"/>
      <w:marRight w:val="0"/>
      <w:marTop w:val="0"/>
      <w:marBottom w:val="0"/>
      <w:divBdr>
        <w:top w:val="none" w:sz="0" w:space="0" w:color="auto"/>
        <w:left w:val="none" w:sz="0" w:space="0" w:color="auto"/>
        <w:bottom w:val="none" w:sz="0" w:space="0" w:color="auto"/>
        <w:right w:val="none" w:sz="0" w:space="0" w:color="auto"/>
      </w:divBdr>
    </w:div>
    <w:div w:id="116221586">
      <w:bodyDiv w:val="1"/>
      <w:marLeft w:val="0"/>
      <w:marRight w:val="0"/>
      <w:marTop w:val="0"/>
      <w:marBottom w:val="0"/>
      <w:divBdr>
        <w:top w:val="none" w:sz="0" w:space="0" w:color="auto"/>
        <w:left w:val="none" w:sz="0" w:space="0" w:color="auto"/>
        <w:bottom w:val="none" w:sz="0" w:space="0" w:color="auto"/>
        <w:right w:val="none" w:sz="0" w:space="0" w:color="auto"/>
      </w:divBdr>
    </w:div>
    <w:div w:id="125971302">
      <w:bodyDiv w:val="1"/>
      <w:marLeft w:val="0"/>
      <w:marRight w:val="0"/>
      <w:marTop w:val="0"/>
      <w:marBottom w:val="0"/>
      <w:divBdr>
        <w:top w:val="none" w:sz="0" w:space="0" w:color="auto"/>
        <w:left w:val="none" w:sz="0" w:space="0" w:color="auto"/>
        <w:bottom w:val="none" w:sz="0" w:space="0" w:color="auto"/>
        <w:right w:val="none" w:sz="0" w:space="0" w:color="auto"/>
      </w:divBdr>
    </w:div>
    <w:div w:id="169758643">
      <w:bodyDiv w:val="1"/>
      <w:marLeft w:val="0"/>
      <w:marRight w:val="0"/>
      <w:marTop w:val="0"/>
      <w:marBottom w:val="0"/>
      <w:divBdr>
        <w:top w:val="none" w:sz="0" w:space="0" w:color="auto"/>
        <w:left w:val="none" w:sz="0" w:space="0" w:color="auto"/>
        <w:bottom w:val="none" w:sz="0" w:space="0" w:color="auto"/>
        <w:right w:val="none" w:sz="0" w:space="0" w:color="auto"/>
      </w:divBdr>
    </w:div>
    <w:div w:id="169879228">
      <w:bodyDiv w:val="1"/>
      <w:marLeft w:val="0"/>
      <w:marRight w:val="0"/>
      <w:marTop w:val="0"/>
      <w:marBottom w:val="0"/>
      <w:divBdr>
        <w:top w:val="none" w:sz="0" w:space="0" w:color="auto"/>
        <w:left w:val="none" w:sz="0" w:space="0" w:color="auto"/>
        <w:bottom w:val="none" w:sz="0" w:space="0" w:color="auto"/>
        <w:right w:val="none" w:sz="0" w:space="0" w:color="auto"/>
      </w:divBdr>
    </w:div>
    <w:div w:id="196817770">
      <w:bodyDiv w:val="1"/>
      <w:marLeft w:val="0"/>
      <w:marRight w:val="0"/>
      <w:marTop w:val="0"/>
      <w:marBottom w:val="0"/>
      <w:divBdr>
        <w:top w:val="none" w:sz="0" w:space="0" w:color="auto"/>
        <w:left w:val="none" w:sz="0" w:space="0" w:color="auto"/>
        <w:bottom w:val="none" w:sz="0" w:space="0" w:color="auto"/>
        <w:right w:val="none" w:sz="0" w:space="0" w:color="auto"/>
      </w:divBdr>
    </w:div>
    <w:div w:id="230772924">
      <w:bodyDiv w:val="1"/>
      <w:marLeft w:val="0"/>
      <w:marRight w:val="0"/>
      <w:marTop w:val="0"/>
      <w:marBottom w:val="0"/>
      <w:divBdr>
        <w:top w:val="none" w:sz="0" w:space="0" w:color="auto"/>
        <w:left w:val="none" w:sz="0" w:space="0" w:color="auto"/>
        <w:bottom w:val="none" w:sz="0" w:space="0" w:color="auto"/>
        <w:right w:val="none" w:sz="0" w:space="0" w:color="auto"/>
      </w:divBdr>
    </w:div>
    <w:div w:id="246229775">
      <w:bodyDiv w:val="1"/>
      <w:marLeft w:val="0"/>
      <w:marRight w:val="0"/>
      <w:marTop w:val="0"/>
      <w:marBottom w:val="0"/>
      <w:divBdr>
        <w:top w:val="none" w:sz="0" w:space="0" w:color="auto"/>
        <w:left w:val="none" w:sz="0" w:space="0" w:color="auto"/>
        <w:bottom w:val="none" w:sz="0" w:space="0" w:color="auto"/>
        <w:right w:val="none" w:sz="0" w:space="0" w:color="auto"/>
      </w:divBdr>
    </w:div>
    <w:div w:id="249898585">
      <w:bodyDiv w:val="1"/>
      <w:marLeft w:val="0"/>
      <w:marRight w:val="0"/>
      <w:marTop w:val="0"/>
      <w:marBottom w:val="0"/>
      <w:divBdr>
        <w:top w:val="none" w:sz="0" w:space="0" w:color="auto"/>
        <w:left w:val="none" w:sz="0" w:space="0" w:color="auto"/>
        <w:bottom w:val="none" w:sz="0" w:space="0" w:color="auto"/>
        <w:right w:val="none" w:sz="0" w:space="0" w:color="auto"/>
      </w:divBdr>
    </w:div>
    <w:div w:id="303781731">
      <w:bodyDiv w:val="1"/>
      <w:marLeft w:val="0"/>
      <w:marRight w:val="0"/>
      <w:marTop w:val="0"/>
      <w:marBottom w:val="0"/>
      <w:divBdr>
        <w:top w:val="none" w:sz="0" w:space="0" w:color="auto"/>
        <w:left w:val="none" w:sz="0" w:space="0" w:color="auto"/>
        <w:bottom w:val="none" w:sz="0" w:space="0" w:color="auto"/>
        <w:right w:val="none" w:sz="0" w:space="0" w:color="auto"/>
      </w:divBdr>
    </w:div>
    <w:div w:id="416907254">
      <w:bodyDiv w:val="1"/>
      <w:marLeft w:val="0"/>
      <w:marRight w:val="0"/>
      <w:marTop w:val="0"/>
      <w:marBottom w:val="0"/>
      <w:divBdr>
        <w:top w:val="none" w:sz="0" w:space="0" w:color="auto"/>
        <w:left w:val="none" w:sz="0" w:space="0" w:color="auto"/>
        <w:bottom w:val="none" w:sz="0" w:space="0" w:color="auto"/>
        <w:right w:val="none" w:sz="0" w:space="0" w:color="auto"/>
      </w:divBdr>
    </w:div>
    <w:div w:id="436025356">
      <w:bodyDiv w:val="1"/>
      <w:marLeft w:val="0"/>
      <w:marRight w:val="0"/>
      <w:marTop w:val="0"/>
      <w:marBottom w:val="0"/>
      <w:divBdr>
        <w:top w:val="none" w:sz="0" w:space="0" w:color="auto"/>
        <w:left w:val="none" w:sz="0" w:space="0" w:color="auto"/>
        <w:bottom w:val="none" w:sz="0" w:space="0" w:color="auto"/>
        <w:right w:val="none" w:sz="0" w:space="0" w:color="auto"/>
      </w:divBdr>
    </w:div>
    <w:div w:id="544679954">
      <w:bodyDiv w:val="1"/>
      <w:marLeft w:val="0"/>
      <w:marRight w:val="0"/>
      <w:marTop w:val="0"/>
      <w:marBottom w:val="0"/>
      <w:divBdr>
        <w:top w:val="none" w:sz="0" w:space="0" w:color="auto"/>
        <w:left w:val="none" w:sz="0" w:space="0" w:color="auto"/>
        <w:bottom w:val="none" w:sz="0" w:space="0" w:color="auto"/>
        <w:right w:val="none" w:sz="0" w:space="0" w:color="auto"/>
      </w:divBdr>
    </w:div>
    <w:div w:id="576793128">
      <w:bodyDiv w:val="1"/>
      <w:marLeft w:val="0"/>
      <w:marRight w:val="0"/>
      <w:marTop w:val="0"/>
      <w:marBottom w:val="0"/>
      <w:divBdr>
        <w:top w:val="none" w:sz="0" w:space="0" w:color="auto"/>
        <w:left w:val="none" w:sz="0" w:space="0" w:color="auto"/>
        <w:bottom w:val="none" w:sz="0" w:space="0" w:color="auto"/>
        <w:right w:val="none" w:sz="0" w:space="0" w:color="auto"/>
      </w:divBdr>
    </w:div>
    <w:div w:id="594288518">
      <w:bodyDiv w:val="1"/>
      <w:marLeft w:val="0"/>
      <w:marRight w:val="0"/>
      <w:marTop w:val="0"/>
      <w:marBottom w:val="0"/>
      <w:divBdr>
        <w:top w:val="none" w:sz="0" w:space="0" w:color="auto"/>
        <w:left w:val="none" w:sz="0" w:space="0" w:color="auto"/>
        <w:bottom w:val="none" w:sz="0" w:space="0" w:color="auto"/>
        <w:right w:val="none" w:sz="0" w:space="0" w:color="auto"/>
      </w:divBdr>
    </w:div>
    <w:div w:id="602346205">
      <w:bodyDiv w:val="1"/>
      <w:marLeft w:val="0"/>
      <w:marRight w:val="0"/>
      <w:marTop w:val="0"/>
      <w:marBottom w:val="0"/>
      <w:divBdr>
        <w:top w:val="none" w:sz="0" w:space="0" w:color="auto"/>
        <w:left w:val="none" w:sz="0" w:space="0" w:color="auto"/>
        <w:bottom w:val="none" w:sz="0" w:space="0" w:color="auto"/>
        <w:right w:val="none" w:sz="0" w:space="0" w:color="auto"/>
      </w:divBdr>
    </w:div>
    <w:div w:id="674914901">
      <w:bodyDiv w:val="1"/>
      <w:marLeft w:val="0"/>
      <w:marRight w:val="0"/>
      <w:marTop w:val="0"/>
      <w:marBottom w:val="0"/>
      <w:divBdr>
        <w:top w:val="none" w:sz="0" w:space="0" w:color="auto"/>
        <w:left w:val="none" w:sz="0" w:space="0" w:color="auto"/>
        <w:bottom w:val="none" w:sz="0" w:space="0" w:color="auto"/>
        <w:right w:val="none" w:sz="0" w:space="0" w:color="auto"/>
      </w:divBdr>
    </w:div>
    <w:div w:id="686490776">
      <w:bodyDiv w:val="1"/>
      <w:marLeft w:val="0"/>
      <w:marRight w:val="0"/>
      <w:marTop w:val="0"/>
      <w:marBottom w:val="0"/>
      <w:divBdr>
        <w:top w:val="none" w:sz="0" w:space="0" w:color="auto"/>
        <w:left w:val="none" w:sz="0" w:space="0" w:color="auto"/>
        <w:bottom w:val="none" w:sz="0" w:space="0" w:color="auto"/>
        <w:right w:val="none" w:sz="0" w:space="0" w:color="auto"/>
      </w:divBdr>
    </w:div>
    <w:div w:id="764808161">
      <w:bodyDiv w:val="1"/>
      <w:marLeft w:val="0"/>
      <w:marRight w:val="0"/>
      <w:marTop w:val="0"/>
      <w:marBottom w:val="0"/>
      <w:divBdr>
        <w:top w:val="none" w:sz="0" w:space="0" w:color="auto"/>
        <w:left w:val="none" w:sz="0" w:space="0" w:color="auto"/>
        <w:bottom w:val="none" w:sz="0" w:space="0" w:color="auto"/>
        <w:right w:val="none" w:sz="0" w:space="0" w:color="auto"/>
      </w:divBdr>
    </w:div>
    <w:div w:id="800534071">
      <w:bodyDiv w:val="1"/>
      <w:marLeft w:val="0"/>
      <w:marRight w:val="0"/>
      <w:marTop w:val="0"/>
      <w:marBottom w:val="0"/>
      <w:divBdr>
        <w:top w:val="none" w:sz="0" w:space="0" w:color="auto"/>
        <w:left w:val="none" w:sz="0" w:space="0" w:color="auto"/>
        <w:bottom w:val="none" w:sz="0" w:space="0" w:color="auto"/>
        <w:right w:val="none" w:sz="0" w:space="0" w:color="auto"/>
      </w:divBdr>
    </w:div>
    <w:div w:id="827794621">
      <w:bodyDiv w:val="1"/>
      <w:marLeft w:val="0"/>
      <w:marRight w:val="0"/>
      <w:marTop w:val="0"/>
      <w:marBottom w:val="0"/>
      <w:divBdr>
        <w:top w:val="none" w:sz="0" w:space="0" w:color="auto"/>
        <w:left w:val="none" w:sz="0" w:space="0" w:color="auto"/>
        <w:bottom w:val="none" w:sz="0" w:space="0" w:color="auto"/>
        <w:right w:val="none" w:sz="0" w:space="0" w:color="auto"/>
      </w:divBdr>
    </w:div>
    <w:div w:id="849609983">
      <w:bodyDiv w:val="1"/>
      <w:marLeft w:val="0"/>
      <w:marRight w:val="0"/>
      <w:marTop w:val="0"/>
      <w:marBottom w:val="0"/>
      <w:divBdr>
        <w:top w:val="none" w:sz="0" w:space="0" w:color="auto"/>
        <w:left w:val="none" w:sz="0" w:space="0" w:color="auto"/>
        <w:bottom w:val="none" w:sz="0" w:space="0" w:color="auto"/>
        <w:right w:val="none" w:sz="0" w:space="0" w:color="auto"/>
      </w:divBdr>
    </w:div>
    <w:div w:id="996881106">
      <w:bodyDiv w:val="1"/>
      <w:marLeft w:val="0"/>
      <w:marRight w:val="0"/>
      <w:marTop w:val="0"/>
      <w:marBottom w:val="0"/>
      <w:divBdr>
        <w:top w:val="none" w:sz="0" w:space="0" w:color="auto"/>
        <w:left w:val="none" w:sz="0" w:space="0" w:color="auto"/>
        <w:bottom w:val="none" w:sz="0" w:space="0" w:color="auto"/>
        <w:right w:val="none" w:sz="0" w:space="0" w:color="auto"/>
      </w:divBdr>
    </w:div>
    <w:div w:id="1009791080">
      <w:bodyDiv w:val="1"/>
      <w:marLeft w:val="0"/>
      <w:marRight w:val="0"/>
      <w:marTop w:val="0"/>
      <w:marBottom w:val="0"/>
      <w:divBdr>
        <w:top w:val="none" w:sz="0" w:space="0" w:color="auto"/>
        <w:left w:val="none" w:sz="0" w:space="0" w:color="auto"/>
        <w:bottom w:val="none" w:sz="0" w:space="0" w:color="auto"/>
        <w:right w:val="none" w:sz="0" w:space="0" w:color="auto"/>
      </w:divBdr>
    </w:div>
    <w:div w:id="1062869443">
      <w:bodyDiv w:val="1"/>
      <w:marLeft w:val="0"/>
      <w:marRight w:val="0"/>
      <w:marTop w:val="0"/>
      <w:marBottom w:val="0"/>
      <w:divBdr>
        <w:top w:val="none" w:sz="0" w:space="0" w:color="auto"/>
        <w:left w:val="none" w:sz="0" w:space="0" w:color="auto"/>
        <w:bottom w:val="none" w:sz="0" w:space="0" w:color="auto"/>
        <w:right w:val="none" w:sz="0" w:space="0" w:color="auto"/>
      </w:divBdr>
    </w:div>
    <w:div w:id="1093237618">
      <w:bodyDiv w:val="1"/>
      <w:marLeft w:val="0"/>
      <w:marRight w:val="0"/>
      <w:marTop w:val="0"/>
      <w:marBottom w:val="0"/>
      <w:divBdr>
        <w:top w:val="none" w:sz="0" w:space="0" w:color="auto"/>
        <w:left w:val="none" w:sz="0" w:space="0" w:color="auto"/>
        <w:bottom w:val="none" w:sz="0" w:space="0" w:color="auto"/>
        <w:right w:val="none" w:sz="0" w:space="0" w:color="auto"/>
      </w:divBdr>
    </w:div>
    <w:div w:id="1126123317">
      <w:bodyDiv w:val="1"/>
      <w:marLeft w:val="0"/>
      <w:marRight w:val="0"/>
      <w:marTop w:val="0"/>
      <w:marBottom w:val="0"/>
      <w:divBdr>
        <w:top w:val="none" w:sz="0" w:space="0" w:color="auto"/>
        <w:left w:val="none" w:sz="0" w:space="0" w:color="auto"/>
        <w:bottom w:val="none" w:sz="0" w:space="0" w:color="auto"/>
        <w:right w:val="none" w:sz="0" w:space="0" w:color="auto"/>
      </w:divBdr>
    </w:div>
    <w:div w:id="1146315730">
      <w:bodyDiv w:val="1"/>
      <w:marLeft w:val="0"/>
      <w:marRight w:val="0"/>
      <w:marTop w:val="0"/>
      <w:marBottom w:val="0"/>
      <w:divBdr>
        <w:top w:val="none" w:sz="0" w:space="0" w:color="auto"/>
        <w:left w:val="none" w:sz="0" w:space="0" w:color="auto"/>
        <w:bottom w:val="none" w:sz="0" w:space="0" w:color="auto"/>
        <w:right w:val="none" w:sz="0" w:space="0" w:color="auto"/>
      </w:divBdr>
    </w:div>
    <w:div w:id="1159810053">
      <w:bodyDiv w:val="1"/>
      <w:marLeft w:val="0"/>
      <w:marRight w:val="0"/>
      <w:marTop w:val="0"/>
      <w:marBottom w:val="0"/>
      <w:divBdr>
        <w:top w:val="none" w:sz="0" w:space="0" w:color="auto"/>
        <w:left w:val="none" w:sz="0" w:space="0" w:color="auto"/>
        <w:bottom w:val="none" w:sz="0" w:space="0" w:color="auto"/>
        <w:right w:val="none" w:sz="0" w:space="0" w:color="auto"/>
      </w:divBdr>
    </w:div>
    <w:div w:id="1231113509">
      <w:bodyDiv w:val="1"/>
      <w:marLeft w:val="0"/>
      <w:marRight w:val="0"/>
      <w:marTop w:val="0"/>
      <w:marBottom w:val="0"/>
      <w:divBdr>
        <w:top w:val="none" w:sz="0" w:space="0" w:color="auto"/>
        <w:left w:val="none" w:sz="0" w:space="0" w:color="auto"/>
        <w:bottom w:val="none" w:sz="0" w:space="0" w:color="auto"/>
        <w:right w:val="none" w:sz="0" w:space="0" w:color="auto"/>
      </w:divBdr>
    </w:div>
    <w:div w:id="1263145769">
      <w:bodyDiv w:val="1"/>
      <w:marLeft w:val="0"/>
      <w:marRight w:val="0"/>
      <w:marTop w:val="0"/>
      <w:marBottom w:val="0"/>
      <w:divBdr>
        <w:top w:val="none" w:sz="0" w:space="0" w:color="auto"/>
        <w:left w:val="none" w:sz="0" w:space="0" w:color="auto"/>
        <w:bottom w:val="none" w:sz="0" w:space="0" w:color="auto"/>
        <w:right w:val="none" w:sz="0" w:space="0" w:color="auto"/>
      </w:divBdr>
    </w:div>
    <w:div w:id="1292829583">
      <w:bodyDiv w:val="1"/>
      <w:marLeft w:val="0"/>
      <w:marRight w:val="0"/>
      <w:marTop w:val="0"/>
      <w:marBottom w:val="0"/>
      <w:divBdr>
        <w:top w:val="none" w:sz="0" w:space="0" w:color="auto"/>
        <w:left w:val="none" w:sz="0" w:space="0" w:color="auto"/>
        <w:bottom w:val="none" w:sz="0" w:space="0" w:color="auto"/>
        <w:right w:val="none" w:sz="0" w:space="0" w:color="auto"/>
      </w:divBdr>
    </w:div>
    <w:div w:id="1302227606">
      <w:bodyDiv w:val="1"/>
      <w:marLeft w:val="0"/>
      <w:marRight w:val="0"/>
      <w:marTop w:val="0"/>
      <w:marBottom w:val="0"/>
      <w:divBdr>
        <w:top w:val="none" w:sz="0" w:space="0" w:color="auto"/>
        <w:left w:val="none" w:sz="0" w:space="0" w:color="auto"/>
        <w:bottom w:val="none" w:sz="0" w:space="0" w:color="auto"/>
        <w:right w:val="none" w:sz="0" w:space="0" w:color="auto"/>
      </w:divBdr>
    </w:div>
    <w:div w:id="1348630743">
      <w:bodyDiv w:val="1"/>
      <w:marLeft w:val="0"/>
      <w:marRight w:val="0"/>
      <w:marTop w:val="0"/>
      <w:marBottom w:val="0"/>
      <w:divBdr>
        <w:top w:val="none" w:sz="0" w:space="0" w:color="auto"/>
        <w:left w:val="none" w:sz="0" w:space="0" w:color="auto"/>
        <w:bottom w:val="none" w:sz="0" w:space="0" w:color="auto"/>
        <w:right w:val="none" w:sz="0" w:space="0" w:color="auto"/>
      </w:divBdr>
    </w:div>
    <w:div w:id="1361777585">
      <w:bodyDiv w:val="1"/>
      <w:marLeft w:val="0"/>
      <w:marRight w:val="0"/>
      <w:marTop w:val="0"/>
      <w:marBottom w:val="0"/>
      <w:divBdr>
        <w:top w:val="none" w:sz="0" w:space="0" w:color="auto"/>
        <w:left w:val="none" w:sz="0" w:space="0" w:color="auto"/>
        <w:bottom w:val="none" w:sz="0" w:space="0" w:color="auto"/>
        <w:right w:val="none" w:sz="0" w:space="0" w:color="auto"/>
      </w:divBdr>
    </w:div>
    <w:div w:id="1400904139">
      <w:bodyDiv w:val="1"/>
      <w:marLeft w:val="0"/>
      <w:marRight w:val="0"/>
      <w:marTop w:val="0"/>
      <w:marBottom w:val="0"/>
      <w:divBdr>
        <w:top w:val="none" w:sz="0" w:space="0" w:color="auto"/>
        <w:left w:val="none" w:sz="0" w:space="0" w:color="auto"/>
        <w:bottom w:val="none" w:sz="0" w:space="0" w:color="auto"/>
        <w:right w:val="none" w:sz="0" w:space="0" w:color="auto"/>
      </w:divBdr>
    </w:div>
    <w:div w:id="1433429017">
      <w:bodyDiv w:val="1"/>
      <w:marLeft w:val="0"/>
      <w:marRight w:val="0"/>
      <w:marTop w:val="0"/>
      <w:marBottom w:val="0"/>
      <w:divBdr>
        <w:top w:val="none" w:sz="0" w:space="0" w:color="auto"/>
        <w:left w:val="none" w:sz="0" w:space="0" w:color="auto"/>
        <w:bottom w:val="none" w:sz="0" w:space="0" w:color="auto"/>
        <w:right w:val="none" w:sz="0" w:space="0" w:color="auto"/>
      </w:divBdr>
    </w:div>
    <w:div w:id="1460027823">
      <w:bodyDiv w:val="1"/>
      <w:marLeft w:val="0"/>
      <w:marRight w:val="0"/>
      <w:marTop w:val="0"/>
      <w:marBottom w:val="0"/>
      <w:divBdr>
        <w:top w:val="none" w:sz="0" w:space="0" w:color="auto"/>
        <w:left w:val="none" w:sz="0" w:space="0" w:color="auto"/>
        <w:bottom w:val="none" w:sz="0" w:space="0" w:color="auto"/>
        <w:right w:val="none" w:sz="0" w:space="0" w:color="auto"/>
      </w:divBdr>
    </w:div>
    <w:div w:id="1468083237">
      <w:bodyDiv w:val="1"/>
      <w:marLeft w:val="0"/>
      <w:marRight w:val="0"/>
      <w:marTop w:val="0"/>
      <w:marBottom w:val="0"/>
      <w:divBdr>
        <w:top w:val="none" w:sz="0" w:space="0" w:color="auto"/>
        <w:left w:val="none" w:sz="0" w:space="0" w:color="auto"/>
        <w:bottom w:val="none" w:sz="0" w:space="0" w:color="auto"/>
        <w:right w:val="none" w:sz="0" w:space="0" w:color="auto"/>
      </w:divBdr>
    </w:div>
    <w:div w:id="1476682403">
      <w:bodyDiv w:val="1"/>
      <w:marLeft w:val="0"/>
      <w:marRight w:val="0"/>
      <w:marTop w:val="0"/>
      <w:marBottom w:val="0"/>
      <w:divBdr>
        <w:top w:val="none" w:sz="0" w:space="0" w:color="auto"/>
        <w:left w:val="none" w:sz="0" w:space="0" w:color="auto"/>
        <w:bottom w:val="none" w:sz="0" w:space="0" w:color="auto"/>
        <w:right w:val="none" w:sz="0" w:space="0" w:color="auto"/>
      </w:divBdr>
    </w:div>
    <w:div w:id="1479568863">
      <w:bodyDiv w:val="1"/>
      <w:marLeft w:val="0"/>
      <w:marRight w:val="0"/>
      <w:marTop w:val="0"/>
      <w:marBottom w:val="0"/>
      <w:divBdr>
        <w:top w:val="none" w:sz="0" w:space="0" w:color="auto"/>
        <w:left w:val="none" w:sz="0" w:space="0" w:color="auto"/>
        <w:bottom w:val="none" w:sz="0" w:space="0" w:color="auto"/>
        <w:right w:val="none" w:sz="0" w:space="0" w:color="auto"/>
      </w:divBdr>
    </w:div>
    <w:div w:id="1484618235">
      <w:bodyDiv w:val="1"/>
      <w:marLeft w:val="0"/>
      <w:marRight w:val="0"/>
      <w:marTop w:val="0"/>
      <w:marBottom w:val="0"/>
      <w:divBdr>
        <w:top w:val="none" w:sz="0" w:space="0" w:color="auto"/>
        <w:left w:val="none" w:sz="0" w:space="0" w:color="auto"/>
        <w:bottom w:val="none" w:sz="0" w:space="0" w:color="auto"/>
        <w:right w:val="none" w:sz="0" w:space="0" w:color="auto"/>
      </w:divBdr>
    </w:div>
    <w:div w:id="1491172529">
      <w:bodyDiv w:val="1"/>
      <w:marLeft w:val="0"/>
      <w:marRight w:val="0"/>
      <w:marTop w:val="0"/>
      <w:marBottom w:val="0"/>
      <w:divBdr>
        <w:top w:val="none" w:sz="0" w:space="0" w:color="auto"/>
        <w:left w:val="none" w:sz="0" w:space="0" w:color="auto"/>
        <w:bottom w:val="none" w:sz="0" w:space="0" w:color="auto"/>
        <w:right w:val="none" w:sz="0" w:space="0" w:color="auto"/>
      </w:divBdr>
    </w:div>
    <w:div w:id="1501582496">
      <w:bodyDiv w:val="1"/>
      <w:marLeft w:val="0"/>
      <w:marRight w:val="0"/>
      <w:marTop w:val="0"/>
      <w:marBottom w:val="0"/>
      <w:divBdr>
        <w:top w:val="none" w:sz="0" w:space="0" w:color="auto"/>
        <w:left w:val="none" w:sz="0" w:space="0" w:color="auto"/>
        <w:bottom w:val="none" w:sz="0" w:space="0" w:color="auto"/>
        <w:right w:val="none" w:sz="0" w:space="0" w:color="auto"/>
      </w:divBdr>
    </w:div>
    <w:div w:id="1586836698">
      <w:bodyDiv w:val="1"/>
      <w:marLeft w:val="0"/>
      <w:marRight w:val="0"/>
      <w:marTop w:val="0"/>
      <w:marBottom w:val="0"/>
      <w:divBdr>
        <w:top w:val="none" w:sz="0" w:space="0" w:color="auto"/>
        <w:left w:val="none" w:sz="0" w:space="0" w:color="auto"/>
        <w:bottom w:val="none" w:sz="0" w:space="0" w:color="auto"/>
        <w:right w:val="none" w:sz="0" w:space="0" w:color="auto"/>
      </w:divBdr>
    </w:div>
    <w:div w:id="1636450198">
      <w:bodyDiv w:val="1"/>
      <w:marLeft w:val="0"/>
      <w:marRight w:val="0"/>
      <w:marTop w:val="0"/>
      <w:marBottom w:val="0"/>
      <w:divBdr>
        <w:top w:val="none" w:sz="0" w:space="0" w:color="auto"/>
        <w:left w:val="none" w:sz="0" w:space="0" w:color="auto"/>
        <w:bottom w:val="none" w:sz="0" w:space="0" w:color="auto"/>
        <w:right w:val="none" w:sz="0" w:space="0" w:color="auto"/>
      </w:divBdr>
    </w:div>
    <w:div w:id="1650555839">
      <w:bodyDiv w:val="1"/>
      <w:marLeft w:val="0"/>
      <w:marRight w:val="0"/>
      <w:marTop w:val="0"/>
      <w:marBottom w:val="0"/>
      <w:divBdr>
        <w:top w:val="none" w:sz="0" w:space="0" w:color="auto"/>
        <w:left w:val="none" w:sz="0" w:space="0" w:color="auto"/>
        <w:bottom w:val="none" w:sz="0" w:space="0" w:color="auto"/>
        <w:right w:val="none" w:sz="0" w:space="0" w:color="auto"/>
      </w:divBdr>
    </w:div>
    <w:div w:id="1654135377">
      <w:bodyDiv w:val="1"/>
      <w:marLeft w:val="0"/>
      <w:marRight w:val="0"/>
      <w:marTop w:val="0"/>
      <w:marBottom w:val="0"/>
      <w:divBdr>
        <w:top w:val="none" w:sz="0" w:space="0" w:color="auto"/>
        <w:left w:val="none" w:sz="0" w:space="0" w:color="auto"/>
        <w:bottom w:val="none" w:sz="0" w:space="0" w:color="auto"/>
        <w:right w:val="none" w:sz="0" w:space="0" w:color="auto"/>
      </w:divBdr>
    </w:div>
    <w:div w:id="1700548590">
      <w:bodyDiv w:val="1"/>
      <w:marLeft w:val="0"/>
      <w:marRight w:val="0"/>
      <w:marTop w:val="0"/>
      <w:marBottom w:val="0"/>
      <w:divBdr>
        <w:top w:val="none" w:sz="0" w:space="0" w:color="auto"/>
        <w:left w:val="none" w:sz="0" w:space="0" w:color="auto"/>
        <w:bottom w:val="none" w:sz="0" w:space="0" w:color="auto"/>
        <w:right w:val="none" w:sz="0" w:space="0" w:color="auto"/>
      </w:divBdr>
    </w:div>
    <w:div w:id="1711682365">
      <w:bodyDiv w:val="1"/>
      <w:marLeft w:val="0"/>
      <w:marRight w:val="0"/>
      <w:marTop w:val="0"/>
      <w:marBottom w:val="0"/>
      <w:divBdr>
        <w:top w:val="none" w:sz="0" w:space="0" w:color="auto"/>
        <w:left w:val="none" w:sz="0" w:space="0" w:color="auto"/>
        <w:bottom w:val="none" w:sz="0" w:space="0" w:color="auto"/>
        <w:right w:val="none" w:sz="0" w:space="0" w:color="auto"/>
      </w:divBdr>
    </w:div>
    <w:div w:id="1736389012">
      <w:bodyDiv w:val="1"/>
      <w:marLeft w:val="0"/>
      <w:marRight w:val="0"/>
      <w:marTop w:val="0"/>
      <w:marBottom w:val="0"/>
      <w:divBdr>
        <w:top w:val="none" w:sz="0" w:space="0" w:color="auto"/>
        <w:left w:val="none" w:sz="0" w:space="0" w:color="auto"/>
        <w:bottom w:val="none" w:sz="0" w:space="0" w:color="auto"/>
        <w:right w:val="none" w:sz="0" w:space="0" w:color="auto"/>
      </w:divBdr>
    </w:div>
    <w:div w:id="1738628295">
      <w:bodyDiv w:val="1"/>
      <w:marLeft w:val="0"/>
      <w:marRight w:val="0"/>
      <w:marTop w:val="0"/>
      <w:marBottom w:val="0"/>
      <w:divBdr>
        <w:top w:val="none" w:sz="0" w:space="0" w:color="auto"/>
        <w:left w:val="none" w:sz="0" w:space="0" w:color="auto"/>
        <w:bottom w:val="none" w:sz="0" w:space="0" w:color="auto"/>
        <w:right w:val="none" w:sz="0" w:space="0" w:color="auto"/>
      </w:divBdr>
    </w:div>
    <w:div w:id="1742170469">
      <w:bodyDiv w:val="1"/>
      <w:marLeft w:val="0"/>
      <w:marRight w:val="0"/>
      <w:marTop w:val="0"/>
      <w:marBottom w:val="0"/>
      <w:divBdr>
        <w:top w:val="none" w:sz="0" w:space="0" w:color="auto"/>
        <w:left w:val="none" w:sz="0" w:space="0" w:color="auto"/>
        <w:bottom w:val="none" w:sz="0" w:space="0" w:color="auto"/>
        <w:right w:val="none" w:sz="0" w:space="0" w:color="auto"/>
      </w:divBdr>
    </w:div>
    <w:div w:id="1757093592">
      <w:bodyDiv w:val="1"/>
      <w:marLeft w:val="0"/>
      <w:marRight w:val="0"/>
      <w:marTop w:val="0"/>
      <w:marBottom w:val="0"/>
      <w:divBdr>
        <w:top w:val="none" w:sz="0" w:space="0" w:color="auto"/>
        <w:left w:val="none" w:sz="0" w:space="0" w:color="auto"/>
        <w:bottom w:val="none" w:sz="0" w:space="0" w:color="auto"/>
        <w:right w:val="none" w:sz="0" w:space="0" w:color="auto"/>
      </w:divBdr>
    </w:div>
    <w:div w:id="1766996486">
      <w:bodyDiv w:val="1"/>
      <w:marLeft w:val="0"/>
      <w:marRight w:val="0"/>
      <w:marTop w:val="0"/>
      <w:marBottom w:val="0"/>
      <w:divBdr>
        <w:top w:val="none" w:sz="0" w:space="0" w:color="auto"/>
        <w:left w:val="none" w:sz="0" w:space="0" w:color="auto"/>
        <w:bottom w:val="none" w:sz="0" w:space="0" w:color="auto"/>
        <w:right w:val="none" w:sz="0" w:space="0" w:color="auto"/>
      </w:divBdr>
    </w:div>
    <w:div w:id="1792894581">
      <w:bodyDiv w:val="1"/>
      <w:marLeft w:val="0"/>
      <w:marRight w:val="0"/>
      <w:marTop w:val="0"/>
      <w:marBottom w:val="0"/>
      <w:divBdr>
        <w:top w:val="none" w:sz="0" w:space="0" w:color="auto"/>
        <w:left w:val="none" w:sz="0" w:space="0" w:color="auto"/>
        <w:bottom w:val="none" w:sz="0" w:space="0" w:color="auto"/>
        <w:right w:val="none" w:sz="0" w:space="0" w:color="auto"/>
      </w:divBdr>
    </w:div>
    <w:div w:id="1841775808">
      <w:bodyDiv w:val="1"/>
      <w:marLeft w:val="0"/>
      <w:marRight w:val="0"/>
      <w:marTop w:val="0"/>
      <w:marBottom w:val="0"/>
      <w:divBdr>
        <w:top w:val="none" w:sz="0" w:space="0" w:color="auto"/>
        <w:left w:val="none" w:sz="0" w:space="0" w:color="auto"/>
        <w:bottom w:val="none" w:sz="0" w:space="0" w:color="auto"/>
        <w:right w:val="none" w:sz="0" w:space="0" w:color="auto"/>
      </w:divBdr>
    </w:div>
    <w:div w:id="1852841020">
      <w:bodyDiv w:val="1"/>
      <w:marLeft w:val="0"/>
      <w:marRight w:val="0"/>
      <w:marTop w:val="0"/>
      <w:marBottom w:val="0"/>
      <w:divBdr>
        <w:top w:val="none" w:sz="0" w:space="0" w:color="auto"/>
        <w:left w:val="none" w:sz="0" w:space="0" w:color="auto"/>
        <w:bottom w:val="none" w:sz="0" w:space="0" w:color="auto"/>
        <w:right w:val="none" w:sz="0" w:space="0" w:color="auto"/>
      </w:divBdr>
    </w:div>
    <w:div w:id="1899440760">
      <w:bodyDiv w:val="1"/>
      <w:marLeft w:val="0"/>
      <w:marRight w:val="0"/>
      <w:marTop w:val="0"/>
      <w:marBottom w:val="0"/>
      <w:divBdr>
        <w:top w:val="none" w:sz="0" w:space="0" w:color="auto"/>
        <w:left w:val="none" w:sz="0" w:space="0" w:color="auto"/>
        <w:bottom w:val="none" w:sz="0" w:space="0" w:color="auto"/>
        <w:right w:val="none" w:sz="0" w:space="0" w:color="auto"/>
      </w:divBdr>
    </w:div>
    <w:div w:id="1926648937">
      <w:bodyDiv w:val="1"/>
      <w:marLeft w:val="0"/>
      <w:marRight w:val="0"/>
      <w:marTop w:val="0"/>
      <w:marBottom w:val="0"/>
      <w:divBdr>
        <w:top w:val="none" w:sz="0" w:space="0" w:color="auto"/>
        <w:left w:val="none" w:sz="0" w:space="0" w:color="auto"/>
        <w:bottom w:val="none" w:sz="0" w:space="0" w:color="auto"/>
        <w:right w:val="none" w:sz="0" w:space="0" w:color="auto"/>
      </w:divBdr>
    </w:div>
    <w:div w:id="1962805789">
      <w:bodyDiv w:val="1"/>
      <w:marLeft w:val="0"/>
      <w:marRight w:val="0"/>
      <w:marTop w:val="0"/>
      <w:marBottom w:val="0"/>
      <w:divBdr>
        <w:top w:val="none" w:sz="0" w:space="0" w:color="auto"/>
        <w:left w:val="none" w:sz="0" w:space="0" w:color="auto"/>
        <w:bottom w:val="none" w:sz="0" w:space="0" w:color="auto"/>
        <w:right w:val="none" w:sz="0" w:space="0" w:color="auto"/>
      </w:divBdr>
    </w:div>
    <w:div w:id="1985886918">
      <w:bodyDiv w:val="1"/>
      <w:marLeft w:val="0"/>
      <w:marRight w:val="0"/>
      <w:marTop w:val="0"/>
      <w:marBottom w:val="0"/>
      <w:divBdr>
        <w:top w:val="none" w:sz="0" w:space="0" w:color="auto"/>
        <w:left w:val="none" w:sz="0" w:space="0" w:color="auto"/>
        <w:bottom w:val="none" w:sz="0" w:space="0" w:color="auto"/>
        <w:right w:val="none" w:sz="0" w:space="0" w:color="auto"/>
      </w:divBdr>
    </w:div>
    <w:div w:id="2028481999">
      <w:bodyDiv w:val="1"/>
      <w:marLeft w:val="0"/>
      <w:marRight w:val="0"/>
      <w:marTop w:val="0"/>
      <w:marBottom w:val="0"/>
      <w:divBdr>
        <w:top w:val="none" w:sz="0" w:space="0" w:color="auto"/>
        <w:left w:val="none" w:sz="0" w:space="0" w:color="auto"/>
        <w:bottom w:val="none" w:sz="0" w:space="0" w:color="auto"/>
        <w:right w:val="none" w:sz="0" w:space="0" w:color="auto"/>
      </w:divBdr>
    </w:div>
    <w:div w:id="2047951721">
      <w:bodyDiv w:val="1"/>
      <w:marLeft w:val="0"/>
      <w:marRight w:val="0"/>
      <w:marTop w:val="0"/>
      <w:marBottom w:val="0"/>
      <w:divBdr>
        <w:top w:val="none" w:sz="0" w:space="0" w:color="auto"/>
        <w:left w:val="none" w:sz="0" w:space="0" w:color="auto"/>
        <w:bottom w:val="none" w:sz="0" w:space="0" w:color="auto"/>
        <w:right w:val="none" w:sz="0" w:space="0" w:color="auto"/>
      </w:divBdr>
    </w:div>
    <w:div w:id="2052681774">
      <w:bodyDiv w:val="1"/>
      <w:marLeft w:val="0"/>
      <w:marRight w:val="0"/>
      <w:marTop w:val="0"/>
      <w:marBottom w:val="0"/>
      <w:divBdr>
        <w:top w:val="none" w:sz="0" w:space="0" w:color="auto"/>
        <w:left w:val="none" w:sz="0" w:space="0" w:color="auto"/>
        <w:bottom w:val="none" w:sz="0" w:space="0" w:color="auto"/>
        <w:right w:val="none" w:sz="0" w:space="0" w:color="auto"/>
      </w:divBdr>
    </w:div>
    <w:div w:id="2114126001">
      <w:bodyDiv w:val="1"/>
      <w:marLeft w:val="0"/>
      <w:marRight w:val="0"/>
      <w:marTop w:val="0"/>
      <w:marBottom w:val="0"/>
      <w:divBdr>
        <w:top w:val="none" w:sz="0" w:space="0" w:color="auto"/>
        <w:left w:val="none" w:sz="0" w:space="0" w:color="auto"/>
        <w:bottom w:val="none" w:sz="0" w:space="0" w:color="auto"/>
        <w:right w:val="none" w:sz="0" w:space="0" w:color="auto"/>
      </w:divBdr>
    </w:div>
    <w:div w:id="21332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8224</Words>
  <Characters>46879</Characters>
  <Application>Microsoft Office Word</Application>
  <DocSecurity>0</DocSecurity>
  <Lines>390</Lines>
  <Paragraphs>109</Paragraphs>
  <ScaleCrop>false</ScaleCrop>
  <Company>SPecialiST RePack</Company>
  <LinksUpToDate>false</LinksUpToDate>
  <CharactersWithSpaces>54994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139</cp:revision>
  <dcterms:created xsi:type="dcterms:W3CDTF">2023-10-23T12:40:00Z</dcterms:created>
  <dcterms:modified xsi:type="dcterms:W3CDTF">2023-10-25T06:06:00Z</dcterms:modified>
</cp:coreProperties>
</file>