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C69" w:rsidRDefault="00950BFA">
      <w:pPr>
        <w:pStyle w:val="a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</w:t>
      </w:r>
    </w:p>
    <w:p w:rsidR="00877C69" w:rsidRDefault="00950BFA">
      <w:pPr>
        <w:pStyle w:val="a9"/>
        <w:rPr>
          <w:b/>
          <w:sz w:val="32"/>
          <w:szCs w:val="32"/>
        </w:rPr>
      </w:pPr>
      <w:r>
        <w:rPr>
          <w:b/>
          <w:sz w:val="32"/>
          <w:szCs w:val="32"/>
        </w:rPr>
        <w:t>ПРЕДСТАВИТЕЛЬНОЕ СОБРАНИЕ</w:t>
      </w:r>
    </w:p>
    <w:p w:rsidR="00877C69" w:rsidRDefault="00950BFA">
      <w:pPr>
        <w:pStyle w:val="aa"/>
        <w:rPr>
          <w:sz w:val="32"/>
          <w:szCs w:val="32"/>
        </w:rPr>
      </w:pPr>
      <w:r>
        <w:rPr>
          <w:sz w:val="32"/>
          <w:szCs w:val="32"/>
        </w:rPr>
        <w:t>ПРИСТЕНСКОГО РАЙОНА КУРСКОЙ ОБЛАСТИ</w:t>
      </w:r>
    </w:p>
    <w:p w:rsidR="00877C69" w:rsidRDefault="00950BFA">
      <w:pPr>
        <w:pStyle w:val="aa"/>
        <w:rPr>
          <w:sz w:val="32"/>
          <w:szCs w:val="32"/>
        </w:rPr>
      </w:pPr>
      <w:r>
        <w:rPr>
          <w:sz w:val="32"/>
          <w:szCs w:val="32"/>
        </w:rPr>
        <w:t>ЧЕТВЕРТОГО СОЗЫВА</w:t>
      </w:r>
    </w:p>
    <w:p w:rsidR="00877C69" w:rsidRDefault="00950BFA">
      <w:pPr>
        <w:pStyle w:val="aa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877C69" w:rsidRDefault="00950BFA">
      <w:pPr>
        <w:pStyle w:val="aa"/>
        <w:jc w:val="left"/>
        <w:rPr>
          <w:b w:val="0"/>
          <w:sz w:val="28"/>
        </w:rPr>
      </w:pPr>
      <w:r>
        <w:rPr>
          <w:sz w:val="28"/>
        </w:rPr>
        <w:t xml:space="preserve"> </w:t>
      </w:r>
    </w:p>
    <w:p w:rsidR="00877C69" w:rsidRDefault="00950BFA">
      <w:pPr>
        <w:pStyle w:val="aa"/>
        <w:jc w:val="left"/>
        <w:rPr>
          <w:b w:val="0"/>
          <w:i/>
          <w:sz w:val="24"/>
          <w:szCs w:val="24"/>
        </w:rPr>
      </w:pPr>
      <w:r>
        <w:rPr>
          <w:b w:val="0"/>
          <w:i/>
          <w:sz w:val="28"/>
        </w:rPr>
        <w:t xml:space="preserve"> </w:t>
      </w:r>
      <w:r>
        <w:rPr>
          <w:b w:val="0"/>
          <w:i/>
          <w:sz w:val="24"/>
          <w:szCs w:val="24"/>
        </w:rPr>
        <w:t xml:space="preserve">Принято  Представительным Собранием </w:t>
      </w:r>
    </w:p>
    <w:p w:rsidR="00877C69" w:rsidRDefault="00950BFA">
      <w:pPr>
        <w:pStyle w:val="aa"/>
        <w:jc w:val="left"/>
      </w:pPr>
      <w:r>
        <w:rPr>
          <w:b w:val="0"/>
          <w:i/>
          <w:sz w:val="24"/>
          <w:szCs w:val="24"/>
        </w:rPr>
        <w:t xml:space="preserve"> </w:t>
      </w:r>
      <w:proofErr w:type="spellStart"/>
      <w:r>
        <w:rPr>
          <w:b w:val="0"/>
          <w:i/>
          <w:sz w:val="24"/>
          <w:szCs w:val="24"/>
        </w:rPr>
        <w:t>Пристенского</w:t>
      </w:r>
      <w:proofErr w:type="spellEnd"/>
      <w:r>
        <w:rPr>
          <w:b w:val="0"/>
          <w:i/>
          <w:sz w:val="24"/>
          <w:szCs w:val="24"/>
        </w:rPr>
        <w:t xml:space="preserve"> района  Курской области </w:t>
      </w:r>
      <w:r>
        <w:rPr>
          <w:b w:val="0"/>
          <w:sz w:val="24"/>
          <w:szCs w:val="24"/>
        </w:rPr>
        <w:t xml:space="preserve">                                               </w:t>
      </w:r>
      <w:r>
        <w:rPr>
          <w:b w:val="0"/>
          <w:i/>
          <w:sz w:val="24"/>
          <w:szCs w:val="24"/>
        </w:rPr>
        <w:t>28 января  2022г.</w:t>
      </w:r>
    </w:p>
    <w:p w:rsidR="00877C69" w:rsidRDefault="00877C69">
      <w:pPr>
        <w:pStyle w:val="aa"/>
        <w:jc w:val="left"/>
        <w:rPr>
          <w:sz w:val="28"/>
        </w:rPr>
      </w:pPr>
    </w:p>
    <w:p w:rsidR="00877C69" w:rsidRDefault="00950BFA">
      <w:pPr>
        <w:pStyle w:val="aa"/>
        <w:jc w:val="left"/>
      </w:pPr>
      <w:r>
        <w:rPr>
          <w:sz w:val="28"/>
        </w:rPr>
        <w:t>«О  назначении на муниципальную должность</w:t>
      </w:r>
    </w:p>
    <w:p w:rsidR="00877C69" w:rsidRDefault="00950BFA">
      <w:pPr>
        <w:pStyle w:val="aa"/>
        <w:jc w:val="left"/>
      </w:pPr>
      <w:r>
        <w:rPr>
          <w:sz w:val="28"/>
        </w:rPr>
        <w:t>председателя и аудитора  Ревизионной комиссии</w:t>
      </w:r>
    </w:p>
    <w:p w:rsidR="00877C69" w:rsidRDefault="00950BFA">
      <w:pPr>
        <w:pStyle w:val="aa"/>
        <w:jc w:val="left"/>
      </w:pPr>
      <w:proofErr w:type="spellStart"/>
      <w:r>
        <w:rPr>
          <w:sz w:val="28"/>
        </w:rPr>
        <w:t>Пристенского</w:t>
      </w:r>
      <w:proofErr w:type="spellEnd"/>
      <w:r>
        <w:rPr>
          <w:sz w:val="28"/>
        </w:rPr>
        <w:t xml:space="preserve"> района Курской области».</w:t>
      </w:r>
    </w:p>
    <w:p w:rsidR="00877C69" w:rsidRDefault="00877C69">
      <w:pPr>
        <w:pStyle w:val="aa"/>
        <w:jc w:val="left"/>
        <w:rPr>
          <w:sz w:val="28"/>
        </w:rPr>
      </w:pPr>
    </w:p>
    <w:p w:rsidR="00877C69" w:rsidRDefault="00950BFA">
      <w:pPr>
        <w:pStyle w:val="aa"/>
        <w:jc w:val="both"/>
      </w:pPr>
      <w:r>
        <w:rPr>
          <w:b w:val="0"/>
          <w:sz w:val="28"/>
        </w:rPr>
        <w:t xml:space="preserve">     </w:t>
      </w:r>
      <w:r>
        <w:rPr>
          <w:b w:val="0"/>
          <w:sz w:val="32"/>
          <w:szCs w:val="32"/>
        </w:rPr>
        <w:t xml:space="preserve"> </w:t>
      </w:r>
      <w:r>
        <w:rPr>
          <w:b w:val="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Руководствуясь Федеральным законом от 06.10. 2003   № 131-ФЗ «Об общих принципах организации местного самоуправления в Российской Федерации», Федеральным </w:t>
      </w:r>
      <w:hyperlink r:id="rId5">
        <w:r>
          <w:rPr>
            <w:rStyle w:val="-"/>
            <w:b w:val="0"/>
            <w:color w:val="000000"/>
            <w:sz w:val="28"/>
            <w:szCs w:val="28"/>
            <w:u w:val="none"/>
          </w:rPr>
          <w:t>законом</w:t>
        </w:r>
      </w:hyperlink>
      <w:r>
        <w:rPr>
          <w:b w:val="0"/>
          <w:color w:val="000000"/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>
        <w:rPr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Уставом муниципального района «</w:t>
      </w:r>
      <w:proofErr w:type="spellStart"/>
      <w:r>
        <w:rPr>
          <w:b w:val="0"/>
          <w:sz w:val="28"/>
          <w:szCs w:val="28"/>
        </w:rPr>
        <w:t>Пристенский</w:t>
      </w:r>
      <w:proofErr w:type="spellEnd"/>
      <w:r>
        <w:rPr>
          <w:b w:val="0"/>
          <w:sz w:val="28"/>
          <w:szCs w:val="28"/>
        </w:rPr>
        <w:t xml:space="preserve"> район» Курской области, </w:t>
      </w:r>
      <w:r>
        <w:rPr>
          <w:bCs/>
          <w:sz w:val="28"/>
          <w:szCs w:val="28"/>
        </w:rPr>
        <w:t xml:space="preserve">Представительное Собрание </w:t>
      </w:r>
      <w:proofErr w:type="spellStart"/>
      <w:r>
        <w:rPr>
          <w:bCs/>
          <w:sz w:val="28"/>
          <w:szCs w:val="28"/>
        </w:rPr>
        <w:t>Пристенского</w:t>
      </w:r>
      <w:proofErr w:type="spellEnd"/>
      <w:r>
        <w:rPr>
          <w:bCs/>
          <w:sz w:val="28"/>
          <w:szCs w:val="28"/>
        </w:rPr>
        <w:t xml:space="preserve"> района Курской области РЕШИЛО:</w:t>
      </w:r>
    </w:p>
    <w:p w:rsidR="00877C69" w:rsidRDefault="00877C69">
      <w:pPr>
        <w:pStyle w:val="aa"/>
        <w:jc w:val="both"/>
        <w:rPr>
          <w:bCs/>
          <w:sz w:val="28"/>
          <w:szCs w:val="28"/>
        </w:rPr>
      </w:pPr>
    </w:p>
    <w:p w:rsidR="00877C69" w:rsidRDefault="00950BFA">
      <w:pPr>
        <w:pStyle w:val="a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Уволить председателя Ревизионной комиссии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Рыжкову Галину Николаевну  и аудитора Ревизионной комиссии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Гобелко</w:t>
      </w:r>
      <w:proofErr w:type="spellEnd"/>
      <w:r>
        <w:rPr>
          <w:sz w:val="28"/>
          <w:szCs w:val="28"/>
        </w:rPr>
        <w:t xml:space="preserve"> Людмилу Викторовну из Представительного Собрания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 31 января 2022года.</w:t>
      </w:r>
    </w:p>
    <w:p w:rsidR="00877C69" w:rsidRDefault="00950BFA">
      <w:pPr>
        <w:pStyle w:val="a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Назначить Председателем Ревизионной комиссии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 Рыжкову Галину Николаевну, 1967 года рождения, образование высшее, с 01 февраля 2022 года, на срок полномочий 5 (пять) лет.</w:t>
      </w:r>
    </w:p>
    <w:p w:rsidR="00877C69" w:rsidRDefault="00950BFA">
      <w:pPr>
        <w:pStyle w:val="a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Назначить аудитором  Ревизионной комиссии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proofErr w:type="spellStart"/>
      <w:r>
        <w:rPr>
          <w:sz w:val="28"/>
          <w:szCs w:val="28"/>
        </w:rPr>
        <w:t>Гобелко</w:t>
      </w:r>
      <w:proofErr w:type="spellEnd"/>
      <w:r>
        <w:rPr>
          <w:sz w:val="28"/>
          <w:szCs w:val="28"/>
        </w:rPr>
        <w:t xml:space="preserve"> Людмилу Викторовну, 1969 года рождения, образование высшее, с 01 февраля 2022 года, на срок полномочий 5 (пять) лет.</w:t>
      </w:r>
    </w:p>
    <w:p w:rsidR="00877C69" w:rsidRDefault="00950BFA">
      <w:pPr>
        <w:pStyle w:val="a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Пункт 3 Решения Представительного Собрания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  от 24 декабря 2021 года № 20/117 « Об утверждении Положения о Ревизионной комиссии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области», признать утратившим силу.</w:t>
      </w:r>
    </w:p>
    <w:p w:rsidR="00877C69" w:rsidRDefault="00950BFA">
      <w:pPr>
        <w:pStyle w:val="ab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Настоящее Решение опубликовать в печатном средстве массовой информации органов местного самоуправления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 - официальном информационном бюллетене</w:t>
      </w:r>
    </w:p>
    <w:p w:rsidR="00877C69" w:rsidRDefault="00950BFA">
      <w:pPr>
        <w:pStyle w:val="ab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 Пристень»    и    разместить  на официальном сайте муниципального района « </w:t>
      </w:r>
      <w:proofErr w:type="spellStart"/>
      <w:r>
        <w:rPr>
          <w:sz w:val="28"/>
          <w:szCs w:val="28"/>
        </w:rPr>
        <w:t>Пристенский</w:t>
      </w:r>
      <w:proofErr w:type="spellEnd"/>
      <w:r>
        <w:rPr>
          <w:sz w:val="28"/>
          <w:szCs w:val="28"/>
        </w:rPr>
        <w:t xml:space="preserve"> район» Курской области  в сети «Интернет» </w:t>
      </w:r>
      <w:r>
        <w:rPr>
          <w:sz w:val="28"/>
          <w:szCs w:val="28"/>
          <w:lang w:val="en-US"/>
        </w:rPr>
        <w:t>http</w:t>
      </w:r>
      <w:r w:rsidRPr="00950BFA"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pristen</w:t>
      </w:r>
      <w:proofErr w:type="spellEnd"/>
      <w:r w:rsidRPr="00950BF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rkursk</w:t>
      </w:r>
      <w:proofErr w:type="spellEnd"/>
      <w:r w:rsidRPr="00950BF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950BFA">
        <w:rPr>
          <w:sz w:val="28"/>
          <w:szCs w:val="28"/>
        </w:rPr>
        <w:t>/.</w:t>
      </w:r>
    </w:p>
    <w:p w:rsidR="00877C69" w:rsidRDefault="00950BFA">
      <w:pPr>
        <w:pStyle w:val="aa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6.     Настоящее Решение вступает в силу со дня его подписания.</w:t>
      </w:r>
    </w:p>
    <w:p w:rsidR="00877C69" w:rsidRDefault="00877C69">
      <w:pPr>
        <w:pStyle w:val="aa"/>
        <w:jc w:val="both"/>
        <w:rPr>
          <w:b w:val="0"/>
          <w:sz w:val="28"/>
          <w:szCs w:val="28"/>
        </w:rPr>
      </w:pPr>
    </w:p>
    <w:p w:rsidR="00877C69" w:rsidRDefault="00877C69">
      <w:pPr>
        <w:pStyle w:val="aa"/>
        <w:jc w:val="both"/>
        <w:rPr>
          <w:b w:val="0"/>
          <w:sz w:val="28"/>
          <w:szCs w:val="28"/>
        </w:rPr>
      </w:pPr>
    </w:p>
    <w:p w:rsidR="00877C69" w:rsidRDefault="00950B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proofErr w:type="gramStart"/>
      <w:r>
        <w:rPr>
          <w:b/>
          <w:sz w:val="28"/>
          <w:szCs w:val="28"/>
        </w:rPr>
        <w:t>Представительного</w:t>
      </w:r>
      <w:proofErr w:type="gramEnd"/>
    </w:p>
    <w:p w:rsidR="00877C69" w:rsidRDefault="00950B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</w:t>
      </w:r>
      <w:proofErr w:type="spellStart"/>
      <w:r>
        <w:rPr>
          <w:b/>
          <w:sz w:val="28"/>
          <w:szCs w:val="28"/>
        </w:rPr>
        <w:t>Пристенского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877C69" w:rsidRDefault="00950BFA">
      <w:pPr>
        <w:tabs>
          <w:tab w:val="left" w:pos="7938"/>
        </w:tabs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Курской области                                                                       В.К. </w:t>
      </w:r>
      <w:proofErr w:type="spellStart"/>
      <w:r>
        <w:rPr>
          <w:b/>
          <w:sz w:val="28"/>
          <w:szCs w:val="28"/>
        </w:rPr>
        <w:t>Чепурин</w:t>
      </w:r>
      <w:proofErr w:type="spellEnd"/>
    </w:p>
    <w:p w:rsidR="00877C69" w:rsidRDefault="00877C69">
      <w:pPr>
        <w:pStyle w:val="aa"/>
        <w:jc w:val="both"/>
        <w:rPr>
          <w:b w:val="0"/>
          <w:sz w:val="28"/>
        </w:rPr>
      </w:pPr>
    </w:p>
    <w:p w:rsidR="00877C69" w:rsidRDefault="00950BFA">
      <w:pPr>
        <w:pStyle w:val="aa"/>
        <w:jc w:val="left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Пристенского</w:t>
      </w:r>
      <w:proofErr w:type="spellEnd"/>
      <w:r>
        <w:rPr>
          <w:sz w:val="28"/>
        </w:rPr>
        <w:t xml:space="preserve"> района</w:t>
      </w:r>
    </w:p>
    <w:p w:rsidR="00877C69" w:rsidRDefault="00950BFA">
      <w:pPr>
        <w:pStyle w:val="aa"/>
        <w:jc w:val="left"/>
      </w:pPr>
      <w:r>
        <w:rPr>
          <w:sz w:val="28"/>
        </w:rPr>
        <w:t xml:space="preserve">Курской области                                                                           В. В. Петров </w:t>
      </w:r>
    </w:p>
    <w:p w:rsidR="00877C69" w:rsidRDefault="00877C69">
      <w:pPr>
        <w:pStyle w:val="aa"/>
        <w:jc w:val="left"/>
        <w:rPr>
          <w:sz w:val="28"/>
        </w:rPr>
      </w:pPr>
    </w:p>
    <w:p w:rsidR="00877C69" w:rsidRDefault="00877C69">
      <w:pPr>
        <w:pStyle w:val="aa"/>
        <w:jc w:val="left"/>
        <w:rPr>
          <w:sz w:val="28"/>
        </w:rPr>
      </w:pPr>
    </w:p>
    <w:p w:rsidR="00877C69" w:rsidRDefault="00C238D6">
      <w:pPr>
        <w:pStyle w:val="aa"/>
        <w:jc w:val="left"/>
      </w:pPr>
      <w:r>
        <w:rPr>
          <w:b w:val="0"/>
          <w:sz w:val="28"/>
        </w:rPr>
        <w:t>№ 1/2</w:t>
      </w:r>
      <w:r w:rsidR="00950BFA">
        <w:rPr>
          <w:b w:val="0"/>
          <w:sz w:val="28"/>
        </w:rPr>
        <w:t xml:space="preserve"> </w:t>
      </w:r>
      <w:r w:rsidR="00950BFA">
        <w:t xml:space="preserve"> </w:t>
      </w:r>
      <w:r w:rsidR="00950BFA">
        <w:rPr>
          <w:b w:val="0"/>
          <w:sz w:val="28"/>
          <w:szCs w:val="28"/>
        </w:rPr>
        <w:t>«2</w:t>
      </w:r>
      <w:r w:rsidR="00950BFA">
        <w:rPr>
          <w:b w:val="0"/>
          <w:sz w:val="28"/>
          <w:szCs w:val="28"/>
          <w:lang w:val="en-US"/>
        </w:rPr>
        <w:t>8</w:t>
      </w:r>
      <w:r w:rsidR="00950BFA">
        <w:rPr>
          <w:b w:val="0"/>
          <w:sz w:val="28"/>
          <w:szCs w:val="28"/>
        </w:rPr>
        <w:t xml:space="preserve">» января  2022  года               </w:t>
      </w:r>
      <w:r w:rsidR="00950BFA">
        <w:rPr>
          <w:sz w:val="28"/>
          <w:szCs w:val="28"/>
        </w:rPr>
        <w:t xml:space="preserve">     </w:t>
      </w:r>
    </w:p>
    <w:sectPr w:rsidR="00877C69" w:rsidSect="00877C6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04E6"/>
    <w:multiLevelType w:val="multilevel"/>
    <w:tmpl w:val="C080AA9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83701"/>
    <w:multiLevelType w:val="multilevel"/>
    <w:tmpl w:val="DE5287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C69"/>
    <w:rsid w:val="00877C69"/>
    <w:rsid w:val="00950BFA"/>
    <w:rsid w:val="00A12048"/>
    <w:rsid w:val="00C2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C1A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455C1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Подзаголовок Знак"/>
    <w:basedOn w:val="a0"/>
    <w:qFormat/>
    <w:rsid w:val="00455C1A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9A3D72"/>
    <w:rPr>
      <w:color w:val="0000FF"/>
      <w:u w:val="single"/>
    </w:rPr>
  </w:style>
  <w:style w:type="character" w:customStyle="1" w:styleId="ListLabel1">
    <w:name w:val="ListLabel 1"/>
    <w:qFormat/>
    <w:rsid w:val="00877C69"/>
    <w:rPr>
      <w:b w:val="0"/>
    </w:rPr>
  </w:style>
  <w:style w:type="character" w:customStyle="1" w:styleId="ListLabel2">
    <w:name w:val="ListLabel 2"/>
    <w:qFormat/>
    <w:rsid w:val="00877C69"/>
    <w:rPr>
      <w:b w:val="0"/>
    </w:rPr>
  </w:style>
  <w:style w:type="character" w:customStyle="1" w:styleId="ListLabel3">
    <w:name w:val="ListLabel 3"/>
    <w:qFormat/>
    <w:rsid w:val="00877C69"/>
    <w:rPr>
      <w:b w:val="0"/>
      <w:sz w:val="28"/>
    </w:rPr>
  </w:style>
  <w:style w:type="character" w:customStyle="1" w:styleId="ListLabel4">
    <w:name w:val="ListLabel 4"/>
    <w:qFormat/>
    <w:rsid w:val="00877C69"/>
    <w:rPr>
      <w:b w:val="0"/>
      <w:sz w:val="28"/>
    </w:rPr>
  </w:style>
  <w:style w:type="paragraph" w:customStyle="1" w:styleId="a5">
    <w:name w:val="Заголовок"/>
    <w:basedOn w:val="a"/>
    <w:next w:val="a6"/>
    <w:qFormat/>
    <w:rsid w:val="00877C6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877C69"/>
    <w:pPr>
      <w:spacing w:after="140" w:line="288" w:lineRule="auto"/>
    </w:pPr>
  </w:style>
  <w:style w:type="paragraph" w:styleId="a7">
    <w:name w:val="List"/>
    <w:basedOn w:val="a6"/>
    <w:rsid w:val="00877C69"/>
    <w:rPr>
      <w:rFonts w:cs="Mangal"/>
    </w:rPr>
  </w:style>
  <w:style w:type="paragraph" w:customStyle="1" w:styleId="Caption">
    <w:name w:val="Caption"/>
    <w:basedOn w:val="a"/>
    <w:qFormat/>
    <w:rsid w:val="00877C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877C69"/>
    <w:pPr>
      <w:suppressLineNumbers/>
    </w:pPr>
    <w:rPr>
      <w:rFonts w:cs="Mangal"/>
    </w:rPr>
  </w:style>
  <w:style w:type="paragraph" w:styleId="a9">
    <w:name w:val="Title"/>
    <w:basedOn w:val="a"/>
    <w:qFormat/>
    <w:rsid w:val="00455C1A"/>
    <w:pPr>
      <w:jc w:val="center"/>
    </w:pPr>
    <w:rPr>
      <w:sz w:val="24"/>
    </w:rPr>
  </w:style>
  <w:style w:type="paragraph" w:styleId="aa">
    <w:name w:val="Subtitle"/>
    <w:basedOn w:val="a"/>
    <w:qFormat/>
    <w:rsid w:val="00455C1A"/>
    <w:pPr>
      <w:jc w:val="center"/>
    </w:pPr>
    <w:rPr>
      <w:b/>
      <w:sz w:val="22"/>
    </w:rPr>
  </w:style>
  <w:style w:type="paragraph" w:styleId="ab">
    <w:name w:val="No Spacing"/>
    <w:uiPriority w:val="1"/>
    <w:qFormat/>
    <w:rsid w:val="00593BE2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customStyle="1" w:styleId="ConsPlusNormal">
    <w:name w:val="ConsPlusNormal"/>
    <w:qFormat/>
    <w:rsid w:val="009A3D72"/>
    <w:pPr>
      <w:widowControl w:val="0"/>
    </w:pPr>
    <w:rPr>
      <w:rFonts w:eastAsia="Times New Roman" w:cs="Calibri"/>
      <w:color w:val="00000A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353C77EFE273E2DA38EF28B688F0A770B68E4A6E1B404E469B4C7B5ADH8H2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395</Words>
  <Characters>2257</Characters>
  <Application>Microsoft Office Word</Application>
  <DocSecurity>0</DocSecurity>
  <Lines>18</Lines>
  <Paragraphs>5</Paragraphs>
  <ScaleCrop>false</ScaleCrop>
  <Company>Microsoft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16</cp:revision>
  <cp:lastPrinted>2022-01-25T16:32:00Z</cp:lastPrinted>
  <dcterms:created xsi:type="dcterms:W3CDTF">2022-01-12T09:51:00Z</dcterms:created>
  <dcterms:modified xsi:type="dcterms:W3CDTF">2022-02-01T13:35:00Z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